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2734" w:rsidP="00CC13DB">
      <w:pPr>
        <w:suppressAutoHyphens/>
        <w:ind w:firstLine="0"/>
        <w:jc w:val="left"/>
        <w:rPr>
          <w:lang w:val="uk-UA"/>
        </w:rPr>
      </w:pPr>
    </w:p>
    <w:p w:rsidR="00000000" w:rsidRDefault="00A72734" w:rsidP="00CC13DB">
      <w:pPr>
        <w:suppressAutoHyphens/>
        <w:ind w:firstLine="0"/>
        <w:jc w:val="left"/>
        <w:rPr>
          <w:lang w:val="uk-UA"/>
        </w:rPr>
      </w:pPr>
    </w:p>
    <w:p w:rsidR="00000000" w:rsidRDefault="00A72734" w:rsidP="00CC13DB">
      <w:pPr>
        <w:suppressAutoHyphens/>
        <w:ind w:firstLine="0"/>
        <w:jc w:val="left"/>
        <w:rPr>
          <w:lang w:val="uk-UA"/>
        </w:rPr>
      </w:pPr>
    </w:p>
    <w:p w:rsidR="00000000" w:rsidRDefault="00A72734" w:rsidP="00CC13DB">
      <w:pPr>
        <w:suppressAutoHyphens/>
        <w:ind w:firstLine="0"/>
        <w:jc w:val="left"/>
        <w:rPr>
          <w:lang w:val="uk-UA"/>
        </w:rPr>
      </w:pPr>
    </w:p>
    <w:p w:rsidR="00000000" w:rsidRDefault="00A72734" w:rsidP="00CC13DB">
      <w:pPr>
        <w:suppressAutoHyphens/>
        <w:ind w:firstLine="0"/>
        <w:jc w:val="left"/>
        <w:rPr>
          <w:lang w:val="uk-UA"/>
        </w:rPr>
      </w:pPr>
    </w:p>
    <w:p w:rsidR="00000000" w:rsidRDefault="00A72734" w:rsidP="00CC13DB">
      <w:pPr>
        <w:suppressAutoHyphens/>
        <w:ind w:firstLine="0"/>
        <w:jc w:val="left"/>
        <w:rPr>
          <w:lang w:val="uk-UA"/>
        </w:rPr>
      </w:pPr>
    </w:p>
    <w:p w:rsidR="00000000" w:rsidRDefault="00A72734" w:rsidP="00CC13DB">
      <w:pPr>
        <w:suppressAutoHyphens/>
        <w:ind w:firstLine="0"/>
        <w:jc w:val="left"/>
        <w:rPr>
          <w:rFonts w:ascii="UkrainianJournalSans" w:hAnsi="UkrainianJournalSans"/>
          <w:lang w:val="uk-UA"/>
        </w:rPr>
      </w:pPr>
      <w:r>
        <w:rPr>
          <w:rFonts w:ascii="UkrainianJournalSans" w:hAnsi="UkrainianJournalSans"/>
          <w:b/>
          <w:sz w:val="24"/>
          <w:lang w:val="uk-UA"/>
        </w:rPr>
        <w:t>ГРИГОРІЙ ПОЛОВИНКО</w:t>
      </w:r>
    </w:p>
    <w:p w:rsidR="00000000" w:rsidRDefault="00A72734" w:rsidP="00CC13DB">
      <w:pPr>
        <w:suppressAutoHyphens/>
        <w:ind w:firstLine="0"/>
        <w:jc w:val="left"/>
        <w:rPr>
          <w:rFonts w:ascii="UkrainianJournalSans" w:hAnsi="UkrainianJournalSans"/>
          <w:lang w:val="uk-UA"/>
        </w:rPr>
      </w:pPr>
    </w:p>
    <w:p w:rsidR="00000000" w:rsidRDefault="00A72734" w:rsidP="00CC13DB">
      <w:pPr>
        <w:suppressAutoHyphens/>
        <w:ind w:firstLine="0"/>
        <w:jc w:val="left"/>
        <w:rPr>
          <w:rFonts w:ascii="UkrainianJournalSans" w:hAnsi="UkrainianJournalSans"/>
          <w:lang w:val="uk-UA"/>
        </w:rPr>
      </w:pPr>
    </w:p>
    <w:p w:rsidR="00000000" w:rsidRDefault="00A72734" w:rsidP="00CC13DB">
      <w:pPr>
        <w:suppressAutoHyphens/>
        <w:ind w:firstLine="0"/>
        <w:jc w:val="left"/>
        <w:rPr>
          <w:rFonts w:ascii="UkrainianJournalSans" w:hAnsi="UkrainianJournalSans"/>
          <w:lang w:val="uk-UA"/>
        </w:rPr>
      </w:pPr>
    </w:p>
    <w:p w:rsidR="00000000" w:rsidRDefault="00A72734" w:rsidP="00CC13DB">
      <w:pPr>
        <w:suppressAutoHyphens/>
        <w:ind w:firstLine="0"/>
        <w:jc w:val="left"/>
        <w:rPr>
          <w:rFonts w:ascii="UkrainianJournalSans" w:hAnsi="UkrainianJournalSans"/>
          <w:lang w:val="uk-UA"/>
        </w:rPr>
      </w:pPr>
    </w:p>
    <w:p w:rsidR="00000000" w:rsidRDefault="00A72734" w:rsidP="00CC13DB">
      <w:pPr>
        <w:suppressAutoHyphens/>
        <w:ind w:firstLine="0"/>
        <w:jc w:val="left"/>
        <w:rPr>
          <w:rFonts w:ascii="UkrainianJournalSans" w:hAnsi="UkrainianJournalSans"/>
          <w:lang w:val="uk-UA"/>
        </w:rPr>
      </w:pPr>
    </w:p>
    <w:p w:rsidR="00000000" w:rsidRDefault="00A72734" w:rsidP="00CC13DB">
      <w:pPr>
        <w:suppressAutoHyphens/>
        <w:ind w:firstLine="0"/>
        <w:jc w:val="left"/>
        <w:rPr>
          <w:rFonts w:ascii="UkrainianJournalSans" w:hAnsi="UkrainianJournalSans"/>
          <w:lang w:val="uk-UA"/>
        </w:rPr>
      </w:pPr>
    </w:p>
    <w:p w:rsidR="00000000" w:rsidRDefault="00A72734" w:rsidP="00CC13DB">
      <w:pPr>
        <w:suppressAutoHyphens/>
        <w:ind w:firstLine="0"/>
        <w:jc w:val="left"/>
        <w:rPr>
          <w:rFonts w:ascii="UkrainianJournalSans" w:hAnsi="UkrainianJournalSans"/>
          <w:lang w:val="uk-UA"/>
        </w:rPr>
      </w:pPr>
    </w:p>
    <w:p w:rsidR="00000000" w:rsidRDefault="00A72734" w:rsidP="00CC13DB">
      <w:pPr>
        <w:suppressAutoHyphens/>
        <w:ind w:firstLine="0"/>
        <w:jc w:val="left"/>
        <w:rPr>
          <w:rFonts w:ascii="UkrainianJournalSans" w:hAnsi="UkrainianJournalSans"/>
          <w:lang w:val="uk-UA"/>
        </w:rPr>
      </w:pPr>
    </w:p>
    <w:p w:rsidR="00000000" w:rsidRDefault="00A72734" w:rsidP="00CC13DB">
      <w:pPr>
        <w:suppressAutoHyphens/>
        <w:ind w:firstLine="0"/>
        <w:jc w:val="left"/>
        <w:rPr>
          <w:rFonts w:ascii="UkrainianJournalSans" w:hAnsi="UkrainianJournalSans"/>
          <w:b/>
          <w:spacing w:val="4"/>
          <w:sz w:val="32"/>
          <w:lang w:val="uk-UA"/>
        </w:rPr>
      </w:pPr>
      <w:r>
        <w:rPr>
          <w:rFonts w:ascii="UkrainianJournalSans" w:hAnsi="UkrainianJournalSans"/>
          <w:b/>
          <w:spacing w:val="4"/>
          <w:sz w:val="32"/>
          <w:lang w:val="uk-UA"/>
        </w:rPr>
        <w:t xml:space="preserve">СЕРБСЬКА ГІЛКА </w:t>
      </w:r>
      <w:r>
        <w:rPr>
          <w:rFonts w:ascii="UkrainianJournalSans" w:hAnsi="UkrainianJournalSans"/>
          <w:b/>
          <w:spacing w:val="4"/>
          <w:sz w:val="32"/>
          <w:lang w:val="uk-UA"/>
        </w:rPr>
        <w:br/>
      </w:r>
      <w:r>
        <w:rPr>
          <w:rFonts w:ascii="UkrainianJournalSans" w:hAnsi="UkrainianJournalSans"/>
          <w:b/>
          <w:spacing w:val="4"/>
          <w:sz w:val="32"/>
          <w:lang w:val="uk-UA"/>
        </w:rPr>
        <w:t>ЛУГАНСЬКОГО ДЕРЕВА</w:t>
      </w:r>
    </w:p>
    <w:p w:rsidR="00000000" w:rsidRPr="00CC13DB" w:rsidRDefault="00A72734" w:rsidP="00CC13DB">
      <w:pPr>
        <w:suppressAutoHyphens/>
        <w:ind w:firstLine="0"/>
        <w:jc w:val="left"/>
        <w:rPr>
          <w:rFonts w:ascii="UkrainianJournalSans" w:hAnsi="UkrainianJournalSans"/>
        </w:rPr>
      </w:pPr>
      <w:r>
        <w:rPr>
          <w:rFonts w:ascii="UkrainianJournalSans" w:hAnsi="UkrainianJournalSans"/>
          <w:lang w:val="uk-UA"/>
        </w:rPr>
        <w:t>З</w:t>
      </w:r>
      <w:r>
        <w:rPr>
          <w:rFonts w:ascii="UkrainianJournalSans" w:hAnsi="UkrainianJournalSans"/>
          <w:lang w:val="uk-UA"/>
        </w:rPr>
        <w:t xml:space="preserve"> історії з</w:t>
      </w:r>
      <w:r>
        <w:rPr>
          <w:rFonts w:ascii="UkrainianJournalSans" w:hAnsi="UkrainianJournalSans"/>
          <w:lang w:val="uk-UA"/>
        </w:rPr>
        <w:t>а</w:t>
      </w:r>
      <w:r>
        <w:rPr>
          <w:rFonts w:ascii="UkrainianJournalSans" w:hAnsi="UkrainianJournalSans"/>
          <w:lang w:val="uk-UA"/>
        </w:rPr>
        <w:t xml:space="preserve">селення нашого краю </w:t>
      </w:r>
      <w:r>
        <w:rPr>
          <w:rFonts w:ascii="UkrainianJournalSans" w:hAnsi="UkrainianJournalSans"/>
          <w:lang w:val="uk-UA"/>
        </w:rPr>
        <w:br/>
      </w:r>
      <w:r>
        <w:rPr>
          <w:rFonts w:ascii="UkrainianJournalSans" w:hAnsi="UkrainianJournalSans"/>
          <w:lang w:val="uk-UA"/>
        </w:rPr>
        <w:t>вихідцями з Балкан в середині ХVІІІ століття</w:t>
      </w:r>
    </w:p>
    <w:p w:rsidR="00000000" w:rsidRDefault="00A72734" w:rsidP="00CC13DB">
      <w:pPr>
        <w:jc w:val="left"/>
        <w:rPr>
          <w:lang w:val="uk-UA"/>
        </w:rPr>
      </w:pPr>
      <w:r w:rsidRPr="00CC13DB">
        <w:br w:type="page"/>
      </w:r>
      <w:r>
        <w:rPr>
          <w:lang w:val="uk-UA"/>
        </w:rPr>
        <w:lastRenderedPageBreak/>
        <w:t>ББК 00.0</w:t>
      </w:r>
    </w:p>
    <w:p w:rsidR="00000000" w:rsidRDefault="00A72734" w:rsidP="00CC13DB">
      <w:pPr>
        <w:jc w:val="left"/>
        <w:rPr>
          <w:lang w:val="uk-UA"/>
        </w:rPr>
      </w:pPr>
      <w:r>
        <w:rPr>
          <w:lang w:val="uk-UA"/>
        </w:rPr>
        <w:t>П 00</w:t>
      </w:r>
    </w:p>
    <w:p w:rsidR="00000000" w:rsidRDefault="00A72734" w:rsidP="00CC13DB">
      <w:pPr>
        <w:jc w:val="left"/>
        <w:rPr>
          <w:lang w:val="uk-UA"/>
        </w:rPr>
      </w:pPr>
    </w:p>
    <w:p w:rsidR="00000000" w:rsidRDefault="00A72734" w:rsidP="00CC13DB">
      <w:pPr>
        <w:jc w:val="left"/>
        <w:rPr>
          <w:lang w:val="uk-UA"/>
        </w:rPr>
      </w:pPr>
    </w:p>
    <w:p w:rsidR="00000000" w:rsidRDefault="00A72734" w:rsidP="00CC13DB">
      <w:pPr>
        <w:tabs>
          <w:tab w:val="left" w:pos="851"/>
        </w:tabs>
        <w:ind w:left="567" w:hanging="567"/>
        <w:jc w:val="left"/>
        <w:rPr>
          <w:lang w:val="uk-UA"/>
        </w:rPr>
      </w:pPr>
      <w:r>
        <w:rPr>
          <w:lang w:val="uk-UA"/>
        </w:rPr>
        <w:t>Половинко Г.</w:t>
      </w:r>
    </w:p>
    <w:p w:rsidR="00000000" w:rsidRPr="00CC13DB" w:rsidRDefault="00A72734" w:rsidP="00CC13DB">
      <w:pPr>
        <w:tabs>
          <w:tab w:val="left" w:pos="851"/>
        </w:tabs>
        <w:ind w:left="567" w:hanging="567"/>
        <w:jc w:val="left"/>
      </w:pPr>
      <w:r>
        <w:rPr>
          <w:lang w:val="uk-UA"/>
        </w:rPr>
        <w:t>П 00</w:t>
      </w:r>
      <w:r>
        <w:rPr>
          <w:lang w:val="uk-UA"/>
        </w:rPr>
        <w:tab/>
      </w:r>
      <w:r>
        <w:rPr>
          <w:lang w:val="uk-UA"/>
        </w:rPr>
        <w:tab/>
      </w:r>
      <w:r>
        <w:rPr>
          <w:b/>
          <w:lang w:val="uk-UA"/>
        </w:rPr>
        <w:t>Сербська гілка луганського дерева</w:t>
      </w:r>
      <w:r>
        <w:rPr>
          <w:b/>
          <w:lang w:val="uk-UA"/>
        </w:rPr>
        <w:t>:</w:t>
      </w:r>
      <w:r>
        <w:rPr>
          <w:lang w:val="uk-UA"/>
        </w:rPr>
        <w:t xml:space="preserve"> З</w:t>
      </w:r>
      <w:r>
        <w:rPr>
          <w:lang w:val="uk-UA"/>
        </w:rPr>
        <w:t xml:space="preserve"> історії з</w:t>
      </w:r>
      <w:r>
        <w:rPr>
          <w:lang w:val="uk-UA"/>
        </w:rPr>
        <w:t>а</w:t>
      </w:r>
      <w:r>
        <w:rPr>
          <w:lang w:val="uk-UA"/>
        </w:rPr>
        <w:t>селення нашого краю вихідцями з Балкан в середині ХVІІІ століття</w:t>
      </w:r>
      <w:r>
        <w:rPr>
          <w:lang w:val="uk-UA"/>
        </w:rPr>
        <w:t>. —</w:t>
      </w:r>
      <w:r>
        <w:rPr>
          <w:lang w:val="uk-UA"/>
        </w:rPr>
        <w:t xml:space="preserve"> </w:t>
      </w:r>
      <w:r>
        <w:rPr>
          <w:lang w:val="uk-UA"/>
        </w:rPr>
        <w:t>Луганськ</w:t>
      </w:r>
      <w:r>
        <w:rPr>
          <w:lang w:val="uk-UA"/>
        </w:rPr>
        <w:t>:</w:t>
      </w:r>
      <w:r>
        <w:rPr>
          <w:lang w:val="uk-UA"/>
        </w:rPr>
        <w:t xml:space="preserve"> Знання, 200</w:t>
      </w:r>
      <w:r>
        <w:rPr>
          <w:lang w:val="uk-UA"/>
        </w:rPr>
        <w:t>4</w:t>
      </w:r>
      <w:r>
        <w:rPr>
          <w:lang w:val="uk-UA"/>
        </w:rPr>
        <w:t>. — с.</w:t>
      </w:r>
    </w:p>
    <w:p w:rsidR="00000000" w:rsidRDefault="00A72734" w:rsidP="00CC13DB">
      <w:pPr>
        <w:jc w:val="left"/>
        <w:rPr>
          <w:lang w:val="uk-UA"/>
        </w:rPr>
      </w:pPr>
    </w:p>
    <w:p w:rsidR="00000000" w:rsidRDefault="00A72734" w:rsidP="00CC13DB">
      <w:pPr>
        <w:pStyle w:val="1"/>
        <w:pageBreakBefore/>
        <w:jc w:val="left"/>
        <w:rPr>
          <w:lang w:val="uk-UA"/>
        </w:rPr>
      </w:pPr>
      <w:r>
        <w:rPr>
          <w:lang w:val="uk-UA"/>
        </w:rPr>
        <w:lastRenderedPageBreak/>
        <w:t>Про що нагадують назви</w:t>
      </w:r>
    </w:p>
    <w:p w:rsidR="00000000" w:rsidRDefault="00A72734" w:rsidP="00CC13DB">
      <w:pPr>
        <w:jc w:val="left"/>
        <w:rPr>
          <w:lang w:val="uk-UA"/>
        </w:rPr>
      </w:pPr>
      <w:r>
        <w:rPr>
          <w:lang w:val="uk-UA"/>
        </w:rPr>
        <w:t>Погляньмо на карту південного сходу України і вчитаймось в назви деяких її населених пунктів. Ось села Ілірія та Адріанопо</w:t>
      </w:r>
      <w:r>
        <w:rPr>
          <w:lang w:val="uk-UA"/>
        </w:rPr>
        <w:t>ль, а далі Македонівка і Сабівка, Сентянівка і Депрерадівка, Штерівка і Милєрадівка, а ближче до нас - велике промислове місто Донбасу Слов’янськ. І нарешті наш рідний Слов’яносербськ. В усіх цих назвах проступає їхнє балканське коріння, промовляє назва “слов’яни”, а ще конкретніше - постає ім’я древнього югославського народу: серби. Звідки вони взялися в наших краях? Яким холодним вітром історії занесло їх сюди, і коли? І, з рештою, хто вони такі: серби? Щоб відповісти на це запитання, варто мабуть, порину</w:t>
      </w:r>
      <w:r>
        <w:rPr>
          <w:lang w:val="uk-UA"/>
        </w:rPr>
        <w:t>ти в глибину віків, на далекі Балкани, на ту багатостраждальну землю, ден здавна жив цей народ і мав власну державу, що називалась князівство Велика Сербія...</w:t>
      </w:r>
    </w:p>
    <w:p w:rsidR="00000000" w:rsidRDefault="00A72734" w:rsidP="00CC13DB">
      <w:pPr>
        <w:pStyle w:val="1"/>
        <w:jc w:val="left"/>
        <w:rPr>
          <w:lang w:val="uk-UA"/>
        </w:rPr>
      </w:pPr>
      <w:r>
        <w:rPr>
          <w:lang w:val="uk-UA"/>
        </w:rPr>
        <w:t>Від Великої Сербії - до Косового Поля</w:t>
      </w:r>
    </w:p>
    <w:p w:rsidR="00000000" w:rsidRDefault="00A72734" w:rsidP="00CC13DB">
      <w:pPr>
        <w:jc w:val="left"/>
        <w:rPr>
          <w:lang w:val="uk-UA"/>
        </w:rPr>
      </w:pPr>
      <w:r>
        <w:rPr>
          <w:lang w:val="uk-UA"/>
        </w:rPr>
        <w:t>В кінці ХІІ ст. на Балканах утворюються сильне сербське князівство, на чолі якого став Стефан Неманья. З нього й почався рід князів Неманьїчів, що правив Сербією понад два століття. Неманьїчі були не лише хоробрими воїнами, а й засновниками православних монастирів і храмів. А святий Сава Сербський (1174-1235 рр.),</w:t>
      </w:r>
      <w:r>
        <w:rPr>
          <w:lang w:val="uk-UA"/>
        </w:rPr>
        <w:t xml:space="preserve"> якого й донині широко шанують югослави, то не хто інший як син самого засновника князівської династії. Про перших сербський князів можна говорити багато, але зупинимося лише на кількох з них. Взяти хоча б Милутіна (1282-1321 рр.). Все життя він провів у походах, воюючи то з візантійцями, то з греками й болгарами, вперто називаючи себе вже не князем, а царем. Бойові успіхи Милутіна, особливо в Македонії, практично заклали основу сербського царства. Щоб підняти свій престиж, Милутін навіть став карбувати вла</w:t>
      </w:r>
      <w:r>
        <w:rPr>
          <w:lang w:val="uk-UA"/>
        </w:rPr>
        <w:t>сну монету на зразок венеціанського дуката, за що й потрапив до “Божественної комедії” Данте як фальшивомонетник. Згадаймо: “...той серб, що карбу венеційському позаздрив. (“Рай”, ХІХ, 140-141).</w:t>
      </w:r>
    </w:p>
    <w:p w:rsidR="00000000" w:rsidRDefault="00A72734" w:rsidP="00CC13DB">
      <w:pPr>
        <w:jc w:val="left"/>
        <w:rPr>
          <w:lang w:val="uk-UA"/>
        </w:rPr>
      </w:pPr>
      <w:r>
        <w:rPr>
          <w:lang w:val="uk-UA"/>
        </w:rPr>
        <w:t>Взагалі в історії тогочасних сербських правителів було дуже багато кривавих і страхітливих сторінок. Наприклад Стефан Другий, наступник Милутіна, був осліплений рідним батьком і вбитий власним сином. Набагато більше поталанило його молодшому сину - Стефану Сильному. Він зумів завоювати всю Македонію й Північну Греці</w:t>
      </w:r>
      <w:r>
        <w:rPr>
          <w:lang w:val="uk-UA"/>
        </w:rPr>
        <w:t>ю, проголосивши себе 1346 року “царем сербів і греків”. Стефан Сильний заснував сербську патріархію, викликавши гнів і прокляття константинопольської церкви. Він збирався навіть підкорити Цареград, але скоропостижно помер, залишивши після себе спадкоємцем 18-літнього сина Урошу. При Уроші феодальна роздробленість Сербії, що почалася в часи правління Стефана, досягла свого апогею. Жупани - правителі окремих областей - часто не могли дійти спільної згоди, відшматовуючи збройною рукою один в одного кращі землі</w:t>
      </w:r>
      <w:r>
        <w:rPr>
          <w:lang w:val="uk-UA"/>
        </w:rPr>
        <w:t xml:space="preserve"> для себе. Постійно лилася кров, в пожежах вигоряли цілі села, кінськими копитами безжалісно витоптувались невизрілі сусідські посіви. Брат ішов на брата, син на батька, серб різав серба...</w:t>
      </w:r>
    </w:p>
    <w:p w:rsidR="00000000" w:rsidRDefault="00A72734" w:rsidP="00CC13DB">
      <w:pPr>
        <w:jc w:val="left"/>
        <w:rPr>
          <w:lang w:val="uk-UA"/>
        </w:rPr>
      </w:pPr>
      <w:r>
        <w:rPr>
          <w:lang w:val="uk-UA"/>
        </w:rPr>
        <w:t>Довершив все молодший брат Стефана Сильного Симеон, він же Синаша, який 1356 року повстав проти племінника Уроші, оголосивши себе царем. Крім Північної Греції та Македонії він встиг доточити до своїх володінь ще й Албанію, але царство його виявилося недовговічним. В міжусобній боротьбі, що продовжувала роздирати Велику С</w:t>
      </w:r>
      <w:r>
        <w:rPr>
          <w:lang w:val="uk-UA"/>
        </w:rPr>
        <w:t>ербію, Симеон загинув, а сина його постригли в ченці.</w:t>
      </w:r>
    </w:p>
    <w:p w:rsidR="00000000" w:rsidRDefault="00A72734" w:rsidP="00CC13DB">
      <w:pPr>
        <w:jc w:val="left"/>
        <w:rPr>
          <w:lang w:val="uk-UA"/>
        </w:rPr>
      </w:pPr>
      <w:r>
        <w:rPr>
          <w:lang w:val="uk-UA"/>
        </w:rPr>
        <w:t>Смута огорнула Балкани. Сильні губили владу, малі феодали раптово ставали всеволодними правителями. Так сталося й з трьома братами Мрнявчевичами - Вукашином, Углешем і Гойком - із західних приморських країв Сербії. Правлячи над берегами Адріатичного (Ядранського) моря, далеко від столиці, вони проводили свою політику, не рахуючись з царем Симеоном, і поступово перетворились на майбутніх володарів. З часом вони заволоділи західною Македонією від Вардара д</w:t>
      </w:r>
      <w:r>
        <w:rPr>
          <w:lang w:val="uk-UA"/>
        </w:rPr>
        <w:t>о Албанських гір, захопили Скоплє, колишню столицю царства, й старший архієпіскопський центр Охрид. Старший брат Вукашин оголосив себе “королем сербів і греків”, тобто соправителем царя Симеона. Середній брат Углеша прийняв титул деспота (правителя) західної Македонії і частини Герцеговини. А наймолодший брат Гойко став воєводою. “Король сербів і греків) Углеша помирився з грецькою церквою і в усьому опирався на візантійців... Велика Сербія розкололась навпіл.</w:t>
      </w:r>
    </w:p>
    <w:p w:rsidR="00000000" w:rsidRDefault="00A72734" w:rsidP="00CC13DB">
      <w:pPr>
        <w:jc w:val="left"/>
        <w:rPr>
          <w:lang w:val="uk-UA"/>
        </w:rPr>
      </w:pPr>
      <w:r>
        <w:rPr>
          <w:lang w:val="uk-UA"/>
        </w:rPr>
        <w:t>А вже з Малої Азії на Балкани переправлялись п</w:t>
      </w:r>
      <w:r>
        <w:rPr>
          <w:lang w:val="uk-UA"/>
        </w:rPr>
        <w:t>ерші загони турків-османів, так звані “осман-акинджі” - османська кіннота. Вони досить швидко закріпились в Адріаполі і стали погрожувати Македонії. Сербія не звернула на них належної уваги, подібно тому як 1240 року русичі не надали ваги монголо-татарським ордам Батия. Майже кожен князь вважав доцільним стояти за власну землю одноосібно...</w:t>
      </w:r>
    </w:p>
    <w:p w:rsidR="00000000" w:rsidRDefault="00A72734" w:rsidP="00CC13DB">
      <w:pPr>
        <w:jc w:val="left"/>
        <w:rPr>
          <w:lang w:val="uk-UA"/>
        </w:rPr>
      </w:pPr>
      <w:r>
        <w:rPr>
          <w:lang w:val="uk-UA"/>
        </w:rPr>
        <w:t>І тут теж занадто пізно король Вукашин з братами відправився в похід на ворога. 26 вересня 1371 року на правому березі ріки Мариці військо Вукашна було вщент розгромлено</w:t>
      </w:r>
      <w:r>
        <w:rPr>
          <w:lang w:val="uk-UA"/>
        </w:rPr>
        <w:t xml:space="preserve"> раптовим нападом турецької </w:t>
      </w:r>
      <w:r>
        <w:rPr>
          <w:lang w:val="uk-UA"/>
        </w:rPr>
        <w:lastRenderedPageBreak/>
        <w:t>кінноти. В цій битві полягли і король і деспот разом з воєводою. Турки навально вдерлись до Македонії, грабували, палили. Плач і стогін стояв по всій землі: Македоніє, Македоніє! Чи не ту народився колись Александр Великий, що уславив себе переможними походами на весь світ? Де ж твоя колишня антична велич, Македоніє, щоб тепер нещасні серби твої потрапляли в неволю на цілих 500 літ!..</w:t>
      </w:r>
    </w:p>
    <w:p w:rsidR="00000000" w:rsidRDefault="00A72734" w:rsidP="00CC13DB">
      <w:pPr>
        <w:jc w:val="left"/>
        <w:rPr>
          <w:lang w:val="uk-UA"/>
        </w:rPr>
      </w:pPr>
      <w:r>
        <w:rPr>
          <w:lang w:val="uk-UA"/>
        </w:rPr>
        <w:t>То був 1371 рік. До трагічної битви на Косовому Полі залишалось ще 18 літ. Великою Сербією прави</w:t>
      </w:r>
      <w:r>
        <w:rPr>
          <w:lang w:val="uk-UA"/>
        </w:rPr>
        <w:t>в її останній цар, якого по-біблійному звали Лазар. “Нещасний Лазар”. Чи не звідти походить слов</w:t>
      </w:r>
      <w:r>
        <w:t>’</w:t>
      </w:r>
      <w:r>
        <w:rPr>
          <w:lang w:val="uk-UA"/>
        </w:rPr>
        <w:t>янський вислів “Лазаря співати”?</w:t>
      </w:r>
    </w:p>
    <w:p w:rsidR="00000000" w:rsidRDefault="00A72734" w:rsidP="00CC13DB">
      <w:pPr>
        <w:pStyle w:val="1"/>
        <w:jc w:val="left"/>
        <w:rPr>
          <w:lang w:val="uk-UA"/>
        </w:rPr>
      </w:pPr>
      <w:r>
        <w:rPr>
          <w:lang w:val="uk-UA"/>
        </w:rPr>
        <w:t>Трагедія на Косовому Полі</w:t>
      </w:r>
    </w:p>
    <w:p w:rsidR="00000000" w:rsidRDefault="00A72734" w:rsidP="00CC13DB">
      <w:pPr>
        <w:jc w:val="left"/>
        <w:rPr>
          <w:lang w:val="uk-UA"/>
        </w:rPr>
      </w:pPr>
      <w:r>
        <w:rPr>
          <w:lang w:val="uk-UA"/>
        </w:rPr>
        <w:t>Після захоплення турками Македонії частина сербської знаті перейшла на службу до султана. Їм охоче роздавали найвищі посади в підкореному краї, розумічи, що немає страшнішого ворога для свого як вчорашній “свій”. Першим, хто став турецьким васалом, був син полеглого в битві на річці Мариці “короля сербів і греків” Вукашина - Марко. “Королевич Марко” - на</w:t>
      </w:r>
      <w:r>
        <w:rPr>
          <w:lang w:val="uk-UA"/>
        </w:rPr>
        <w:t>йвідоміший герой сербського епосу. Він досить успішно правив Македонією, виплачуючи туркам щорічну данину і за найпершою командою візира виставляв допоміжні сербські загони до османського війська. Родич Марка Вук (по-сербські: вовк) Бранкович отримав у нагороду Косійвський край. Інші родичі - брати Драгаш і Костянтин Деяновичі - були соправителями в Східній Македонії.</w:t>
      </w:r>
    </w:p>
    <w:p w:rsidR="00000000" w:rsidRDefault="00A72734" w:rsidP="00CC13DB">
      <w:pPr>
        <w:jc w:val="left"/>
        <w:rPr>
          <w:lang w:val="uk-UA"/>
        </w:rPr>
      </w:pPr>
      <w:r>
        <w:rPr>
          <w:lang w:val="uk-UA"/>
        </w:rPr>
        <w:t>Ще не завойованою турками Великою Сербією правив цар Лазар з роду Хребельяновичів. Він був сином логофета (радника) царя Стефана Сильного. Н</w:t>
      </w:r>
      <w:r>
        <w:rPr>
          <w:lang w:val="uk-UA"/>
        </w:rPr>
        <w:t>ародився Лазар 1329 року, то ж на час трагічної битви на Косовому Полі йому вже виповнилось 60 - вік досить похилий як для воїна, але для правителя то вік розважливої мудрості.</w:t>
      </w:r>
    </w:p>
    <w:p w:rsidR="00000000" w:rsidRDefault="00A72734" w:rsidP="00CC13DB">
      <w:pPr>
        <w:jc w:val="left"/>
        <w:rPr>
          <w:lang w:val="uk-UA"/>
        </w:rPr>
      </w:pPr>
      <w:r>
        <w:rPr>
          <w:lang w:val="uk-UA"/>
        </w:rPr>
        <w:t>Султан Мурад Перший вже твердо стояв на Балканах. Свою столицю з берегів Малої Азії він переніс до грецького Адріанополя і пробував “точити кігті” об могутні мури славетного Константинополя - столиці Візантійської імперії. Константинополь таки впаде. Але то буде ще попереду, аж 1453 року і при іншому султанові, Мехмеду Другому. А зар</w:t>
      </w:r>
      <w:r>
        <w:rPr>
          <w:lang w:val="uk-UA"/>
        </w:rPr>
        <w:t>аз Мураду Першому для остаточного завоювання Балкан треба було зломити опір двох царств - Сербського й Болгарського. До чого він посилено й готувався.</w:t>
      </w:r>
    </w:p>
    <w:p w:rsidR="00000000" w:rsidRDefault="00A72734" w:rsidP="00CC13DB">
      <w:pPr>
        <w:jc w:val="left"/>
        <w:rPr>
          <w:lang w:val="uk-UA"/>
        </w:rPr>
      </w:pPr>
      <w:r>
        <w:rPr>
          <w:lang w:val="uk-UA"/>
        </w:rPr>
        <w:t>В свою чергу цар Лазар розумів неминучість зіткнення зі страшною турецькою силою і теж намагався гідно зустріти ворога: вів переговори зі своїм зятем, вже відомим нам правителем Косово - Вуком Бранковичем, з воєводою Зети (одна з областей Чорногорії) Джуро Балшичем, з боснійським жупаном Влатко Вуковичем та багатьма іншими. Майже всі вони обіцяли допомогу.</w:t>
      </w:r>
    </w:p>
    <w:p w:rsidR="00000000" w:rsidRDefault="00A72734" w:rsidP="00CC13DB">
      <w:pPr>
        <w:jc w:val="left"/>
        <w:rPr>
          <w:lang w:val="uk-UA"/>
        </w:rPr>
      </w:pPr>
      <w:r>
        <w:rPr>
          <w:lang w:val="uk-UA"/>
        </w:rPr>
        <w:t xml:space="preserve">З </w:t>
      </w:r>
      <w:r>
        <w:rPr>
          <w:lang w:val="uk-UA"/>
        </w:rPr>
        <w:t>настанням літа 1389 року Мурад почав стягувати свої війська до Адріанополя. 10 червня велетенське, майже 200 тисячне турецьке військо рушило через Македонію і Метохію на північ до кордонів старої Сербії. На четвертий день турки вступили в край Косово. Місцевий воєвода Вук Бранкович пропустив їх без бою, відступаючи зі своїм 12-тисячним військом за тиху й рівнинну Ситницю. На тому березі він з</w:t>
      </w:r>
      <w:r>
        <w:t>’</w:t>
      </w:r>
      <w:r>
        <w:rPr>
          <w:lang w:val="uk-UA"/>
        </w:rPr>
        <w:t>єднався з основними силами свого тестя Лазаря. Серби чекали турків на Косовому Полі.</w:t>
      </w:r>
    </w:p>
    <w:p w:rsidR="00000000" w:rsidRDefault="00A72734" w:rsidP="00CC13DB">
      <w:pPr>
        <w:jc w:val="left"/>
        <w:rPr>
          <w:lang w:val="uk-UA"/>
        </w:rPr>
      </w:pPr>
      <w:r>
        <w:rPr>
          <w:lang w:val="uk-UA"/>
        </w:rPr>
        <w:t>Тиха степова рівнина. Десь на з</w:t>
      </w:r>
      <w:r>
        <w:rPr>
          <w:lang w:val="uk-UA"/>
        </w:rPr>
        <w:t>аході синіють обриси Чорної гори. Сонце виблискує  в ранкових водах Ситниці... Косове Поле...</w:t>
      </w:r>
    </w:p>
    <w:p w:rsidR="00000000" w:rsidRDefault="00A72734" w:rsidP="00CC13DB">
      <w:pPr>
        <w:jc w:val="left"/>
        <w:rPr>
          <w:lang w:val="uk-UA"/>
        </w:rPr>
      </w:pPr>
      <w:r>
        <w:rPr>
          <w:lang w:val="uk-UA"/>
        </w:rPr>
        <w:t>Чути приглушені голоси, тупіт підків, іржання коней. Майорять під легеньким вітром значки військових підрозділів... Сербське військо чекає ворога. Майже 60 тисяч зійшлося їх з різних кінців - з Боснії й Черногорії, зі Старої Сербії й Славонії, з берегів Ядранського моря й Хорватії - боронити отчу землю.</w:t>
      </w:r>
    </w:p>
    <w:p w:rsidR="00000000" w:rsidRDefault="00A72734" w:rsidP="00CC13DB">
      <w:pPr>
        <w:jc w:val="left"/>
        <w:rPr>
          <w:lang w:val="uk-UA"/>
        </w:rPr>
      </w:pPr>
      <w:r>
        <w:rPr>
          <w:lang w:val="uk-UA"/>
        </w:rPr>
        <w:t>Наступного дня з</w:t>
      </w:r>
      <w:r>
        <w:t>’</w:t>
      </w:r>
      <w:r>
        <w:rPr>
          <w:lang w:val="uk-UA"/>
        </w:rPr>
        <w:t>явилися збірні турецькі війська. Вони йшли на Косове Поле з боку Звечан-града і заповнювали со</w:t>
      </w:r>
      <w:r>
        <w:rPr>
          <w:lang w:val="uk-UA"/>
        </w:rPr>
        <w:t>бою рівнину по той бік Ситниці до самого вечора  - османська кавалерія, піші яничари, численні чамбули татарської кінноти, допоміжні війська поневолених албанців, болгарів, греків, загони сербів-васалів... Іржали коні, в обозах ревли осли, горбаті верблюди вбирали гаряче запилене повітря широкими ніздрями... І над усім майоріло зелене знамено Пророка. Султан Мурад прийшов на Косове Поле покарати невірних. Тут вирішувалась майбутня доля всієї Сербії...</w:t>
      </w:r>
    </w:p>
    <w:p w:rsidR="00000000" w:rsidRDefault="00A72734" w:rsidP="00CC13DB">
      <w:pPr>
        <w:jc w:val="left"/>
        <w:rPr>
          <w:lang w:val="uk-UA"/>
        </w:rPr>
      </w:pPr>
      <w:r>
        <w:rPr>
          <w:lang w:val="uk-UA"/>
        </w:rPr>
        <w:t>Найдавніше свідоцтво про косівське побоїще знаходимо в з</w:t>
      </w:r>
      <w:r>
        <w:rPr>
          <w:lang w:val="uk-UA"/>
        </w:rPr>
        <w:t>аписах московського диякона Ігнатія, котрий супроводжуючи митрополита Пимена, відправився в квітні 1389 року ( за два місяці до Косівської битви) до Константинополя. Його посольству довелося зіштовхнутись з турецьким військом, яке 17 червня (на третій день після битви) рухалось в бік Адріанополя і Чорного моря. Осб що він записав у своїх подорожніх нотатках:</w:t>
      </w:r>
    </w:p>
    <w:p w:rsidR="00000000" w:rsidRDefault="00A72734" w:rsidP="00CC13DB">
      <w:pPr>
        <w:jc w:val="left"/>
      </w:pPr>
      <w:r>
        <w:rPr>
          <w:lang w:val="uk-UA"/>
        </w:rPr>
        <w:t xml:space="preserve">“Царь агорянськой Амурат (Мурат І), будучи весьма лют и жесток, </w:t>
      </w:r>
      <w:r>
        <w:t>одолел всех супротивников на Востоке и на Западе. Тако же и на христианского царя серп</w:t>
      </w:r>
      <w:r>
        <w:t xml:space="preserve">скаго Лазаря вооружился Амурат и пошел походом. Православный же царь серпской Лазарь, собрав свои войска, устремился ему навстресу... Полки </w:t>
      </w:r>
      <w:r>
        <w:lastRenderedPageBreak/>
        <w:t>сошлись, и была великая битва и жестокая сеча... У Лазаря царя серпскаго, был некий слуга, слуга верный... желая показать свою верную службу... проник в стан турецкого царя... приблизился к Амурату царю турецкому, и внезапно вонзил меч свой в сердце царя Амурата турецкого,  в тот же час умен Амурат. Турки пришли в замешательство, и начали серпския войска, с царем Лазаре</w:t>
      </w:r>
      <w:r>
        <w:t>м во главе, их одолевать. Вскоре турки провозгласили царем Баязета, сына Амурата, и наали побеждать серпскаго царя Лазаря и воинство его; они взяли в плен серпскаго царя Лазаря, и князей его, и воевод его, и бояр его, и воинство его.</w:t>
      </w:r>
    </w:p>
    <w:p w:rsidR="00000000" w:rsidRDefault="00A72734" w:rsidP="00CC13DB">
      <w:pPr>
        <w:jc w:val="left"/>
      </w:pPr>
      <w:r>
        <w:t>Одних избили, других полонили. И повелел Баязет, царь турецкий, серпскаго царя Лазаря казнить мечом. Была же эта битва лета 6898 (1389). Обо всем этом нам поведали жители, ибо мы были в державе турецкой... И настало великое смятение и смущение в этой стране...”</w:t>
      </w:r>
    </w:p>
    <w:p w:rsidR="00000000" w:rsidRDefault="00A72734" w:rsidP="00CC13DB">
      <w:pPr>
        <w:jc w:val="left"/>
      </w:pPr>
      <w:r>
        <w:rPr>
          <w:lang w:val="uk-UA"/>
        </w:rPr>
        <w:t>Сербські короткі</w:t>
      </w:r>
      <w:r>
        <w:rPr>
          <w:lang w:val="uk-UA"/>
        </w:rPr>
        <w:t xml:space="preserve"> літописи Х</w:t>
      </w:r>
      <w:r>
        <w:rPr>
          <w:lang w:val="en-US"/>
        </w:rPr>
        <w:t>V</w:t>
      </w:r>
      <w:r>
        <w:rPr>
          <w:lang w:val="uk-UA"/>
        </w:rPr>
        <w:t xml:space="preserve"> століття мають історично беззаперечні свідчення: “</w:t>
      </w:r>
      <w:r>
        <w:t>Быст бой на Косове и 15 июня 6898 года (1389) погиб царь Мурат и блаженный князь Лазарь в этом бою принял кончину...”</w:t>
      </w:r>
    </w:p>
    <w:p w:rsidR="00000000" w:rsidRDefault="00A72734" w:rsidP="00CC13DB">
      <w:pPr>
        <w:jc w:val="left"/>
        <w:rPr>
          <w:lang w:val="uk-UA"/>
        </w:rPr>
      </w:pPr>
      <w:r>
        <w:rPr>
          <w:lang w:val="uk-UA"/>
        </w:rPr>
        <w:t>Як же відбувалась битва на Косовому Полі? Не зважаючи на те, що турків було втричі більше, серби першими перейшли вбрід неглибоку річку Ситницю і повели рішучий наступ на ворога. Центром командував сам Лазар, лівим крилом - його зять Вук Ьранкович, а правим - боснійський воєвода Влатко Вуткович. Проти Лазаря стояв центр османів н</w:t>
      </w:r>
      <w:r>
        <w:rPr>
          <w:lang w:val="uk-UA"/>
        </w:rPr>
        <w:t>а чолі з султаном Мурадом, а фланги утримували два його сина: на правому старший син Баязет, на лівому - молодший Якуб. Початок бою був за сербами. В оточенні Лазаря, який сміливо йшов уперед, було аж дев’ять братів його дружини Мілиці, “дев’ять безстрашних Юговичів” (як співається в одній народній сербській пісні), котрі особистим прикладом надихали інших. Сербський центр далеко заглибився в гущу турків і над ним нависла загроза оточення, бо через нерішучість лівого крила га чолі з боснійським воєводою Вут</w:t>
      </w:r>
      <w:r>
        <w:rPr>
          <w:lang w:val="uk-UA"/>
        </w:rPr>
        <w:t>ковичем, старший син султана Баязет  зумів перехопити ініціативу. За словами персидського хроніста Шюкруллаха “битва була кривавою і жорстокою. Тіла падали на тіла, і копита коней трощили людські черепи. Такої битви ніхто ще не бачив відколи крутиться колесо часу”.</w:t>
      </w:r>
    </w:p>
    <w:p w:rsidR="00000000" w:rsidRDefault="00A72734" w:rsidP="00CC13DB">
      <w:pPr>
        <w:jc w:val="left"/>
        <w:rPr>
          <w:lang w:val="uk-UA"/>
        </w:rPr>
      </w:pPr>
      <w:r>
        <w:rPr>
          <w:lang w:val="uk-UA"/>
        </w:rPr>
        <w:t xml:space="preserve">Так, хорошими воїнами були серби. Та не знали вони одностайності. Хоч і закликав їх Лазар, далеко пробившись вперед: “Будьм мужніми, братіє! Не зрадьмо благочестя нашого!”, не все військо кинулось за своїм царем. На правому крилі притримав своїх </w:t>
      </w:r>
      <w:r>
        <w:rPr>
          <w:lang w:val="uk-UA"/>
        </w:rPr>
        <w:t>боснійців Влатко Вуткович, щоб не наражатись на зайву небезпеку, на лівому - не поспішав вводити резервний полк старший зять царя Вук Бранкович... Вже сонце високо стояло над головами осатанілих військ і смалило немилосердно, вже коні важко хропли, западаючи змиленими боками, і люди глохли від безперервного брязкоту зброї, і нестримно кров лилася,  і прокляття та стогін здіймались аж до неба, а перемога все не могла схилитись ні на чий бік... Ось тоді і прославився хоробрий сербський воїн Мілош Обилич. Нейм</w:t>
      </w:r>
      <w:r>
        <w:rPr>
          <w:lang w:val="uk-UA"/>
        </w:rPr>
        <w:t>овірно, але йому вдалося прорватись до самісінького султана і на очах ошелешеної охорони заколоти Мурада. Його тут же зарубали на місці, але ім</w:t>
      </w:r>
      <w:r>
        <w:t>’</w:t>
      </w:r>
      <w:r>
        <w:rPr>
          <w:lang w:val="uk-UA"/>
        </w:rPr>
        <w:t>я Мілоша Обилича навічно залишилося в серцях гордих сербів як символ мужності і волі до перемоги. Слава герою! Про нього будуть складати пісні, легенди, возведуть в сонм святих. До наших днів його лик героя і мученика дивиться на нас зі стінопису монастиря Хіландара...</w:t>
      </w:r>
    </w:p>
    <w:p w:rsidR="00000000" w:rsidRDefault="00A72734" w:rsidP="00CC13DB">
      <w:pPr>
        <w:jc w:val="left"/>
        <w:rPr>
          <w:lang w:val="uk-UA"/>
        </w:rPr>
      </w:pPr>
      <w:r>
        <w:rPr>
          <w:lang w:val="uk-UA"/>
        </w:rPr>
        <w:t>Але серби не скористалися щасливим випадком. Цар лазар далеко прорвавшись вперед, невдовзі разом з</w:t>
      </w:r>
      <w:r>
        <w:rPr>
          <w:lang w:val="uk-UA"/>
        </w:rPr>
        <w:t xml:space="preserve"> усім своїм оточенням потрапив до рук озвірілих яничарів і всіх їх стратили перед трупом Мурада. Як писав пізніше візантійський історик Х</w:t>
      </w:r>
      <w:r>
        <w:rPr>
          <w:lang w:val="en-US"/>
        </w:rPr>
        <w:t>V</w:t>
      </w:r>
      <w:r>
        <w:rPr>
          <w:lang w:val="uk-UA"/>
        </w:rPr>
        <w:t xml:space="preserve"> століття Михаїл Дука “турки стали рватися в новий бій, наче скажені пси”. Серби ніби наперед були приречені долею на поразку. Причиною загибелі царя Лазаря, за деякими свідченнями, була й зрада одного з його воєвод, якогось Драгослава Пробича. Пізніший хроніст Костянтин з Островиці зазначав, що далеко не всі воєначальники Лазаря взяли участь у битві. “Багато хто з них ди</w:t>
      </w:r>
      <w:r>
        <w:rPr>
          <w:lang w:val="uk-UA"/>
        </w:rPr>
        <w:t>вився на бій крізь пальці і через їхню зраду битва була програна”.</w:t>
      </w:r>
    </w:p>
    <w:p w:rsidR="00000000" w:rsidRDefault="00A72734" w:rsidP="00CC13DB">
      <w:pPr>
        <w:jc w:val="left"/>
        <w:rPr>
          <w:lang w:val="uk-UA"/>
        </w:rPr>
      </w:pPr>
      <w:r>
        <w:rPr>
          <w:lang w:val="uk-UA"/>
        </w:rPr>
        <w:t>Зате з турецького боку в битві відзначився Баязет. Він діяв блискавично! (Не дарма ж його потім прозвали: “Баязет - “Блискавка”.) Після смерті батька, залишившись за старшого, найперше, що він зробив, це наказав тут же вбити... свого молодшого брата Якуба Челебі. Навіщо? А дуже просто: щоб не було більше претендентів на престол окрім нього самого. Так Баязет над ще не захололими трупами батька і брата проголосив себе новим султаном. В 791 ро</w:t>
      </w:r>
      <w:r>
        <w:rPr>
          <w:lang w:val="uk-UA"/>
        </w:rPr>
        <w:t>ці хіджри за мусульманським календарем.</w:t>
      </w:r>
    </w:p>
    <w:p w:rsidR="00000000" w:rsidRDefault="00A72734" w:rsidP="00CC13DB">
      <w:pPr>
        <w:jc w:val="left"/>
        <w:rPr>
          <w:lang w:val="uk-UA"/>
        </w:rPr>
      </w:pPr>
      <w:r>
        <w:rPr>
          <w:lang w:val="uk-UA"/>
        </w:rPr>
        <w:t>Турки перейшли в шалений наступ і під вечір битва перетворилась на суцільну різанину. Це трапилось 15 червня 1389 року, в день святого Вітта, на свято, ке серби звуть “Відовдан”. День закінчився жахливим пролиттям крові. На Велику Сербію впала чорна турецька ніч.</w:t>
      </w:r>
    </w:p>
    <w:p w:rsidR="00000000" w:rsidRDefault="00A72734" w:rsidP="00CC13DB">
      <w:pPr>
        <w:jc w:val="left"/>
        <w:rPr>
          <w:lang w:val="uk-UA"/>
        </w:rPr>
      </w:pPr>
      <w:r>
        <w:rPr>
          <w:lang w:val="uk-UA"/>
        </w:rPr>
        <w:t>Про битву на Косовому Полі варто навести свідчення вже згадуваного хроніста Костянтина з Островиці з його книги “Записки яничара”. Ось що він записав:</w:t>
      </w:r>
    </w:p>
    <w:p w:rsidR="00000000" w:rsidRDefault="00A72734" w:rsidP="00CC13DB">
      <w:pPr>
        <w:jc w:val="left"/>
        <w:rPr>
          <w:lang w:val="uk-UA"/>
        </w:rPr>
      </w:pPr>
      <w:r>
        <w:rPr>
          <w:lang w:val="uk-UA"/>
        </w:rPr>
        <w:t>“Воєводи, що були вірні князю Лазарю, мужньо і непохитно</w:t>
      </w:r>
      <w:r>
        <w:rPr>
          <w:lang w:val="uk-UA"/>
        </w:rPr>
        <w:t xml:space="preserve"> бились в полі, а інші, дивлячись крізь пальці, спостерігали за битвою, і завдяки їхній зневірі і незгоді і заздрощам злих і неправдивих людей </w:t>
      </w:r>
      <w:r>
        <w:rPr>
          <w:lang w:val="uk-UA"/>
        </w:rPr>
        <w:lastRenderedPageBreak/>
        <w:t>битва була програна в п’ятницю опівдні. Там же Мілош Обилич, рицар князя Лазаря, убив султана Мурада. І тоді ж був убитий його син Мустафа</w:t>
      </w:r>
      <w:r>
        <w:rPr>
          <w:rStyle w:val="a7"/>
          <w:lang w:val="uk-UA"/>
        </w:rPr>
        <w:footnoteReference w:customMarkFollows="1" w:id="2"/>
        <w:t>*</w:t>
      </w:r>
      <w:r>
        <w:rPr>
          <w:lang w:val="uk-UA"/>
        </w:rPr>
        <w:t xml:space="preserve"> , але інший син, Илдирим Баязид, вступив на султанський престол. Там же було взято в полон князя Лазаря недалеко від однієї церкви Божої Матері під назвою Самодержиці, і на тому місці поставлено високий стовп, єбудований в пам’ят</w:t>
      </w:r>
      <w:r>
        <w:rPr>
          <w:lang w:val="uk-UA"/>
        </w:rPr>
        <w:t>ь про полон князя Лазаря.</w:t>
      </w:r>
      <w:r>
        <w:rPr>
          <w:rStyle w:val="a7"/>
          <w:lang w:val="uk-UA"/>
        </w:rPr>
        <w:footnoteReference w:customMarkFollows="1" w:id="3"/>
        <w:t>**</w:t>
      </w:r>
      <w:r>
        <w:rPr>
          <w:lang w:val="uk-UA"/>
        </w:rPr>
        <w:t xml:space="preserve"> А з Лазарем був захоплений Крайомир, воєвода топлицький, і багато інших вельмож було перебито на тому місці. А ті, що дивились на битву збоку, стали зрадниками, що потім не вийшло для них добром, бо потім через деякий час, забираючи по одному, їх всіх султан велів умертвити, говорячи: “Раз ви не були вірні своєму повелителю в його біді, той зі мною вчините подібне”.</w:t>
      </w:r>
    </w:p>
    <w:p w:rsidR="00000000" w:rsidRDefault="00A72734" w:rsidP="00CC13DB">
      <w:pPr>
        <w:jc w:val="left"/>
        <w:rPr>
          <w:lang w:val="uk-UA"/>
        </w:rPr>
      </w:pPr>
      <w:r>
        <w:rPr>
          <w:lang w:val="uk-UA"/>
        </w:rPr>
        <w:t>Туди ж до Баязида було приведено князя Лазаря і воєводу Крайомира. Султан Мурад, його батько, і брат Мустафа</w:t>
      </w:r>
      <w:r>
        <w:rPr>
          <w:vertAlign w:val="superscript"/>
        </w:rPr>
        <w:t>*</w:t>
      </w:r>
      <w:r>
        <w:t xml:space="preserve"> </w:t>
      </w:r>
      <w:r>
        <w:rPr>
          <w:lang w:val="uk-UA"/>
        </w:rPr>
        <w:t xml:space="preserve">обоє </w:t>
      </w:r>
      <w:r>
        <w:rPr>
          <w:lang w:val="uk-UA"/>
        </w:rPr>
        <w:t>лежали на носилках. І тоді сказав Боязид князю Лазарю: “Ось бачиш лежать на носилках мій батько і брат. Як ти посмів противитись їм?”. Князь Лазар мовчав. А Крайомир воєвода сказав: “Милий князю, відповідай султанові. Розумна голова не пень від верби, щоб вдруге вирости”. І тут князь Лазар сказав султанові: “Ще більш дивно, як твій батько смів посягнути на Сербське королівство. І я скажу тобі султане Баязиде: якби я спочатку знав, що я своїми очима нині побачу, ти повинен був би лежати на третіх носилках. А</w:t>
      </w:r>
      <w:r>
        <w:rPr>
          <w:lang w:val="uk-UA"/>
        </w:rPr>
        <w:t>ле сам Бог судив так по наших гріхах. Тож хай звершиться Божа воля.” А потім султан Баязид велів обезглавити князя Лазаря, а Крайомир, ублагавши султана, став на коліна і тримав полу під головою князя Лазаря, щоб вона не впала на землю. А коли вона впала на полу, підніс ту голову до своєї і сказав: “Клянусь господу Богу, де буде голова Князя Лазаря, там і моя буде.” Потім і його було обезглавлено, і обидві голови впали разом на землю.</w:t>
      </w:r>
    </w:p>
    <w:p w:rsidR="00000000" w:rsidRDefault="00A72734" w:rsidP="00CC13DB">
      <w:pPr>
        <w:jc w:val="left"/>
        <w:rPr>
          <w:lang w:val="uk-UA"/>
        </w:rPr>
      </w:pPr>
      <w:r>
        <w:rPr>
          <w:lang w:val="uk-UA"/>
        </w:rPr>
        <w:t>Тоді ж один яничар приніс голову Мілоша Обилича і кинув її перед султаном</w:t>
      </w:r>
      <w:r>
        <w:rPr>
          <w:lang w:val="uk-UA"/>
        </w:rPr>
        <w:t>, говорячи: “Султане, котяться голови найжорстокіших твоїх ворогів.” Потім серби, що були при султані, випросили тіло Лазаря і віднесли його в один монастир під назвою Раваниця і там поховали. І його було оголошено святим...”</w:t>
      </w:r>
    </w:p>
    <w:p w:rsidR="00000000" w:rsidRDefault="00A72734" w:rsidP="00CC13DB">
      <w:pPr>
        <w:jc w:val="left"/>
        <w:rPr>
          <w:lang w:val="uk-UA"/>
        </w:rPr>
      </w:pPr>
      <w:r>
        <w:rPr>
          <w:lang w:val="uk-UA"/>
        </w:rPr>
        <w:t>Трагічні події тогочасної сербської історії відобразились також в цілому циклі народних пісень про Косове Поле.</w:t>
      </w:r>
    </w:p>
    <w:p w:rsidR="00000000" w:rsidRDefault="00A72734" w:rsidP="00CC13DB">
      <w:pPr>
        <w:jc w:val="left"/>
        <w:rPr>
          <w:lang w:val="uk-UA"/>
        </w:rPr>
      </w:pPr>
      <w:r>
        <w:rPr>
          <w:lang w:val="uk-UA"/>
        </w:rPr>
        <w:t>Так в одній з них, що називається “Цар Лазар і цариця Милиця”, в гіперболізованій формі змальовано розмову двох воронів:</w:t>
      </w:r>
    </w:p>
    <w:p w:rsidR="00000000" w:rsidRDefault="00A72734" w:rsidP="00CC13DB">
      <w:pPr>
        <w:pStyle w:val="a8"/>
      </w:pPr>
      <w:r>
        <w:t>Ворона два чорних пролітали</w:t>
      </w:r>
      <w:r>
        <w:br/>
        <w:t>Рано-вранці з Косового По</w:t>
      </w:r>
      <w:r>
        <w:t>ля,</w:t>
      </w:r>
      <w:r>
        <w:br/>
        <w:t>І на білу вежу опускались,</w:t>
      </w:r>
      <w:r>
        <w:br/>
        <w:t>Білу вежу царського палацу.</w:t>
      </w:r>
      <w:r>
        <w:br/>
        <w:t>І заговорили між собою:</w:t>
      </w:r>
      <w:r>
        <w:br/>
        <w:t>“Чи це терем Лазаря-владики?</w:t>
      </w:r>
      <w:r>
        <w:br/>
        <w:t>Що ж у нім ні душечки не чути?”</w:t>
      </w:r>
      <w:r>
        <w:br/>
        <w:t>Так до них ніхто не обізвався,</w:t>
      </w:r>
      <w:r>
        <w:br/>
        <w:t>Лиш цариця мову їх почула</w:t>
      </w:r>
      <w:r>
        <w:br/>
        <w:t>І назустріч вийшла із світлиці,</w:t>
      </w:r>
      <w:r>
        <w:br/>
        <w:t>Кажучі двом воронам в тривозі:</w:t>
      </w:r>
      <w:r>
        <w:br/>
        <w:t>“Ради Бога, ворони, скажіте,</w:t>
      </w:r>
      <w:r>
        <w:br/>
        <w:t>Звідки ви так рано прилетіли?</w:t>
      </w:r>
      <w:r>
        <w:br/>
        <w:t>Чи не звідти, з Косового Поля?</w:t>
      </w:r>
      <w:r>
        <w:br/>
        <w:t>Якщо там зійшлись два сильних війська,</w:t>
      </w:r>
      <w:r>
        <w:br/>
        <w:t>То яке з них вийшло переможцем?”</w:t>
      </w:r>
      <w:r>
        <w:br/>
        <w:t>Милиці ж ті ворони сказали:</w:t>
      </w:r>
      <w:r>
        <w:br/>
        <w:t>“Ти вгадала, Мілице-царице,</w:t>
      </w:r>
      <w:r>
        <w:br/>
        <w:t>Ми сьогодні з Косового Поля,</w:t>
      </w:r>
      <w:r>
        <w:br/>
        <w:t>З</w:t>
      </w:r>
      <w:r>
        <w:t xml:space="preserve"> того поля, де зійшлись два війська,</w:t>
      </w:r>
      <w:r>
        <w:br/>
        <w:t>Де зійшлись два війська у двобої.</w:t>
      </w:r>
      <w:r>
        <w:br/>
        <w:t>І в обох царі їхні відважні</w:t>
      </w:r>
      <w:r>
        <w:br/>
        <w:t>Із життям назавжди распрощались.</w:t>
      </w:r>
      <w:r>
        <w:br/>
        <w:t>Дещо залашилося від турків,</w:t>
      </w:r>
      <w:r>
        <w:br/>
      </w:r>
      <w:r>
        <w:lastRenderedPageBreak/>
        <w:t>А від сербів якщо й залашилось –</w:t>
      </w:r>
      <w:r>
        <w:br/>
        <w:t>Лише мертві... В Косовім... на полі...”</w:t>
      </w:r>
      <w:r>
        <w:rPr>
          <w:rStyle w:val="a7"/>
        </w:rPr>
        <w:footnoteReference w:customMarkFollows="1" w:id="4"/>
        <w:t>*</w:t>
      </w:r>
    </w:p>
    <w:p w:rsidR="00000000" w:rsidRDefault="00A72734" w:rsidP="00CC13DB">
      <w:pPr>
        <w:jc w:val="left"/>
        <w:rPr>
          <w:lang w:val="uk-UA"/>
        </w:rPr>
      </w:pPr>
      <w:r>
        <w:rPr>
          <w:lang w:val="uk-UA"/>
        </w:rPr>
        <w:t>Так, лише мертві в Косовім, на полі... День святого Вітта, 15 червня 1389 року став для всіх сербів днем печалі. На довгий час Велика Сербія перестала існувати як держава. А спогад про Косівську битву залишився в народному прислів’ї: “Провео се као Йанко на Косову!”</w:t>
      </w:r>
      <w:r>
        <w:rPr>
          <w:rStyle w:val="a7"/>
          <w:lang w:val="uk-UA"/>
        </w:rPr>
        <w:footnoteReference w:customMarkFollows="1" w:id="5"/>
        <w:t>**</w:t>
      </w:r>
    </w:p>
    <w:p w:rsidR="00000000" w:rsidRDefault="00A72734" w:rsidP="00CC13DB">
      <w:pPr>
        <w:pStyle w:val="1"/>
        <w:jc w:val="left"/>
        <w:rPr>
          <w:lang w:val="uk-UA"/>
        </w:rPr>
      </w:pPr>
      <w:r>
        <w:rPr>
          <w:lang w:val="uk-UA"/>
        </w:rPr>
        <w:t>Серби пі</w:t>
      </w:r>
      <w:r>
        <w:rPr>
          <w:lang w:val="uk-UA"/>
        </w:rPr>
        <w:t>д турками</w:t>
      </w:r>
    </w:p>
    <w:p w:rsidR="00000000" w:rsidRDefault="00A72734" w:rsidP="00CC13DB">
      <w:pPr>
        <w:jc w:val="left"/>
        <w:rPr>
          <w:lang w:val="uk-UA"/>
        </w:rPr>
      </w:pPr>
      <w:r>
        <w:rPr>
          <w:lang w:val="uk-UA"/>
        </w:rPr>
        <w:t>Наслідки Косівської битви були неймовірно тяжкими для Сербії. Немало боярського світу й славних воїнів-богатирів (по-сербськи “юнаків”) навічно полягли головою в запилених полинах понад берегами запиленої Ситниці. Навіть турок, учасник битви, знаменитий поет Ахмеді (1334 – 1413) скрушно згадував її:</w:t>
      </w:r>
    </w:p>
    <w:p w:rsidR="00000000" w:rsidRDefault="00A72734" w:rsidP="00CC13DB">
      <w:pPr>
        <w:pStyle w:val="a8"/>
      </w:pPr>
      <w:r>
        <w:t>Куди не глянь валяються тіла</w:t>
      </w:r>
      <w:r w:rsidRPr="00CC13DB">
        <w:rPr>
          <w:lang w:val="ru-RU"/>
        </w:rPr>
        <w:br/>
      </w:r>
      <w:r>
        <w:t>І голови розбиті в пилюзі.</w:t>
      </w:r>
    </w:p>
    <w:p w:rsidR="00000000" w:rsidRDefault="00A72734" w:rsidP="00CC13DB">
      <w:pPr>
        <w:jc w:val="left"/>
        <w:rPr>
          <w:lang w:val="uk-UA"/>
        </w:rPr>
      </w:pPr>
      <w:r>
        <w:rPr>
          <w:lang w:val="uk-UA"/>
        </w:rPr>
        <w:t>Мілиця, вдова загиблого Лазаря, і її старший син Стефан (1370 – 1427) змушені були визнати верховну владу султана Баязета. Для повного визнання ї</w:t>
      </w:r>
      <w:r>
        <w:rPr>
          <w:lang w:val="uk-UA"/>
        </w:rPr>
        <w:t>хньої покірності Оліверу, молодшу доньку Лазаря, було вислано до султана в гарем...</w:t>
      </w:r>
    </w:p>
    <w:p w:rsidR="00000000" w:rsidRDefault="00A72734" w:rsidP="00CC13DB">
      <w:pPr>
        <w:jc w:val="left"/>
        <w:rPr>
          <w:lang w:val="uk-UA"/>
        </w:rPr>
      </w:pPr>
      <w:r>
        <w:rPr>
          <w:lang w:val="uk-UA"/>
        </w:rPr>
        <w:t>Турки утвердилися в самому центрі Балканського півострова. З того часу починається принизливий період васальної залежності сербських феодалів від турецького султана, якого по-сербськи іменують “царем”. Дехто з воєвод, що правда, намагався чинити опір. Так Вук Бранкович, зять Лазаря, ще згуртовував кірність. Він заручився підтримкою угорського короля Сигизмунда, але ненадовго. На початку 1396 року турки вдерлися до його волод</w:t>
      </w:r>
      <w:r>
        <w:rPr>
          <w:lang w:val="uk-UA"/>
        </w:rPr>
        <w:t xml:space="preserve">інь, розгромили місто Скоплє і бунтівний воєвода змушений був повністю капітулювати. Він помер власною смертю в жовтні 1398 року. Життя його скінчилось. Та не скінчилась ганьба. В пізніших народних піснях Вук Бранкович проклинався як відступник, що “зрадив царя Лазаря на Косовім Полі...” Традиція ця була настільки сильною, що кості Вука (Вовка) Бранковича більш ніж через 400 (!) літ, вже на початку ХІХ століття були викопані за наказом вождя повстанців Карагеоргія, який захопив колишню столицю Сербії місто </w:t>
      </w:r>
      <w:r>
        <w:rPr>
          <w:lang w:val="uk-UA"/>
        </w:rPr>
        <w:t>Крушевац, і спалені, а попіл відступника розвіяно по вітру.</w:t>
      </w:r>
    </w:p>
    <w:p w:rsidR="00000000" w:rsidRDefault="00A72734" w:rsidP="00CC13DB">
      <w:pPr>
        <w:jc w:val="left"/>
        <w:rPr>
          <w:lang w:val="uk-UA"/>
        </w:rPr>
      </w:pPr>
      <w:r>
        <w:rPr>
          <w:lang w:val="uk-UA"/>
        </w:rPr>
        <w:t xml:space="preserve">А що ж син царя Лазаря – </w:t>
      </w:r>
      <w:r>
        <w:t>Стефан</w:t>
      </w:r>
      <w:r>
        <w:rPr>
          <w:lang w:val="uk-UA"/>
        </w:rPr>
        <w:t>, якого сучасники прозвуть Високим? Він вірно служитиме султанові, настільки вірно, що в знаменитій Нікопольський битві (26 вересня 1396 р.), де вирішуватиметься доля Болгарського царства, допоможе  перемогти союзника болгар угорського короля Сигизмунда.  Сербський загін очолюваний Стефаном Високим, захопив угорське знамено і вщент розгромив цвіт західного рицарства – бургундців, які під ним воювали.</w:t>
      </w:r>
    </w:p>
    <w:p w:rsidR="00000000" w:rsidRDefault="00A72734" w:rsidP="00CC13DB">
      <w:pPr>
        <w:jc w:val="left"/>
        <w:rPr>
          <w:lang w:val="uk-UA"/>
        </w:rPr>
      </w:pPr>
      <w:r>
        <w:rPr>
          <w:lang w:val="uk-UA"/>
        </w:rPr>
        <w:t>Ось як змальовано</w:t>
      </w:r>
      <w:r>
        <w:rPr>
          <w:lang w:val="uk-UA"/>
        </w:rPr>
        <w:t xml:space="preserve"> цей епізод в книзі С.Настаревича “Стефан государ сербський”:</w:t>
      </w:r>
    </w:p>
    <w:p w:rsidR="00000000" w:rsidRDefault="00A72734" w:rsidP="00CC13DB">
      <w:pPr>
        <w:jc w:val="left"/>
        <w:rPr>
          <w:lang w:val="uk-UA"/>
        </w:rPr>
      </w:pPr>
      <w:r>
        <w:rPr>
          <w:lang w:val="uk-UA"/>
        </w:rPr>
        <w:t>“Князь Стефан на чолі п’ятитисячного загону латників приєднався до турецької армії в Терновській Болгарії... В цей час на поле битви прибули головні сили хрестоносців під командуванням короля Сигизмунда. Обидві армії, майже рівні за численністю, билися відчайдушно, не на життя, а на смерть...</w:t>
      </w:r>
    </w:p>
    <w:p w:rsidR="00000000" w:rsidRDefault="00A72734" w:rsidP="00CC13DB">
      <w:pPr>
        <w:jc w:val="left"/>
        <w:rPr>
          <w:lang w:val="uk-UA"/>
        </w:rPr>
      </w:pPr>
      <w:r>
        <w:rPr>
          <w:lang w:val="uk-UA"/>
        </w:rPr>
        <w:t>Три години продовжувалася битва. Хрестоносці падали, їм на зміну ставали інші й кидались на турецьких вершників, убивали їх, топтали вбитих і поранених, ври</w:t>
      </w:r>
      <w:r>
        <w:rPr>
          <w:lang w:val="uk-UA"/>
        </w:rPr>
        <w:t>валися в ряди противника й гинули. Шаленість настільки охопила обидві армії, що здавалося вони будуть битися, доки не загинуть до останнього...</w:t>
      </w:r>
    </w:p>
    <w:p w:rsidR="00000000" w:rsidRDefault="00A72734" w:rsidP="00CC13DB">
      <w:pPr>
        <w:jc w:val="left"/>
        <w:rPr>
          <w:lang w:val="uk-UA"/>
        </w:rPr>
      </w:pPr>
      <w:r>
        <w:rPr>
          <w:lang w:val="uk-UA"/>
        </w:rPr>
        <w:t>Серед хаосу, шаленства, серед брязкоту зброї, людських криків й іржання коней майоріли два знамена: турецьке –біле з напівмісяцем і золотою арабською в’яззю, і християнське – червоне, з велетенським хрестом і китицями з масивного срібла...</w:t>
      </w:r>
    </w:p>
    <w:p w:rsidR="00000000" w:rsidRDefault="00A72734" w:rsidP="00CC13DB">
      <w:pPr>
        <w:jc w:val="left"/>
        <w:rPr>
          <w:lang w:val="uk-UA"/>
        </w:rPr>
      </w:pPr>
      <w:r>
        <w:t>І тут з-за пагорба з’явились нові вершники – п’ять тисяч сербських латників під командуванням князя Стефана. Озлоблені на хресто</w:t>
      </w:r>
      <w:r>
        <w:t>носців за їхні звірства, вони нетерплячи рвалися в бій і тепер всією силою вдарили хрестоносцям у фланг. Стефан, Приєзда, Радич і Михайло, розуміючи, що від них залежить успіх битви, мов грізні женці, косили втомлених і знесилених угорців, німців, поляків...”</w:t>
      </w:r>
      <w:r>
        <w:rPr>
          <w:rStyle w:val="a7"/>
        </w:rPr>
        <w:footnoteReference w:customMarkFollows="1" w:id="6"/>
        <w:t>*</w:t>
      </w:r>
      <w:r>
        <w:t xml:space="preserve"> </w:t>
      </w:r>
      <w:r>
        <w:rPr>
          <w:lang w:val="uk-UA"/>
        </w:rPr>
        <w:t xml:space="preserve">Ця перемога дала можливість султану Баязету підкорити майже всю Болгарію, а також відчутно спустошити південну </w:t>
      </w:r>
      <w:r>
        <w:rPr>
          <w:lang w:val="uk-UA"/>
        </w:rPr>
        <w:lastRenderedPageBreak/>
        <w:t>Угорщину і Славонію. Віддячуючи за вірну службу, Баязет Блискавка подарував Стефану Високому кілька нових земельних володінь.</w:t>
      </w:r>
    </w:p>
    <w:p w:rsidR="00000000" w:rsidRDefault="00A72734" w:rsidP="00CC13DB">
      <w:pPr>
        <w:jc w:val="left"/>
        <w:rPr>
          <w:lang w:val="uk-UA"/>
        </w:rPr>
      </w:pPr>
      <w:r>
        <w:rPr>
          <w:lang w:val="uk-UA"/>
        </w:rPr>
        <w:t>Стефан продовж</w:t>
      </w:r>
      <w:r>
        <w:rPr>
          <w:lang w:val="uk-UA"/>
        </w:rPr>
        <w:t>ував служити Баязету, брав активну участь в турецькому  поході проти Боснії. 28 липня 1402 р. в битві під Ангорою (майбутньою столицею османів Анкарою), де зійшлись війська могутнього Тамерлана і Баязета Блискавки, турки були вщент розгромлені, а сам “блискавичний султан потрапив у полон”.</w:t>
      </w:r>
    </w:p>
    <w:p w:rsidR="00000000" w:rsidRDefault="00A72734" w:rsidP="00CC13DB">
      <w:pPr>
        <w:jc w:val="left"/>
        <w:rPr>
          <w:lang w:val="uk-UA"/>
        </w:rPr>
      </w:pPr>
      <w:r>
        <w:rPr>
          <w:lang w:val="uk-UA"/>
        </w:rPr>
        <w:t>Даремно вірний Стефан разом зі своїм братом Вуком на чолі 5 тисяч сербських латників намагався відбити турецького султана. Для певності Тамерлан наказав посадити Баязета в залізну клітку, а сини Вук і Стефан, змушені були</w:t>
      </w:r>
      <w:r>
        <w:rPr>
          <w:lang w:val="uk-UA"/>
        </w:rPr>
        <w:t xml:space="preserve"> рятуватися “борзою” втечею... Серби, серби. За кого ж ви тепер кров лили? Сини-Лазаревичі, на якому ж полі покоїться відрубана голова вашого царственного батька? На Косовому? Чи вже назва “Косове Поле” вам вже ні про що не говорить? А мати ж ваша Милиця в переддень битви в ноги царю падала, вмовляла щоб не брав “соколів-синочків” на “гиблу січу, на смерть видиму”. А ви ж, синочки, вже не маминими тоді були: тобі, Стефане 19 сповнилося, а тобі Вуку-Вовчику, йшов 17</w:t>
      </w:r>
      <w:r>
        <w:rPr>
          <w:vertAlign w:val="superscript"/>
          <w:lang w:val="uk-UA"/>
        </w:rPr>
        <w:t>й</w:t>
      </w:r>
      <w:r>
        <w:rPr>
          <w:lang w:val="uk-UA"/>
        </w:rPr>
        <w:t>. Не пішли з батьком на поле косове, “де с</w:t>
      </w:r>
      <w:r>
        <w:rPr>
          <w:lang w:val="uk-UA"/>
        </w:rPr>
        <w:t>мерть косить, а ворон чорні вісти носить”. Лишив вас батько біля подолу материного. Лишив на свою голову... відрубану. На своє безголов’я.</w:t>
      </w:r>
    </w:p>
    <w:p w:rsidR="00000000" w:rsidRDefault="00A72734" w:rsidP="00CC13DB">
      <w:pPr>
        <w:jc w:val="left"/>
        <w:rPr>
          <w:lang w:val="uk-UA"/>
        </w:rPr>
      </w:pPr>
      <w:r>
        <w:rPr>
          <w:lang w:val="uk-UA"/>
        </w:rPr>
        <w:t>А після смерті Баязета між його спадкоємцями почалась непримиренна боротьба за престол. В династичні “розбірки “ одразу ж втрутились сербські васальні князі. Стефан і  Вук Лазаревичі стали на бік султана Сулеймана, а після його загибелі у 1410 році одразу ж перекинулись на бік його брата Муси, щоб пізніше стати повними васалами остаточного переможця – султана Магомета Пе</w:t>
      </w:r>
      <w:r>
        <w:rPr>
          <w:lang w:val="uk-UA"/>
        </w:rPr>
        <w:t>ршого. Не кращими були й нащадки зятя Лазаря-Вука Бранковича, “Відступника Вука”. Його син Джурадж став останнім деспотом (правителем) Сербії і настільки ненависним у народі, що люди проклинали навіть його дружину Ірину Кантакузин. В народних піснях вона постає не інакше як “проклята Ірина”. При підтримці турків Джурадж довго воював з новоутвореним Угорсько-Хорватським королівством. Щоб замиритися з уграми, Джурадж уступив їм Белград, а сам почав будувати нову столицю – Смедерево. Він постійно вагався між т</w:t>
      </w:r>
      <w:r>
        <w:rPr>
          <w:lang w:val="uk-UA"/>
        </w:rPr>
        <w:t>урками й уграми. Його донька Мара стала дружиною Мурада ІІ, що, між іншим, не завадило султану в 1437 році вторгнутись до Сербії і взяти з боєм Смедерево. Джурадж втік в Дубровник. Його синів Гргура і Стефана осліпили. При допомозі угорців та поляків він знову повернув свої володіння назад. Потім таки замирився з султаном, ходив у походи проти християн під його началом, але врешті решт втік від нього і 1456 року помер самотньо в Угоршині</w:t>
      </w:r>
    </w:p>
    <w:p w:rsidR="00000000" w:rsidRDefault="00A72734" w:rsidP="00CC13DB">
      <w:pPr>
        <w:jc w:val="left"/>
        <w:rPr>
          <w:lang w:val="uk-UA"/>
        </w:rPr>
      </w:pPr>
      <w:r>
        <w:rPr>
          <w:lang w:val="uk-UA"/>
        </w:rPr>
        <w:t>Настав кінець напівнезалежному існуванню Сербії. Останнім, хто ще чини</w:t>
      </w:r>
      <w:r>
        <w:rPr>
          <w:lang w:val="uk-UA"/>
        </w:rPr>
        <w:t>тиме завойовникам хоч якісь опір, буде внук Джураджа Бранковича, син осліпленого Гргура, Вук, прозваний Вогненним Змієм. Він воював в угорському війську. І не лише проти турків, але також проти чехів, поляків і австрійців. 1481 року він вступить в турецьку Сербію і виведе з-під міста Крушевац понад 50 тисяч сербів, яких угорці поселять біля Теміщвара. Серби були потрібні угорцям як воєнна  сила в прикордонних областях. Починається посилена міграція населення. Протягом цілих століть (Х</w:t>
      </w:r>
      <w:r>
        <w:rPr>
          <w:lang w:val="en-US"/>
        </w:rPr>
        <w:t>V</w:t>
      </w:r>
      <w:r>
        <w:t xml:space="preserve"> </w:t>
      </w:r>
      <w:r>
        <w:rPr>
          <w:lang w:val="uk-UA"/>
        </w:rPr>
        <w:t xml:space="preserve">й </w:t>
      </w:r>
      <w:r>
        <w:rPr>
          <w:lang w:val="en-US"/>
        </w:rPr>
        <w:t>XVI</w:t>
      </w:r>
      <w:r>
        <w:t xml:space="preserve">) </w:t>
      </w:r>
      <w:r>
        <w:rPr>
          <w:lang w:val="uk-UA"/>
        </w:rPr>
        <w:t xml:space="preserve">багато сербів </w:t>
      </w:r>
      <w:r>
        <w:rPr>
          <w:lang w:val="uk-UA"/>
        </w:rPr>
        <w:t xml:space="preserve">перебігло не лише до угорців, а й до австрійців і навіть венеціанців. В пізніших </w:t>
      </w:r>
      <w:r>
        <w:rPr>
          <w:lang w:val="en-US"/>
        </w:rPr>
        <w:t>XVII</w:t>
      </w:r>
      <w:r>
        <w:t xml:space="preserve"> </w:t>
      </w:r>
      <w:r>
        <w:rPr>
          <w:lang w:val="uk-UA"/>
        </w:rPr>
        <w:t xml:space="preserve">і </w:t>
      </w:r>
      <w:r>
        <w:rPr>
          <w:lang w:val="en-US"/>
        </w:rPr>
        <w:t>XVIII</w:t>
      </w:r>
      <w:r>
        <w:rPr>
          <w:lang w:val="uk-UA"/>
        </w:rPr>
        <w:t xml:space="preserve"> століттях серби постійно брали участь в походах Австрії проти турків, а їхні угорські прикордонні землі разом з Белградом були форпостом Центральної Європи проти турків. Таким чином, з </w:t>
      </w:r>
      <w:r>
        <w:rPr>
          <w:lang w:val="en-US"/>
        </w:rPr>
        <w:t>XV</w:t>
      </w:r>
      <w:r>
        <w:t xml:space="preserve"> </w:t>
      </w:r>
      <w:r>
        <w:rPr>
          <w:lang w:val="uk-UA"/>
        </w:rPr>
        <w:t xml:space="preserve">до кінця </w:t>
      </w:r>
      <w:r>
        <w:rPr>
          <w:lang w:val="en-US"/>
        </w:rPr>
        <w:t>XVIII</w:t>
      </w:r>
      <w:r>
        <w:rPr>
          <w:lang w:val="uk-UA"/>
        </w:rPr>
        <w:t xml:space="preserve"> століття серби знаходились в обох таборах, воюючи за справу християнських государів з одного боку, а з іншого – за турецьких султанів. Ця роздвоєність стала найбільшою трагедією цього колись могутнього і гордого нар</w:t>
      </w:r>
      <w:r>
        <w:rPr>
          <w:lang w:val="uk-UA"/>
        </w:rPr>
        <w:t>оду. В піснях його відбивається “великий плач про загибель сербської землі...”</w:t>
      </w:r>
    </w:p>
    <w:p w:rsidR="00000000" w:rsidRDefault="00A72734" w:rsidP="00CC13DB">
      <w:pPr>
        <w:jc w:val="left"/>
        <w:rPr>
          <w:lang w:val="uk-UA"/>
        </w:rPr>
      </w:pPr>
      <w:r>
        <w:rPr>
          <w:lang w:val="uk-UA"/>
        </w:rPr>
        <w:t>Турецьке завоювання Балкан і Угорщини продовжувалось і при наступних султанах – Магометі ІІ, Баязеті ІІ та Сулеймані Пишному. В 1463 році турки заволоділи Боснією, зломивши опір угорського короля Матвія Корвіна. Вони постійно грабували Хорватію, Славонію і Далмацію, забираючи в полон їхнє населення. Становище прикордонних угро-хорватських областей стало просто таки нестерпним. 9 вересня 1493 року в битві на Крбавському полі турки</w:t>
      </w:r>
      <w:r>
        <w:rPr>
          <w:lang w:val="uk-UA"/>
        </w:rPr>
        <w:t xml:space="preserve"> винищили увесь світ хорватського дворянства, а після битви при Мохачі (1526) під владою австрійських Габсбургів (до яких перейшла угорська й хорватська корона) залишились лиш невеликі території Угорщини й Хорватії. Для захисту Словенії та Загреба було утворено “військовий кордон”. Жива військова сила прикордонних земель складалася із сербів, особливо волохів-скотоводів. То були рештки стародавніх романізованих ілірів, що перейшли в православ’я і засвоїли сербську мову... Та незважаючи на опір, Сербія все б</w:t>
      </w:r>
      <w:r>
        <w:rPr>
          <w:lang w:val="uk-UA"/>
        </w:rPr>
        <w:t>ільше підпадала під османський вплив.</w:t>
      </w:r>
    </w:p>
    <w:p w:rsidR="00000000" w:rsidRDefault="00A72734" w:rsidP="00CC13DB">
      <w:pPr>
        <w:pStyle w:val="1"/>
        <w:jc w:val="left"/>
        <w:rPr>
          <w:lang w:val="uk-UA"/>
        </w:rPr>
      </w:pPr>
      <w:r>
        <w:rPr>
          <w:lang w:val="uk-UA"/>
        </w:rPr>
        <w:lastRenderedPageBreak/>
        <w:t>Повинності сербів.</w:t>
      </w:r>
    </w:p>
    <w:p w:rsidR="00000000" w:rsidRDefault="00A72734" w:rsidP="00CC13DB">
      <w:pPr>
        <w:jc w:val="left"/>
        <w:rPr>
          <w:lang w:val="uk-UA"/>
        </w:rPr>
      </w:pPr>
      <w:r>
        <w:rPr>
          <w:lang w:val="uk-UA"/>
        </w:rPr>
        <w:t>Поступово серби на підкорених землях змушені були працювати на султана. Вони входили до складу турецьких військ, складаючи загони кіннотників, так званих “джебелів.” Із сербів набиралися зброярі, пушкарі, сокольничі, а також прикордонники (“шайкаші”). На легких річкових човнах-шайках прикордонні серби нападали на прибережні угорські землі по Дунаю і Саві. вони не вважались податним станом – “раєю”, були повністю або частково звільнені від податків, от</w:t>
      </w:r>
      <w:r>
        <w:rPr>
          <w:lang w:val="uk-UA"/>
        </w:rPr>
        <w:t>римували жалування, іноді нагороджувались земельними угіддями і мали право грабувати ворогів султана нарівні з турками.</w:t>
      </w:r>
    </w:p>
    <w:p w:rsidR="00000000" w:rsidRDefault="00A72734" w:rsidP="00CC13DB">
      <w:pPr>
        <w:jc w:val="left"/>
        <w:rPr>
          <w:lang w:val="uk-UA"/>
        </w:rPr>
      </w:pPr>
      <w:r>
        <w:rPr>
          <w:lang w:val="uk-UA"/>
        </w:rPr>
        <w:t>Вся підкорена Сербія була поділена турками на окремі області – санджаки, заселені так званими “войнуками”. Основу “войнуків” складали волохи, але туди входили і дрібні сербські феодали. Вони звикли до малих посад на турецькій військовій службі і до прибутків від грабежів. Турки змушені були довіряти сербам цілий ряд військових посад в укріпленнях і на кордоні. Цивільне населення укріплень,</w:t>
      </w:r>
      <w:r>
        <w:rPr>
          <w:lang w:val="uk-UA"/>
        </w:rPr>
        <w:t xml:space="preserve"> передмість, а також навколишніх поселень користалось певними правами. За це воно було зобов’язане ремонтувати фортечні стіни, купувати зброю, просмолювати і конопатити сторожові човни, насипати сторожові вали тощо. Для турків-османів принизливим було займатися, ковальством, теслярством чи кожівництвом. Тому ці работи при фортецях виконували християни. Із сербів набирались також загони турецької піхоти, так званих “марталосів” (від італійського слова “</w:t>
      </w:r>
      <w:r>
        <w:rPr>
          <w:lang w:val="en-US"/>
        </w:rPr>
        <w:t>armatore</w:t>
      </w:r>
      <w:r>
        <w:rPr>
          <w:lang w:val="uk-UA"/>
        </w:rPr>
        <w:t>” – “озброєний”), які квартирували в прикордонни</w:t>
      </w:r>
      <w:r>
        <w:rPr>
          <w:lang w:val="uk-UA"/>
        </w:rPr>
        <w:t>х укріпленнях. Вторгнення марталосів в угорські прикордонні землі , заселені переважно сербами, мало чим відрізнялось від грабіжницьких наїздів турецьких акинджі... Знову серб продовжував убивати серба.</w:t>
      </w:r>
    </w:p>
    <w:p w:rsidR="00000000" w:rsidRDefault="00A72734" w:rsidP="00CC13DB">
      <w:pPr>
        <w:jc w:val="left"/>
        <w:rPr>
          <w:lang w:val="uk-UA"/>
        </w:rPr>
      </w:pPr>
      <w:r>
        <w:rPr>
          <w:lang w:val="uk-UA"/>
        </w:rPr>
        <w:t>По всій території Сербії, особливо в гірських і важкодоступних місцях, а також на головних шляхах, були розташовані села вартівників (“дербенджі”). Турки теж звільнили їх від усіх або від значної частини податків. Села вартівників-дербенджі повинні були давати коней і підводи, доглядати мости і охороняти шля</w:t>
      </w:r>
      <w:r>
        <w:rPr>
          <w:lang w:val="uk-UA"/>
        </w:rPr>
        <w:t>хи, а в деяких випадках разом з марталосами переслідувати народних месників – гайдуків. За виконання цих повинностей, села несли колективну відповідальність. Таким чином, існувало підкорене турками сербське населення, і при тому досить численне, яке було протурецьки настроєне, бо користалось певними правами , пільгами і перевагами. А слід зазначити, що з часом значна частина марталосів змішалася з гайдуками. Цей процес почався, скоріше всього, після битви при Мохачі, коли султан Сулейман відняв привілеї у б</w:t>
      </w:r>
      <w:r>
        <w:rPr>
          <w:lang w:val="uk-UA"/>
        </w:rPr>
        <w:t>агатьох сіл і роззброїв деякі загони марталосів. Турки намагались перетворити населення Сербії в покірну “раю”. Серби, що звикли до зброї і вільного життя, почали відходити в гори.</w:t>
      </w:r>
    </w:p>
    <w:p w:rsidR="00000000" w:rsidRDefault="00A72734" w:rsidP="00CC13DB">
      <w:pPr>
        <w:jc w:val="left"/>
        <w:rPr>
          <w:lang w:val="uk-UA"/>
        </w:rPr>
      </w:pPr>
      <w:r>
        <w:rPr>
          <w:lang w:val="uk-UA"/>
        </w:rPr>
        <w:t>З Македонії і центральних областей Сербії та Герцеговини населення рухалось в двох напрямках: на північ і північний захід. Від постійної міграції зовсім було спорожніли області Косова і Старої Рашки, колишнього сербської держави. На звільнені місця переселялись албанці, що прийняли мусульманство, і за це їм покровительствували ту</w:t>
      </w:r>
      <w:r>
        <w:rPr>
          <w:lang w:val="uk-UA"/>
        </w:rPr>
        <w:t xml:space="preserve">рки. Протягом </w:t>
      </w:r>
      <w:r>
        <w:rPr>
          <w:lang w:val="en-US"/>
        </w:rPr>
        <w:t>XV</w:t>
      </w:r>
      <w:r>
        <w:t>–</w:t>
      </w:r>
      <w:r>
        <w:rPr>
          <w:lang w:val="en-US"/>
        </w:rPr>
        <w:t>XVII</w:t>
      </w:r>
      <w:r>
        <w:rPr>
          <w:lang w:val="uk-UA"/>
        </w:rPr>
        <w:t xml:space="preserve"> століть серби з берегів Сави і Дріни, а також придунайських областей, переходили до володінь угорців, просуваючись вбік їхньої столиці Буди. Етнічні зміни відбулись не лише в Сербії, але й в інших югослав’янських землях. Македонія все більше заселялася турками. Албанці зайняли південне узбережжя Скандарського озера де раніше жили серби. Населення Далмації переселялося на острови і навіть до Італії. Багата Славонія невдовзі перетворилась майже на пустелю. Вирізаючи і беручі в полон місц</w:t>
      </w:r>
      <w:r>
        <w:rPr>
          <w:lang w:val="uk-UA"/>
        </w:rPr>
        <w:t xml:space="preserve">еве слов’янське населення, турки заселяли потім спустілі краї своїми людьми. Вони приводили тюркське населення з Малої Азії та Македонії, переселяли скотарів-волохів з Динарськіх гір в родючі долини Боснії і Сербії. Протягом </w:t>
      </w:r>
      <w:r>
        <w:rPr>
          <w:lang w:val="en-US"/>
        </w:rPr>
        <w:t>XVI</w:t>
      </w:r>
      <w:r>
        <w:t>–</w:t>
      </w:r>
      <w:r>
        <w:rPr>
          <w:lang w:val="en-US"/>
        </w:rPr>
        <w:t>XVII</w:t>
      </w:r>
      <w:r>
        <w:rPr>
          <w:lang w:val="uk-UA"/>
        </w:rPr>
        <w:t xml:space="preserve"> століть мусульманське населення значно просунулось з півдня далеко на північ аж до Слованії та Угорщини. В містах, де християнське населення неухильно зменшувалось, поселялись мусульмани як турецького, так і сербослов’янського походження, так звані “потурнаки”. Майже повністю о</w:t>
      </w:r>
      <w:r>
        <w:rPr>
          <w:lang w:val="uk-UA"/>
        </w:rPr>
        <w:t>туречені міста виникли на самісінькому кордоні Венеції і Австрії. На рубежах руками християн турки старанно зводили замки й укріплення. Повсюдно зростали “гнізда” свавільних мусульманських бегів. В прикордонні приходили безперервні сутички й бої, набіги, грабежі, угон худоби, взяття чоловічого полону і ґвалтування жінок... Стояв “великий плач про загибель сербської землі...”</w:t>
      </w:r>
    </w:p>
    <w:p w:rsidR="00000000" w:rsidRDefault="00A72734" w:rsidP="00CC13DB">
      <w:pPr>
        <w:pStyle w:val="1"/>
        <w:jc w:val="left"/>
        <w:rPr>
          <w:lang w:val="uk-UA"/>
        </w:rPr>
      </w:pPr>
      <w:r>
        <w:rPr>
          <w:lang w:val="uk-UA"/>
        </w:rPr>
        <w:t>Сербські гайдуки.</w:t>
      </w:r>
    </w:p>
    <w:p w:rsidR="00000000" w:rsidRDefault="00A72734" w:rsidP="00CC13DB">
      <w:pPr>
        <w:jc w:val="left"/>
        <w:rPr>
          <w:lang w:val="uk-UA"/>
        </w:rPr>
      </w:pPr>
      <w:r>
        <w:rPr>
          <w:lang w:val="uk-UA"/>
        </w:rPr>
        <w:t xml:space="preserve">В </w:t>
      </w:r>
      <w:r>
        <w:rPr>
          <w:lang w:val="en-US"/>
        </w:rPr>
        <w:t>XV</w:t>
      </w:r>
      <w:r>
        <w:rPr>
          <w:lang w:val="uk-UA"/>
        </w:rPr>
        <w:t>-</w:t>
      </w:r>
      <w:r>
        <w:rPr>
          <w:lang w:val="en-US"/>
        </w:rPr>
        <w:t>XVII</w:t>
      </w:r>
      <w:r>
        <w:rPr>
          <w:lang w:val="uk-UA"/>
        </w:rPr>
        <w:t xml:space="preserve"> століттях в Сербії, Боснії, Герцеговині, Чорногорії і Далмації не було жодної області, де б не діяли гайду</w:t>
      </w:r>
      <w:r>
        <w:rPr>
          <w:lang w:val="uk-UA"/>
        </w:rPr>
        <w:t xml:space="preserve">ки - своєрідні народні месники. Вони поділялись на дві основні групи: гірських і племінних гайдуків. Серед гірських гайдуків не завжди можна було відрізнити справжніх месників  від звичайних розбійників: і ті й інші жили розбоєм та грабежем. З гірських областей Чорногорії та Боснії добре організовані загони гайдуків спускались в багаті родючі долини. Іноді вони доходили до аж до болгарської Софії. Поступово гірські гайдуки змішалися з племінними, а також з прикордонниками, що перебували на </w:t>
      </w:r>
      <w:r>
        <w:rPr>
          <w:lang w:val="uk-UA"/>
        </w:rPr>
        <w:lastRenderedPageBreak/>
        <w:t xml:space="preserve">службі у Австрії </w:t>
      </w:r>
      <w:r>
        <w:rPr>
          <w:lang w:val="uk-UA"/>
        </w:rPr>
        <w:t>чи Венеції. Часто прикордонники поповнювались гайдуками, перебіжчиками з Туреччини, які підтримували постійний таємний зв’язок з гайдуцькими загонами.</w:t>
      </w:r>
    </w:p>
    <w:p w:rsidR="00000000" w:rsidRDefault="00A72734" w:rsidP="00CC13DB">
      <w:pPr>
        <w:jc w:val="left"/>
        <w:rPr>
          <w:lang w:val="uk-UA"/>
        </w:rPr>
      </w:pPr>
      <w:r>
        <w:rPr>
          <w:lang w:val="uk-UA"/>
        </w:rPr>
        <w:t xml:space="preserve">Гайдуки нападали на митників, на купецькі каравани в горах чи на випадкових проїжджих. Вночі вони палили і грабували садиби багатих селян і родові укріплення бечів, відгонили худобу, брали заручників для викупу, писали послання з вимогою грошей, тероризуючи цілі області. Гайдуки не завжди обмежувались нападами лише на турок, нерідко вони кривдили й християн. </w:t>
      </w:r>
      <w:r>
        <w:rPr>
          <w:lang w:val="uk-UA"/>
        </w:rPr>
        <w:t>Не раз вони спустошували околиці Дубровника. А оскільки дубровчани були католиками, а ще й до того підтримували жваву торгівлю з турками, то православні гайдуки сприймали їх як ворогів.</w:t>
      </w:r>
    </w:p>
    <w:p w:rsidR="00000000" w:rsidRDefault="00A72734" w:rsidP="00CC13DB">
      <w:pPr>
        <w:jc w:val="left"/>
        <w:rPr>
          <w:lang w:val="uk-UA"/>
        </w:rPr>
      </w:pPr>
      <w:r>
        <w:rPr>
          <w:lang w:val="uk-UA"/>
        </w:rPr>
        <w:t>У гайдуків були ще й ятаки, тобто співучасники. Ними ставали не лише серби, але й мусульмани, серед яких було чимало урядових чиновників, які за свою співучасть отримували частину здобичі. Очолювали гайдуків ватажки, так звані “харамбаші”. Своїх харамбашів гайдуки повинні були слухатись безвідмовно. В їхньому середовище існу</w:t>
      </w:r>
      <w:r>
        <w:rPr>
          <w:lang w:val="uk-UA"/>
        </w:rPr>
        <w:t>вали своєрідні закони: гайдук повинен був загинути, але не видати товаришів і спільників. Також не видати тих, хто співчував йому, переховуючись при небезпеках чи допомагаючи збити награбоване. Якщо спільники видавали гайдука туркам, за нього здійснював помсту весь загін. Життя гайдука було бурхливим, бурним і, як правило, коротким. Він любив наряджатись в блискучій, вишитий золотом одяг з шовку, оксамиту і тонкого сукна, і особливо цінував прикрашену сріблом, золотом і дорогоцінним камінням зброю.</w:t>
      </w:r>
    </w:p>
    <w:p w:rsidR="00000000" w:rsidRDefault="00A72734" w:rsidP="00CC13DB">
      <w:pPr>
        <w:jc w:val="left"/>
        <w:rPr>
          <w:lang w:val="uk-UA"/>
        </w:rPr>
      </w:pPr>
      <w:r>
        <w:rPr>
          <w:lang w:val="uk-UA"/>
        </w:rPr>
        <w:t>Для того</w:t>
      </w:r>
      <w:r>
        <w:rPr>
          <w:lang w:val="uk-UA"/>
        </w:rPr>
        <w:t>, щоб застращати гайдуків, турки вживали найжорстокіших заходів. Голови непокірних прикрашали стіни турецьких замків і укріплень. Турки приміняли найрізноманітніші покарання: саджали на кіл, підвішували на залізні гаки, живцем здирали шкіру, спалювали на повільному вогню тощо. Ця боротьба і розправи продовжувались протягом п’яти століть і призвели до страшної ненависті і озлоблення між поневоленими і завойовниками.</w:t>
      </w:r>
    </w:p>
    <w:p w:rsidR="00000000" w:rsidRDefault="00A72734" w:rsidP="00CC13DB">
      <w:pPr>
        <w:jc w:val="left"/>
        <w:rPr>
          <w:lang w:val="uk-UA"/>
        </w:rPr>
      </w:pPr>
      <w:r>
        <w:rPr>
          <w:lang w:val="uk-UA"/>
        </w:rPr>
        <w:t>На північний схід від далматинського міста Задара і хорватського узбережжя Ядранського моря п</w:t>
      </w:r>
      <w:r>
        <w:rPr>
          <w:lang w:val="uk-UA"/>
        </w:rPr>
        <w:t xml:space="preserve">ротягом </w:t>
      </w:r>
      <w:r>
        <w:rPr>
          <w:lang w:val="en-US"/>
        </w:rPr>
        <w:t>XVI</w:t>
      </w:r>
      <w:r>
        <w:t>-</w:t>
      </w:r>
      <w:r>
        <w:rPr>
          <w:lang w:val="en-US"/>
        </w:rPr>
        <w:t>XVII</w:t>
      </w:r>
      <w:r>
        <w:t xml:space="preserve"> </w:t>
      </w:r>
      <w:r>
        <w:rPr>
          <w:lang w:val="uk-UA"/>
        </w:rPr>
        <w:t>століть не припинялись збройні сутички між прикордонними турецькими бегами і загонами так званих “ускоків”, гайдуків-добровольців, в основному втікачів-сербів, що знаходились на службі у Австрії. Ускоки не дуже рахувались з розпорядженнями австрійських властей про нейтралітет, а тому постійно тривожили турецький кордон і під час перемир’я. Вони були справжніми народними героями.</w:t>
      </w:r>
    </w:p>
    <w:p w:rsidR="00000000" w:rsidRDefault="00A72734" w:rsidP="00CC13DB">
      <w:pPr>
        <w:jc w:val="left"/>
        <w:rPr>
          <w:lang w:val="uk-UA"/>
        </w:rPr>
      </w:pPr>
      <w:r>
        <w:rPr>
          <w:lang w:val="uk-UA"/>
        </w:rPr>
        <w:t>У сербському епосі збереглося чимало пісень про гайдуків, людей сміливих, відчайдушних і славних. Ось лише кілька</w:t>
      </w:r>
      <w:r>
        <w:rPr>
          <w:lang w:val="uk-UA"/>
        </w:rPr>
        <w:t xml:space="preserve"> рядків про гайдуцького ватажка-харамбаша Груіца:</w:t>
      </w:r>
    </w:p>
    <w:p w:rsidR="00000000" w:rsidRDefault="00A72734" w:rsidP="00CC13DB">
      <w:pPr>
        <w:pStyle w:val="a8"/>
      </w:pPr>
      <w:r>
        <w:t>Сідлай коня і одягай доспіхи,</w:t>
      </w:r>
      <w:r w:rsidRPr="00CC13DB">
        <w:br/>
      </w:r>
      <w:r>
        <w:t>Чіпляй ханджар</w:t>
      </w:r>
      <w:r>
        <w:rPr>
          <w:rStyle w:val="a7"/>
        </w:rPr>
        <w:footnoteReference w:customMarkFollows="1" w:id="7"/>
        <w:t>*</w:t>
      </w:r>
      <w:r>
        <w:t xml:space="preserve"> у доргій оправі.</w:t>
      </w:r>
      <w:r w:rsidRPr="00CC13DB">
        <w:br/>
      </w:r>
      <w:r>
        <w:t>Бий турків, наш гайдук усім на втіху,</w:t>
      </w:r>
      <w:r w:rsidRPr="00CC13DB">
        <w:rPr>
          <w:lang w:val="ru-RU"/>
        </w:rPr>
        <w:br/>
      </w:r>
      <w:r>
        <w:t>Усім на втіху, а собі на славу.</w:t>
      </w:r>
    </w:p>
    <w:p w:rsidR="00000000" w:rsidRDefault="00A72734" w:rsidP="00CC13DB">
      <w:pPr>
        <w:jc w:val="left"/>
        <w:rPr>
          <w:lang w:val="uk-UA"/>
        </w:rPr>
      </w:pPr>
      <w:r>
        <w:rPr>
          <w:lang w:val="uk-UA"/>
        </w:rPr>
        <w:t>(Переклад з сербохорватської Г. Половинка)</w:t>
      </w:r>
    </w:p>
    <w:p w:rsidR="00000000" w:rsidRDefault="00A72734" w:rsidP="00CC13DB">
      <w:pPr>
        <w:pStyle w:val="1"/>
        <w:jc w:val="left"/>
        <w:rPr>
          <w:lang w:val="uk-UA"/>
        </w:rPr>
      </w:pPr>
      <w:r>
        <w:rPr>
          <w:lang w:val="uk-UA"/>
        </w:rPr>
        <w:t>Сербська православна церква</w:t>
      </w:r>
    </w:p>
    <w:p w:rsidR="00000000" w:rsidRDefault="00A72734" w:rsidP="00CC13DB">
      <w:pPr>
        <w:jc w:val="left"/>
        <w:rPr>
          <w:lang w:val="uk-UA"/>
        </w:rPr>
      </w:pPr>
      <w:r>
        <w:rPr>
          <w:lang w:val="uk-UA"/>
        </w:rPr>
        <w:t>В цей період неоднозначними були відносини між турецькою державою і сербською православною церквою. Протягом багатьох століть сербська церква була єдиним центром слов’янської писемності. Вона зберігала і передавала спадщину минулого. В той час, коли турецьке</w:t>
      </w:r>
      <w:r>
        <w:rPr>
          <w:lang w:val="uk-UA"/>
        </w:rPr>
        <w:t xml:space="preserve"> іго майже повністю висушило сербське культурне життя, єдиними вогнищами культури залишились монастирі, котрі оберігали національні почуття і надії, національну гордість сербів і допомогти їм зберегтись як нації.</w:t>
      </w:r>
    </w:p>
    <w:p w:rsidR="00000000" w:rsidRDefault="00A72734" w:rsidP="00CC13DB">
      <w:pPr>
        <w:jc w:val="left"/>
        <w:rPr>
          <w:lang w:val="uk-UA"/>
        </w:rPr>
      </w:pPr>
      <w:r>
        <w:rPr>
          <w:lang w:val="uk-UA"/>
        </w:rPr>
        <w:t>Після періоду деякого занепаду в  зв’язку з османським завоюванням, в 1557 році сербська патріархія була обновлена в місті Печі (Південна Сербія). Юрисдикція патріархії розповсюдилась на значну частину Балкан: Албанію, долмацьке Примор’я, Хорватію, не говорячи вже про саму Сербію. Сербський правосл</w:t>
      </w:r>
      <w:r>
        <w:rPr>
          <w:lang w:val="uk-UA"/>
        </w:rPr>
        <w:t>авний патріарх став особою надзвичайно впливовою, і серби почали в ньому вбачати якщо не главу держави, то в усякому разі символом національного єднання народу. Спочатку сербські патріархи були тісно пов’язані з турками, які поновили патріархію, виходячи зі своїх принципів про те, що кожен народ повинен мати якесь своє духовне управління, а також бажаючи зміцнити свій вплив  у районі Дунаю. Велику роль у обновленні сербської патріархії зіграв візир султана Мехмед Соколович, родом серб, який мав у цій справі</w:t>
      </w:r>
      <w:r>
        <w:rPr>
          <w:lang w:val="uk-UA"/>
        </w:rPr>
        <w:t xml:space="preserve"> і свої сімейні інтереси. Першим патріархом обновленої церкви став брат візира Макарій. </w:t>
      </w:r>
      <w:r>
        <w:rPr>
          <w:lang w:val="uk-UA"/>
        </w:rPr>
        <w:lastRenderedPageBreak/>
        <w:t>Мехмед Соколович прагнув здобути прихильність сербів, щоб ширше утвердити турецьку владу. Після смерті патріарха Макарія йому наслідував його племінник Антоній, а потім інші представники роду Соколовичів. Православна церква стала найбільшим християнським землевласником в Сербії і південно-західних областях колишнього Сербського царства. Всі православні були обкладені податками на користь патріарха. Султан видавав спеціал</w:t>
      </w:r>
      <w:r>
        <w:rPr>
          <w:lang w:val="uk-UA"/>
        </w:rPr>
        <w:t>ьні грамоти, - “берати” - які гарантували церковні прибутки. За що церква платила значні суми в турецьку казну. І все ж сербська православна автокефальна (тобто незалежна) церква в теократичній системі мусульманської імперії утворила як би “державу в державі”. Вона, як уже зазначалось вище, являла єдину політичну силу, що об’єднувала всіх сербів від Дунаю до Адріатики, і в значній мірі сприяла збереженню єдності сербського народу в найпохмуріші століття його існування, не даючи погаснути культурним вогнищам</w:t>
      </w:r>
      <w:r>
        <w:rPr>
          <w:lang w:val="uk-UA"/>
        </w:rPr>
        <w:t>, зосередженим головним чином у монастирях.</w:t>
      </w:r>
    </w:p>
    <w:p w:rsidR="00000000" w:rsidRDefault="00A72734" w:rsidP="00CC13DB">
      <w:pPr>
        <w:jc w:val="left"/>
        <w:rPr>
          <w:lang w:val="uk-UA"/>
        </w:rPr>
      </w:pPr>
      <w:r>
        <w:rPr>
          <w:lang w:val="uk-UA"/>
        </w:rPr>
        <w:t xml:space="preserve">В </w:t>
      </w:r>
      <w:r>
        <w:rPr>
          <w:lang w:val="en-US"/>
        </w:rPr>
        <w:t>XVII</w:t>
      </w:r>
      <w:r>
        <w:rPr>
          <w:lang w:val="uk-UA"/>
        </w:rPr>
        <w:t xml:space="preserve"> столітті церква поступово займає ворожу по відношенню до турків позицію. Причину такої зміни варто шукати преш за все в ослабленні самої Турецької імперії. Все нові й нові надмірні податки, розлад державного апарату, свавілля місцевих чиновників, утиски християнського населення, змушували сербську церкву, яка шукала опору в широких народних масах, порушувати договори з турками. Внутрішній опір почався при патріархові Іоану (1592-1614). В своїй християнській</w:t>
      </w:r>
      <w:r>
        <w:rPr>
          <w:lang w:val="uk-UA"/>
        </w:rPr>
        <w:t xml:space="preserve"> політиці, він звертався за допомогою до австрійських Габсбургів та італійських князів, вів переговори з римським папою про укладення унії (церковного союзу), прагнув зав’язати більш тісні стосунки з Москвою.</w:t>
      </w:r>
    </w:p>
    <w:p w:rsidR="00000000" w:rsidRDefault="00A72734" w:rsidP="00CC13DB">
      <w:pPr>
        <w:jc w:val="left"/>
        <w:rPr>
          <w:lang w:val="uk-UA"/>
        </w:rPr>
      </w:pPr>
      <w:r>
        <w:rPr>
          <w:lang w:val="uk-UA"/>
        </w:rPr>
        <w:t xml:space="preserve">В 1690 році відбувалося нове, на цей раз найчисленніше, переселення в Угорщину після того, як в Сербію вступило військо австрійського імператора Леопольда Першого. Під тиском переважаючих сил османських військ австрійці змушені були відступити. Турки, помщаючись за те, що вони підтримували австрійців, </w:t>
      </w:r>
      <w:r>
        <w:rPr>
          <w:lang w:val="uk-UA"/>
        </w:rPr>
        <w:t>стали масово їх вирізати. Рятуючись від остаточного винищення кілька десятків тисяч сербів з району міста Печа і Нового Базару рушили на північ. До них приєднались біженці з Македонії і Косового Поля. Цей вихід сербського народу, попередньо узгодивши його з імператором Леопольдом, очолив великий патріот, дуже впливова серед православних кіл людина патріарх сербської автокефальної церкви Арсеній ІІІ Црноєвич (Чорноєвич). Його ім’я навічно ввійшло в історію багатостраждальної Сербії. Біженці заселили пустуючі</w:t>
      </w:r>
      <w:r>
        <w:rPr>
          <w:lang w:val="uk-UA"/>
        </w:rPr>
        <w:t xml:space="preserve"> землі в південній Угорщині. Посуваючись вгору по Дунаю, вони заснували свої колонії в Буді і в місті Сент-Андрії поблизу угорської столиці. Так для сербів почалася нова сторінка їхньої історії - угорська.</w:t>
      </w:r>
    </w:p>
    <w:p w:rsidR="00000000" w:rsidRDefault="00A72734" w:rsidP="00CC13DB">
      <w:pPr>
        <w:pStyle w:val="1"/>
        <w:jc w:val="left"/>
        <w:rPr>
          <w:lang w:val="uk-UA"/>
        </w:rPr>
      </w:pPr>
      <w:r>
        <w:rPr>
          <w:lang w:val="uk-UA"/>
        </w:rPr>
        <w:t>Життя сербів під австрійцями та угорцями</w:t>
      </w:r>
    </w:p>
    <w:p w:rsidR="00000000" w:rsidRDefault="00A72734" w:rsidP="00CC13DB">
      <w:pPr>
        <w:jc w:val="left"/>
        <w:rPr>
          <w:lang w:val="uk-UA"/>
        </w:rPr>
      </w:pPr>
      <w:r>
        <w:rPr>
          <w:lang w:val="uk-UA"/>
        </w:rPr>
        <w:t>Поступово серби заселили майже всю Дунайську рівнину північніше Белграда, де були турки, і далі аж до самого Будапешта. Слід зазначити, що з часів царі Лазаря і аж до повстання Каагеоргія (вождя сербського народу) в 1804 році не було періоду, в якому сербський наро</w:t>
      </w:r>
      <w:r>
        <w:rPr>
          <w:lang w:val="uk-UA"/>
        </w:rPr>
        <w:t xml:space="preserve">д не мав би зброї. Навіть православні священики в Чорногорії і Герцеговині ще на початку ХХ століття ходили з пістолетами і кінжалами за поясом. Тому австрійський імператор Леопольд І охоче приймав озброєних сербів, бо ця військова сила потрібна була Австрійській імперії як жива стіна, як захист від турецьких нападів. Серби нових областей Воєводини і самої Угорщини зіграли важливу роль у воєнній історії австро-угорської держави. Культурний центр сербів на початку </w:t>
      </w:r>
      <w:r>
        <w:rPr>
          <w:lang w:val="en-US"/>
        </w:rPr>
        <w:t>XVIII</w:t>
      </w:r>
      <w:r>
        <w:rPr>
          <w:lang w:val="uk-UA"/>
        </w:rPr>
        <w:t xml:space="preserve"> століття перемістився на північ по Дун</w:t>
      </w:r>
      <w:r>
        <w:rPr>
          <w:lang w:val="uk-UA"/>
        </w:rPr>
        <w:t>аю, в міста Сентадрію і в столицю Угорщини Будапешт (яка мала вже половину сербського населення), в Новий Сад і в Сремські Карловці. Сюди ж у Сремські Карловці перемітсився і весь патріаршій двір. Тим самим серби придбали культурну автономію і звільнились від турецької деспотії.</w:t>
      </w:r>
    </w:p>
    <w:p w:rsidR="00000000" w:rsidRDefault="00A72734" w:rsidP="00CC13DB">
      <w:pPr>
        <w:jc w:val="left"/>
        <w:rPr>
          <w:lang w:val="uk-UA"/>
        </w:rPr>
      </w:pPr>
      <w:r>
        <w:rPr>
          <w:lang w:val="uk-UA"/>
        </w:rPr>
        <w:t>Новоприбулі поселенці отримали назву “серби-граничари”, оскільки саме серби стали складовою частиною військ на новому кордоні з Туреччиною вздовж річок Сави, Дунаю, Тиси і Мориша. Територія ця називалася Потийсько-Помориською і Поса</w:t>
      </w:r>
      <w:r>
        <w:rPr>
          <w:lang w:val="uk-UA"/>
        </w:rPr>
        <w:t xml:space="preserve">вьско-Подунайською військовими Границями, а поселенці отримали назву Сербської Ладміліції, від слів “ланд” - земля і “мілес” - воїн-доброволець. Всього було сформовано 4 полки, які отримали назви від річок, по берегах яких були розташовані їхні укріплення: ладміліція Подунайська (на річці Дунай), Посавська (р. Сава), Потиська (р. Тиса) і Помориська (р. Мориш). Вздовж всього турецького кордону знов сформовані сербські полки звели міцні шанці (польові укріплення), кожен з яких займала особлива “компанія” або </w:t>
      </w:r>
      <w:r>
        <w:rPr>
          <w:lang w:val="uk-UA"/>
        </w:rPr>
        <w:t>“рота”. До роти зачислялось від 200 і більше “граничар”. Вони несли сторожову службу, а сім’ї їхні в поселеннях, що були поряд, займалися господарством, в основному скотарством (розведенням корів, овець тощо), садівництвом (токайським виноградарством) і в меншій мірі землеробством (посіви пшениці, жита, гречки і навіть льону). Імператор Леопольд дуже розраховував на воєнну підтримку сербів як в боротьбі проти турків, так і в придушенні угорських сепаратиських зворушень, тому легко йшов на поступки новоприбу</w:t>
      </w:r>
      <w:r>
        <w:rPr>
          <w:lang w:val="uk-UA"/>
        </w:rPr>
        <w:t xml:space="preserve">лим. Він обіцяв їм пільги на всі часи, </w:t>
      </w:r>
      <w:r>
        <w:rPr>
          <w:lang w:val="uk-UA"/>
        </w:rPr>
        <w:lastRenderedPageBreak/>
        <w:t>звільнив від податків, платив жалування за військову службу, забезпечення зброєю, частково провіантом і одягом. Граничари отримали право обирати воєвод (жуапнів) з числа сербів, а також власних начальників у полках, компаніях і ротах. Територія їхніх поселень мала власну автономію, практично не підлягаючи ні угорській, ні австрійській адміністрації. Командиром усіх полків гарничари обрали Івана Монастирлію, вихідця з відомого дворянського роду. Наказом імператора Монас</w:t>
      </w:r>
      <w:r>
        <w:rPr>
          <w:lang w:val="uk-UA"/>
        </w:rPr>
        <w:t>тирлію було присвоєно генеральське звання і титул “</w:t>
      </w:r>
      <w:r>
        <w:rPr>
          <w:lang w:val="en-US"/>
        </w:rPr>
        <w:t>vice</w:t>
      </w:r>
      <w:r>
        <w:t>-</w:t>
      </w:r>
      <w:r>
        <w:rPr>
          <w:lang w:val="en-US"/>
        </w:rPr>
        <w:t>ductor</w:t>
      </w:r>
      <w:r>
        <w:rPr>
          <w:lang w:val="uk-UA"/>
        </w:rPr>
        <w:t>” (віце-дуктор) - “переможний вождь”, або “переможний правитель”.</w:t>
      </w:r>
    </w:p>
    <w:p w:rsidR="00000000" w:rsidRDefault="00A72734" w:rsidP="00CC13DB">
      <w:pPr>
        <w:jc w:val="left"/>
        <w:rPr>
          <w:lang w:val="uk-UA"/>
        </w:rPr>
      </w:pPr>
      <w:r>
        <w:rPr>
          <w:lang w:val="uk-UA"/>
        </w:rPr>
        <w:t>Так почалося нове  життя і нова служба сербів уже не під турками, а під австрійцями та угорцями...</w:t>
      </w:r>
    </w:p>
    <w:p w:rsidR="00000000" w:rsidRDefault="00A72734" w:rsidP="00CC13DB">
      <w:pPr>
        <w:jc w:val="left"/>
        <w:rPr>
          <w:lang w:val="uk-UA"/>
        </w:rPr>
      </w:pPr>
      <w:r>
        <w:rPr>
          <w:lang w:val="uk-UA"/>
        </w:rPr>
        <w:t>Що ж являла собою Австрійська імперія, на землю якої занесло нещасних балканських біженців? Під час описуваних подій австрійським імператором, як уде зазначалось, був Леопольд Перший. Він походив з дому Габсбургів - найбільш древнього з правлячих династій в Європі. Понад 300 літ майже</w:t>
      </w:r>
      <w:r>
        <w:rPr>
          <w:lang w:val="uk-UA"/>
        </w:rPr>
        <w:t xml:space="preserve"> безперервно Габсбурги носили корону Священної Римської імперії. На кінець </w:t>
      </w:r>
      <w:r>
        <w:rPr>
          <w:lang w:val="en-US"/>
        </w:rPr>
        <w:t>XVII</w:t>
      </w:r>
      <w:r>
        <w:rPr>
          <w:lang w:val="uk-UA"/>
        </w:rPr>
        <w:t xml:space="preserve"> століття Реформація і тридцятилітня війна (1616-1646 рр.) дещо похитнули могутність імперії, але, як і раніше, імператор вважався вищим правителем християнського світу. “Його найкаталичніша величність Леопольд І, імператор Священної Римської імперії, ерцгерцог Австрії, король Богемії і король Угорщини” - так титулувався гордий нащадок древніх  Габсбургів. Формально він володів велетенською територією від Балтики до Сіцілії. Насп</w:t>
      </w:r>
      <w:r>
        <w:rPr>
          <w:lang w:val="uk-UA"/>
        </w:rPr>
        <w:t>равді ж австрійський імператор управляв двома державними утвореннями. Першим була Священна Римська імперія - нетривкий союз практично незалежних держав Німеччини та Італії, чий зв’язок і давні традиції губились в глибині тисячоліть, в епосі Карла Великого. Другим - традиційні володіння Габсбургів в Центральній Європі, вже згадувані ерцгерцогство Австрія, королівство Богемія, королівство Угорщина, а також території на Балканах, недавно завойовані у турків в основному мужністю мадьярських кіннотників і найман</w:t>
      </w:r>
      <w:r>
        <w:rPr>
          <w:lang w:val="uk-UA"/>
        </w:rPr>
        <w:t>их рицарів. Формально які тільки правителі не підкорялись імператору - різні принци, маркграфи, ландграфи, князі і герцоги. Насправді ж, на випадок війни, вони самостійно вирішували чи будуть воювати на боці імператора, чи проти нього, чи зберігатимуть збройний нейтралітет. При цьому ніхто з них особливо не задумувався про вірність імперії, коли справа торкалась їхніх власних інтересів. Протестантських князів Північної Європи мало хвилювали амбіції і політичні задуми Габсбургів. Все вирішувалось дуже просто</w:t>
      </w:r>
      <w:r>
        <w:rPr>
          <w:lang w:val="uk-UA"/>
        </w:rPr>
        <w:t>: якщо імператор дуже хотів заручитись їхньою підтримкою, він повинен був за неї платити.</w:t>
      </w:r>
    </w:p>
    <w:p w:rsidR="00000000" w:rsidRDefault="00A72734" w:rsidP="00CC13DB">
      <w:pPr>
        <w:jc w:val="left"/>
        <w:rPr>
          <w:lang w:val="uk-UA"/>
        </w:rPr>
      </w:pPr>
      <w:r>
        <w:rPr>
          <w:lang w:val="uk-UA"/>
        </w:rPr>
        <w:t>Але не зважаючи на це, імператор Леопольд мав велику вагу в Європейській політиці. Не лише силою традиції чи блиском імператорської корони викликали до себе повагу Габсбурги. В Москі і в інших столицях цісарський двір недарма вважався вищим за інших. Його реальна сила, прибутки, армія, могутність виходили від держав, якими він справді управляв - Австрії, Богемії, Моравії, Сілезії, Угорщини, і нових придбаних земель, що</w:t>
      </w:r>
      <w:r>
        <w:rPr>
          <w:lang w:val="uk-UA"/>
        </w:rPr>
        <w:t xml:space="preserve"> пролягали через Карпати в Трансільванію і через Альпи до Адріатики.</w:t>
      </w:r>
    </w:p>
    <w:p w:rsidR="00000000" w:rsidRDefault="00A72734" w:rsidP="00CC13DB">
      <w:pPr>
        <w:jc w:val="left"/>
        <w:rPr>
          <w:lang w:val="uk-UA"/>
        </w:rPr>
      </w:pPr>
      <w:r>
        <w:rPr>
          <w:lang w:val="uk-UA"/>
        </w:rPr>
        <w:t>Габсбурги претендували також на трон Іспанії усіма іспанськими володіннями в Європі, включаючи в Іспанію, іспанські Нідерланди, Неаполь, Сіцілію і Сардінію. Вони пильно стежили за тим, що відбувається навколо, завжди готові прибрати до рук все, що погано лежить, якщо тільки не боялися віддач, в тогочасній Європі, де всі з недовірою постійно стежили одне за одним, не було, мабуть, безсоромніших і лицемірніших хапуг, ніж Австрійські Габсбург</w:t>
      </w:r>
      <w:r>
        <w:rPr>
          <w:lang w:val="uk-UA"/>
        </w:rPr>
        <w:t>и. Така вже про них йшла слава. Але, зрозуміло, самі вони говорили, що нічого іншого на думці й не мають, крім як “Благочестивих помислів захисту християнства від невірних турків і мерзенних лютеранів”. Хоча, між іншим, тоді всі говорили щось подібне...</w:t>
      </w:r>
    </w:p>
    <w:p w:rsidR="00000000" w:rsidRDefault="00A72734" w:rsidP="00CC13DB">
      <w:pPr>
        <w:jc w:val="left"/>
        <w:rPr>
          <w:lang w:val="uk-UA"/>
        </w:rPr>
      </w:pPr>
      <w:r>
        <w:rPr>
          <w:lang w:val="uk-UA"/>
        </w:rPr>
        <w:t>Ось яким був могутній імператор Леопольд Перший, який на час описуваних подій уже сидів на троні 32 роки і просидить ще 15, аж до 1705-го. Чому ж його цікавили переселенці-серби? Бо найбільшою загрозою для Габсбургів залишалась Османська імперія і Леопольд п</w:t>
      </w:r>
      <w:r>
        <w:rPr>
          <w:lang w:val="uk-UA"/>
        </w:rPr>
        <w:t>окладав неабияку надію на захист від неї, але при їхній допомозі. В пам’яті імператора ще не стерлись жахливі події 1683 року. Тоді незчисленні полчища під началом великого візиря Мустафи щільно оточили австрійську столицю Відень (</w:t>
      </w:r>
      <w:r>
        <w:rPr>
          <w:lang w:val="en-US"/>
        </w:rPr>
        <w:t>Vien</w:t>
      </w:r>
      <w:r>
        <w:t>)</w:t>
      </w:r>
      <w:r>
        <w:rPr>
          <w:lang w:val="uk-UA"/>
        </w:rPr>
        <w:t>. На той час Відень був порівняно з Парижем чи Лондоном зовсім невеликим. Важко було знайти краще місце для возведення столиці. Там, де синій Дунай, збігаючи з гір, різко повертав до Буди й Пешта (які пізніше злилися в єдине місто - Будапешт), утворювався рівнинний вигин. В н</w:t>
      </w:r>
      <w:r>
        <w:rPr>
          <w:lang w:val="uk-UA"/>
        </w:rPr>
        <w:t>ьому й розташувалось затишне місто, обнесено міцною фортечною стіною з баштами. В центрі нього - величний собор Святого Стефана, який гордо підносив до неба свої готичні шпилі. А поряд незграбно, як черепаха, розпростерся імператорський палац Хофбург. Навколо нього тупилися дещо менші церкви і палаци. На заході виднілися пагорби Віденського лісу, а зі сходу місто опоясував Дунай. За рікою тяглася гола, без гаїв і перелісків, рівнина. Недарма сторіччям пізніше один з імператорів іронічно скаже: “Азія починає</w:t>
      </w:r>
      <w:r>
        <w:rPr>
          <w:lang w:val="uk-UA"/>
        </w:rPr>
        <w:t xml:space="preserve">ться за моїми вікнами.” Вищербленими кам’яними сходами можна було піднятися до самісінького шпилю собору Св. Стефана і звідти добре розгледіти вузенькі вулички, що впиралися в кільце фортечних стін, поля й виноградники, тиху річечку Вієну. Вдавалося, що звідси можна було побачити і велетенську Османську імперію султана </w:t>
      </w:r>
      <w:r>
        <w:rPr>
          <w:lang w:val="uk-UA"/>
        </w:rPr>
        <w:lastRenderedPageBreak/>
        <w:t xml:space="preserve">Мухамеда </w:t>
      </w:r>
      <w:r>
        <w:rPr>
          <w:lang w:val="en-US"/>
        </w:rPr>
        <w:t>IV</w:t>
      </w:r>
      <w:r>
        <w:rPr>
          <w:lang w:val="uk-UA"/>
        </w:rPr>
        <w:t>, яка розкинулась від Криму до Марокко і від Перської затоки до угорських рівнин. І ось тепер Османська імперія своїм 150-тисячним військом повзла вздовж Дунаю: турки, татари, янич</w:t>
      </w:r>
      <w:r>
        <w:rPr>
          <w:lang w:val="uk-UA"/>
        </w:rPr>
        <w:t>ари, допоміжні загони сербських “джебелів”... Колишній монах-капуцин, хорват за національністю, який змінив сутану на командирську чалму і називався тепер Ахмед-беєм, командував артилерією з 300 гармат. З тих часів те була грізна сила. Оточена півмісяцем і притиснута до Дунаю столиця Священної Римської імперії могла виставити всього лише 6 тисяч регулярних військ. Граф Штарембург - комендант Відня - наказав мобілізувати всіх мешканців, здатних носити зброю. Але й це не зміцнило співвідношення сил.</w:t>
      </w:r>
    </w:p>
    <w:p w:rsidR="00000000" w:rsidRDefault="00A72734" w:rsidP="00CC13DB">
      <w:pPr>
        <w:jc w:val="left"/>
        <w:rPr>
          <w:lang w:val="uk-UA"/>
        </w:rPr>
      </w:pPr>
      <w:r>
        <w:rPr>
          <w:lang w:val="uk-UA"/>
        </w:rPr>
        <w:t>Відень за</w:t>
      </w:r>
      <w:r>
        <w:rPr>
          <w:lang w:val="uk-UA"/>
        </w:rPr>
        <w:t>дихався в облозі. До міста повалило населення окраїн і навколишніх сіл. Але від турецьких гармат, які палили вдень і вночі, не було порятунку. Дизентерія косила людей. Раптові вибухи з-під підкопів проломлювали фортечні стіни, і тоді натовпи озвірілих яничарів, потрясаючи кривими ятаганами, вривались до міста. І хоча щоразу їхні атаки вдавалося відбити, Відень здавався приреченим...</w:t>
      </w:r>
    </w:p>
    <w:p w:rsidR="00000000" w:rsidRDefault="00A72734" w:rsidP="00CC13DB">
      <w:pPr>
        <w:jc w:val="left"/>
        <w:rPr>
          <w:lang w:val="uk-UA"/>
        </w:rPr>
      </w:pPr>
      <w:r>
        <w:rPr>
          <w:lang w:val="uk-UA"/>
        </w:rPr>
        <w:t xml:space="preserve">І в цей час на допомогу з’явилося об’єднане християнське військо, яким командував один з найславетніших рицарів </w:t>
      </w:r>
      <w:r>
        <w:rPr>
          <w:lang w:val="en-US"/>
        </w:rPr>
        <w:t>XVII</w:t>
      </w:r>
      <w:r>
        <w:rPr>
          <w:lang w:val="uk-UA"/>
        </w:rPr>
        <w:t xml:space="preserve"> століття </w:t>
      </w:r>
      <w:r>
        <w:rPr>
          <w:lang w:val="uk-UA"/>
        </w:rPr>
        <w:t xml:space="preserve">польській король Ян Собеський. Сучасники казали про нього: сама його присутність варта цілого війська. Під його велетенським малиновим прапором з білим хрестом зібралася вся імперія. Австрійські і німецькі війська мали чудовий вигляд - вишколені, добре озброєні, дисципліновані. “Вони подібні до жеребців, - жартома говорив про них король, - але не відчувають своєї сили”. Під стать австрійцям і німцям були й польські полки - хоробрі гусари й кірасири. Але найбільшу  надію Ян Собеський покладав на свою піхоту </w:t>
      </w:r>
      <w:r>
        <w:rPr>
          <w:lang w:val="uk-UA"/>
        </w:rPr>
        <w:t>- відчайдушних українських козаків під командою легендарного Семена Палія. Вигляд козаків був простим: в поношеному одязі, без прикрас, зі старенькими мушкетами і трофейними шаблями, вони не справляли належного враження, але як прекрасно вміли воювати!</w:t>
      </w:r>
    </w:p>
    <w:p w:rsidR="00000000" w:rsidRDefault="00A72734" w:rsidP="00CC13DB">
      <w:pPr>
        <w:jc w:val="left"/>
        <w:rPr>
          <w:lang w:val="uk-UA"/>
        </w:rPr>
      </w:pPr>
      <w:r>
        <w:rPr>
          <w:lang w:val="uk-UA"/>
        </w:rPr>
        <w:t>Кажуть, що король вивів їх наперед і заявив:</w:t>
      </w:r>
    </w:p>
    <w:p w:rsidR="00000000" w:rsidRDefault="00A72734" w:rsidP="00CC13DB">
      <w:pPr>
        <w:jc w:val="left"/>
        <w:rPr>
          <w:lang w:val="uk-UA"/>
        </w:rPr>
      </w:pPr>
      <w:r>
        <w:rPr>
          <w:lang w:val="uk-UA"/>
        </w:rPr>
        <w:t>– Ось хлопці, що дали обіцянку не носити іншого одягу, крім того, який вони віднімуть у ворога. Скоро ви їх побачите в розкішних турецьких шароварах.</w:t>
      </w:r>
    </w:p>
    <w:p w:rsidR="00000000" w:rsidRDefault="00A72734" w:rsidP="00CC13DB">
      <w:pPr>
        <w:jc w:val="left"/>
        <w:rPr>
          <w:lang w:val="uk-UA"/>
        </w:rPr>
      </w:pPr>
      <w:r>
        <w:rPr>
          <w:lang w:val="uk-UA"/>
        </w:rPr>
        <w:t xml:space="preserve">І їх побачили. 12 вересня 1683 року почалась вирішальна битва. </w:t>
      </w:r>
      <w:r>
        <w:rPr>
          <w:lang w:val="uk-UA"/>
        </w:rPr>
        <w:t>Ворожі армії зійшлись у смертельній січі. Козаки наступали несхибно й мужньо. Прикриті союзною кавалерією, вони захопили дунайські мости і Табрську заставу. 14 годин продовжувався бій. Переважаючи сили османів похитнулись і, кидаючи шатра і обози побігли в страшному безладі. Бігли турки й татари, яничари й наймані сербські „джебели”. В цій битві вперше зіштовхнулись між собою українці й серби. Рівно через сімдесят літ (1753) доля їх зведе ще раз на нашій луганській землі, коли за наказом імператриці Єлизаве</w:t>
      </w:r>
      <w:r>
        <w:rPr>
          <w:lang w:val="uk-UA"/>
        </w:rPr>
        <w:t>ти відбиратимуться споконвічні запорізькі землі і даруватимуться балканським переселенцям...</w:t>
      </w:r>
    </w:p>
    <w:p w:rsidR="00000000" w:rsidRPr="00CC13DB" w:rsidRDefault="00A72734" w:rsidP="00CC13DB">
      <w:pPr>
        <w:pStyle w:val="1"/>
        <w:jc w:val="left"/>
        <w:rPr>
          <w:lang w:val="uk-UA"/>
        </w:rPr>
      </w:pPr>
      <w:r>
        <w:rPr>
          <w:lang w:val="en-GB"/>
        </w:rPr>
        <w:t>Postscriptum</w:t>
      </w:r>
      <w:r w:rsidRPr="00CC13DB">
        <w:rPr>
          <w:lang w:val="uk-UA"/>
        </w:rPr>
        <w:t xml:space="preserve"> </w:t>
      </w:r>
      <w:r>
        <w:rPr>
          <w:lang w:val="en-US"/>
        </w:rPr>
        <w:t>I</w:t>
      </w:r>
      <w:r w:rsidRPr="00CC13DB">
        <w:rPr>
          <w:rStyle w:val="a7"/>
          <w:lang w:val="uk-UA"/>
        </w:rPr>
        <w:footnoteReference w:customMarkFollows="1" w:id="8"/>
        <w:t>*</w:t>
      </w:r>
    </w:p>
    <w:p w:rsidR="00000000" w:rsidRDefault="00A72734" w:rsidP="00CC13DB">
      <w:pPr>
        <w:jc w:val="left"/>
        <w:rPr>
          <w:lang w:val="uk-UA"/>
        </w:rPr>
      </w:pPr>
      <w:r>
        <w:rPr>
          <w:lang w:val="uk-UA"/>
        </w:rPr>
        <w:t>Дивна річ історія. Чого тільки в ній не відбувається. Та не все фіксується і не все записується. А якщо й записується, то не завжди об’єктивно описується. Щось розповідається комусь на догоду, а щось комусь на догоду замовчується. Героїчне іноді виставляється смішним і дріб’язковим, а смішне і дріб’язкове - возвеличується в героїзм, дивлячись якими очима і на що подивитись. Наприклад, говорячи про се</w:t>
      </w:r>
      <w:r>
        <w:rPr>
          <w:lang w:val="uk-UA"/>
        </w:rPr>
        <w:t>рбів мимоволі проймаєшся до них симпатією і співчуттям: героїчний народ, стражденна доля. Гнані вітром історії вони змушені були кочувати по чужих землях і обживати ті землі, потісняючи інші народи. Ніде не приймали їх з розпростертими обіймами. Всюди сутички, свари, конфлікти і кров. Сербів не любили, місцеве населення ставилось до них, як правило, вороже, місцева адміністрація подивлялася спогорда, лиш терплячи через необхідність. Землероби з сербів були такі собі, не дуже. Більш зручною для них була війс</w:t>
      </w:r>
      <w:r>
        <w:rPr>
          <w:lang w:val="uk-UA"/>
        </w:rPr>
        <w:t xml:space="preserve">ькова служба, протягом століть залишаючись головним прожитком. Поселившись в кінці </w:t>
      </w:r>
      <w:r>
        <w:rPr>
          <w:lang w:val="en-US"/>
        </w:rPr>
        <w:t>XVII</w:t>
      </w:r>
      <w:r>
        <w:rPr>
          <w:lang w:val="uk-UA"/>
        </w:rPr>
        <w:t xml:space="preserve"> століття вздовж Тиси, Морошу, Дунаю і Сави, вони зайняли споконвічні угорські землі. Між православними сербами і протестантами-угорцями одразу ж виникли міжрелігійні та міжнаціональні конфлікти.  Угорці - дуже складний народ. Не легші й серби. На чиєму боці правда одразу й не скажеш. Поспівчувати можна і тим і іншим. І все ж, угорці таки відстоювали свою землю, вперто не поступаючись австрійцям. Настільки вперто, що для </w:t>
      </w:r>
      <w:r>
        <w:rPr>
          <w:lang w:val="uk-UA"/>
        </w:rPr>
        <w:t xml:space="preserve">них навіть турецька загроза була менш страшною ніж австрійське панування. Та власне, якщо чесно говорити, похід султанського війська на Відень накликали саме угорці, прохаючи Мухамеда </w:t>
      </w:r>
      <w:r>
        <w:rPr>
          <w:lang w:val="en-US"/>
        </w:rPr>
        <w:t>IV</w:t>
      </w:r>
      <w:r>
        <w:rPr>
          <w:lang w:val="uk-UA"/>
        </w:rPr>
        <w:t xml:space="preserve"> про допомогу. Самі ж лишилися осторонь. Але вони виходили з інтересів власної незалежності і були на своїй землі. Серби ж прийшли на землю чужу. І то було їхнє нещастя. Рано чи пізно все повинно було </w:t>
      </w:r>
      <w:r>
        <w:rPr>
          <w:lang w:val="uk-UA"/>
        </w:rPr>
        <w:lastRenderedPageBreak/>
        <w:t>розв</w:t>
      </w:r>
      <w:r w:rsidRPr="00CC13DB">
        <w:t>’</w:t>
      </w:r>
      <w:r>
        <w:rPr>
          <w:lang w:val="uk-UA"/>
        </w:rPr>
        <w:t>язатись. Але як і на чию користь? Звичайно ж не на користь сербів... Дивна річ історія. Чого тільки в ній не відбуваєтьс</w:t>
      </w:r>
      <w:r>
        <w:rPr>
          <w:lang w:val="uk-UA"/>
        </w:rPr>
        <w:t>я.</w:t>
      </w:r>
    </w:p>
    <w:p w:rsidR="00000000" w:rsidRDefault="00A72734" w:rsidP="00CC13DB">
      <w:pPr>
        <w:pStyle w:val="1"/>
        <w:jc w:val="left"/>
        <w:rPr>
          <w:lang w:val="uk-UA"/>
        </w:rPr>
      </w:pPr>
      <w:r>
        <w:rPr>
          <w:lang w:val="uk-UA"/>
        </w:rPr>
        <w:t>Проблеми Великої Австрії</w:t>
      </w:r>
    </w:p>
    <w:p w:rsidR="00000000" w:rsidRDefault="00A72734" w:rsidP="00CC13DB">
      <w:pPr>
        <w:jc w:val="left"/>
        <w:rPr>
          <w:lang w:val="uk-UA"/>
        </w:rPr>
      </w:pPr>
      <w:r>
        <w:rPr>
          <w:lang w:val="uk-UA"/>
        </w:rPr>
        <w:t>Спливав час. 1705 року помер могутній Ігнатій Йосиф Валтасар Феліціан, він же Леопольд Перший, імператор Великої Австрії (“Гросс-</w:t>
      </w:r>
      <w:r w:rsidRPr="00CC13DB">
        <w:rPr>
          <w:lang w:val="uk-UA"/>
        </w:rPr>
        <w:t>Э</w:t>
      </w:r>
      <w:r>
        <w:rPr>
          <w:lang w:val="uk-UA"/>
        </w:rPr>
        <w:t>стеррейх”). Не стало добродушної і м’якої за характером людини. Крім державних справ, Леопольд ще захоплювався й музикою, сам писав, майже через 200 років його музичні твори будуть видані у Відні), але це не завадило йому вперто воювати з угорськими протестантами, викорінюючи єресь і викликаючи шалений опір угорських феодалів. Родовою рисою усіх Габсбу</w:t>
      </w:r>
      <w:r>
        <w:rPr>
          <w:lang w:val="uk-UA"/>
        </w:rPr>
        <w:t xml:space="preserve">ргів була фанатична набожність. Ось чому Леопольд горою стояв за православних єдиновірців-сербів, наділяючи їх всіляким пільгами і цим поглиблюючи конфлікт між ними і місцевим населенням. Після смерті Леопольда Австрійською імперією правив його син Карл </w:t>
      </w:r>
      <w:r>
        <w:rPr>
          <w:lang w:val="en-US"/>
        </w:rPr>
        <w:t>VI</w:t>
      </w:r>
      <w:r>
        <w:rPr>
          <w:lang w:val="uk-UA"/>
        </w:rPr>
        <w:t>, а з 1740 року внучка, яка ввійшла в історію під ім’ям Марії-Терезії.</w:t>
      </w:r>
      <w:r w:rsidRPr="00CC13DB">
        <w:rPr>
          <w:lang w:val="uk-UA"/>
        </w:rPr>
        <w:t xml:space="preserve"> </w:t>
      </w:r>
      <w:r>
        <w:rPr>
          <w:lang w:val="uk-UA"/>
        </w:rPr>
        <w:t>Вона була</w:t>
      </w:r>
      <w:r>
        <w:t xml:space="preserve"> </w:t>
      </w:r>
      <w:r>
        <w:rPr>
          <w:lang w:val="uk-UA"/>
        </w:rPr>
        <w:t>неординарною особою і, як писалось про неї “щедро наділена від природи фізичними, моральними і розумовими якостями”. Початок її правління відзначений великими заворушеннями, в</w:t>
      </w:r>
      <w:r>
        <w:rPr>
          <w:lang w:val="uk-UA"/>
        </w:rPr>
        <w:t>ійнами: прусський король Фрідріх ІІ став вимагати для себе Сілезію, іспанці - частину Італії, баварський курфюрст Карл-Альберт - значних поступок на свою користь. Розвал імперії ставав неминучим, малочисельна австрійська армія не могла протидіяти переважаючим військами противника. В цьому безвихідному становищі Марія-Терезія звернулася за допомогою до угорців: з маленьким сином Йосифом (майбутнім імператором) на руках з’явилась вона на збори угорських магнатів і своїм хвилюючим зверненням викликала в них та</w:t>
      </w:r>
      <w:r>
        <w:rPr>
          <w:lang w:val="uk-UA"/>
        </w:rPr>
        <w:t>кий ентузіазм (бо хто з справжніх рицарів міг відмовити молодій красивій жінці з немовлям), що угорці досить швидко зібрали потужне військо і допомогли Марії-Терезії втримати імператорський трон. Але за все треба платити. За свою військову допомогу (9 кавалерійських полків) угорські магнати стали вимагати у Марії-Терезії заселені сербами землі по Морошу, Тисі, Дунаю і Саві, які до турецького нашестя на законних правах входили до складу угорського королівства. Так правительки Марія-Терезія опинилася в складн</w:t>
      </w:r>
      <w:r>
        <w:rPr>
          <w:lang w:val="uk-UA"/>
        </w:rPr>
        <w:t>ому становищі. З одного боку вона не хотіла своїм остаточним рішенням викликати заворушення незадоволених сербів-граничар, з іншого - потребувала угорської допомоги. Почалися складні і суперечливі переговори, що розтяглися на кілька років. Зрештою, після довгих вагань, Марія-Терезія змушена була піти на поступки угорським магнатам. в 1747 році, враховуючи те, що австро-угорський кордон з Турецькою імперією значно відсувався на південь і міцно закріпився на берегах Дунаю та Сави, у зв’язку з чим більша части</w:t>
      </w:r>
      <w:r>
        <w:rPr>
          <w:lang w:val="uk-UA"/>
        </w:rPr>
        <w:t>на заселеного сербами-граничарами району опинилася на значній віддалі від турецьких рубежів , було прийнято рішення віддати угорцям землі по Тисі і Морошу, а Потиську, Поморську і Подунайську ландміліції ліквідувати, переселивши сербів до Славонії та інших прикордонних земель. На нових місцях разом з Посавською, Градушконською та Бродською ландміліціями планувалось сформувати з сербських переселенців правильно організовані прикордонні полки. Ті ж серби-гарничари і шайкаші (матроси легких річковій човнів-шай</w:t>
      </w:r>
      <w:r>
        <w:rPr>
          <w:lang w:val="uk-UA"/>
        </w:rPr>
        <w:t>ок), що відмовились переселятись на новий кордон, отримали ультиматуми: негайно прийняти угорське підданство. Для більшості сербів залишатися в Угорщині стало неможливо через надзвичайно неприязне ставлення місцевого населення і релігійний гніт з боку католицької церкви і протестантів. Росло незадоволення і серед командного складу сербської ландміліції. Офіцери не могли отримати вищих чинів - небагатьом вдалося до капітана, і лише одинакам - до підполковника чи полковника. Багато сербів стали заявляти, що н</w:t>
      </w:r>
      <w:r>
        <w:rPr>
          <w:lang w:val="uk-UA"/>
        </w:rPr>
        <w:t>е хоче переселятися на турецьке прикордоння , але й залишатися під угорцями теж не бажають. За таких обставин серед сербського офіцерства поширився рух за переселення на землі Російської імперії. Для сербів, крім очікуваних пільг, неабияку роль відігравали й релігійні мотиви: Росія, як і Сербія були православною. До того вже були відомі не поодинокі випадки переходу сербів у російське підданство. Тому вони стали вимагати від австрійського уряду видати їм пашпорти й виїздні документи для переходу в російське</w:t>
      </w:r>
      <w:r>
        <w:rPr>
          <w:lang w:val="uk-UA"/>
        </w:rPr>
        <w:t xml:space="preserve"> підданство. Починалася нова сторінка сербської історії. Хоча слід зазначити, що в габсбурзькій монархії досить значна частина сербів зуміли непогано влаштуватись. Деякі вожді й воєначальники отримали дворянство та маєтки, багато міщан розбагатіли і захопили в свої руки торгівлю. Серед сербів з’явилася національна інтелігенція: лікарі, педагоги, адвокати, літератори. До освіти тяглася і частина офіцерів. Російський консул в Неаполі Павле Юлінац, за походженням серб видав у Венеції 1762 року першу історію се</w:t>
      </w:r>
      <w:r>
        <w:rPr>
          <w:lang w:val="uk-UA"/>
        </w:rPr>
        <w:t>рбського народу. В сербській школі в Сремських Карловцях викладали вчителі з Києва, а сербські священики вчилися в Могилянській академії. Один з перших сербських письменників Захарій Орфелін видав знову ж таки у Венеції книгу про Петра Першого на (зверніть увагу) “слов’яно-сербській” мові (суміші церковнослов’янської, сербської та російської).</w:t>
      </w:r>
    </w:p>
    <w:p w:rsidR="00000000" w:rsidRDefault="00A72734" w:rsidP="00CC13DB">
      <w:pPr>
        <w:jc w:val="left"/>
        <w:rPr>
          <w:lang w:val="uk-UA"/>
        </w:rPr>
      </w:pPr>
      <w:r>
        <w:rPr>
          <w:lang w:val="uk-UA"/>
        </w:rPr>
        <w:lastRenderedPageBreak/>
        <w:t>Саме при Петрі І і почався перехід сербів із Угорщини до Росії.</w:t>
      </w:r>
    </w:p>
    <w:p w:rsidR="00000000" w:rsidRDefault="00A72734" w:rsidP="00CC13DB">
      <w:pPr>
        <w:pStyle w:val="1"/>
        <w:jc w:val="left"/>
        <w:rPr>
          <w:lang w:val="uk-UA"/>
        </w:rPr>
      </w:pPr>
      <w:r>
        <w:rPr>
          <w:lang w:val="uk-UA"/>
        </w:rPr>
        <w:t>Перші серби в Московській державі</w:t>
      </w:r>
    </w:p>
    <w:p w:rsidR="00000000" w:rsidRDefault="00A72734" w:rsidP="00CC13DB">
      <w:pPr>
        <w:jc w:val="left"/>
        <w:rPr>
          <w:lang w:val="uk-UA"/>
        </w:rPr>
      </w:pPr>
      <w:r>
        <w:rPr>
          <w:lang w:val="uk-UA"/>
        </w:rPr>
        <w:t>Одним з перших переселенців був нащадок боснійських князів Сава Влад</w:t>
      </w:r>
      <w:r>
        <w:rPr>
          <w:lang w:val="uk-UA"/>
        </w:rPr>
        <w:t>иславович, відомий як граф Рагузинський (родом з міста Рагуз). При Петрі І він здобув чин таємного радника. Такий же чин, але вже при Анні Іоанівні, отримав його брат Єфим. Ще в кінці 1704 року на прийом до Петра І приїздив з рекомендаційним листом від сербського патріарха Досифея австрійський офіцер серб Пантелеймон Божич, з проханням прийняти сербів-граничар, чкі живуть під цісарем “при границях турских” до себе на службу. Але Петро І прийняв Божича досить стримано, не бажаючи на той час сваритися з австр</w:t>
      </w:r>
      <w:r>
        <w:rPr>
          <w:lang w:val="uk-UA"/>
        </w:rPr>
        <w:t>ійським імператором Леопольдом І. І лише 1711 року під час Прутського походу Петро І звернувся з посланням до християн Сербії, закликаючи їх до спільної боротьби проти турків. Під час прутської компанії  в Росію переселився Михайло Мигорадович, призначений за участь у цьому поході полковником Гадяцького козацького полку. Рід Мілорадовичів ще покаже себе на службі у царату, і не завжди з кращого боку. Ось як падає біографії кількох Мілорадовичів словник Брокгауза і Єфрана 1899 року видання:</w:t>
      </w:r>
    </w:p>
    <w:p w:rsidR="00000000" w:rsidRDefault="00A72734" w:rsidP="00CC13DB">
      <w:pPr>
        <w:jc w:val="left"/>
      </w:pPr>
      <w:r>
        <w:rPr>
          <w:lang w:val="uk-UA"/>
        </w:rPr>
        <w:t xml:space="preserve">“1. </w:t>
      </w:r>
      <w:r>
        <w:t xml:space="preserve">Михаил Ильич </w:t>
      </w:r>
      <w:r>
        <w:t xml:space="preserve">Милорадович - сербский купец. Выехал из Черногории в 1713 году. Петр </w:t>
      </w:r>
      <w:r>
        <w:rPr>
          <w:lang w:val="uk-UA"/>
        </w:rPr>
        <w:t>І</w:t>
      </w:r>
      <w:r>
        <w:t xml:space="preserve"> назначил его гадяцким полковником, отличался жестокостью, самоуправством и стяжательством. Явившись в Гадяж бедняком, он успел разжиться. Умер в 1726 году.</w:t>
      </w:r>
    </w:p>
    <w:p w:rsidR="00000000" w:rsidRDefault="00A72734" w:rsidP="00CC13DB">
      <w:pPr>
        <w:jc w:val="left"/>
      </w:pPr>
      <w:r>
        <w:t>2. Гаврило Ильич Милорадович. Занял гадяцкий полковничий уряд после смерти брата Михаила (1726). Действовал в духе своего предшественника, но самовластие его было остановлено гетманом Даниилом Апостолом, который отдал его под суд и в 1729 году тот был отставлен от полковничества. Умер</w:t>
      </w:r>
      <w:r>
        <w:t xml:space="preserve"> в 1730 году.</w:t>
      </w:r>
    </w:p>
    <w:p w:rsidR="00000000" w:rsidRDefault="00A72734" w:rsidP="00CC13DB">
      <w:pPr>
        <w:jc w:val="left"/>
      </w:pPr>
      <w:r>
        <w:t>3. Петр Степанович Милорадович (1723-1799). Внук Михаила Милорадовича. Был в царствование Елизаветы камер-лакеем, потом гоф-фурьером при дворе. Благодаря установившимся связям, получил черниговское полковничество. В 1763 году женился на правнучке Павла Полуботка, за которую взял половину полуботковских имений и сделался одним из первых богачей черниговского наместничества...”</w:t>
      </w:r>
    </w:p>
    <w:p w:rsidR="00000000" w:rsidRDefault="00A72734" w:rsidP="00CC13DB">
      <w:pPr>
        <w:jc w:val="left"/>
        <w:rPr>
          <w:lang w:val="uk-UA"/>
        </w:rPr>
      </w:pPr>
      <w:r>
        <w:rPr>
          <w:lang w:val="uk-UA"/>
        </w:rPr>
        <w:t>Були в роду Мілорадовичів і справжні герої-генерали, такі, як Михайло Андрійович (1771-1825), губернатор Петербурга, за</w:t>
      </w:r>
      <w:r>
        <w:rPr>
          <w:lang w:val="uk-UA"/>
        </w:rPr>
        <w:t>стрелений 14.12.1825 декабристом Петром Каховським, і генерал-губернатор Малоросії Андрій Степанович (1726-1798). А також генерал-лейтенант і історик Григорій Олександрович, автор дослідження “</w:t>
      </w:r>
      <w:r>
        <w:t>Сказание о роде Милорадовичей”.</w:t>
      </w:r>
    </w:p>
    <w:p w:rsidR="00000000" w:rsidRDefault="00A72734" w:rsidP="00CC13DB">
      <w:pPr>
        <w:jc w:val="left"/>
        <w:rPr>
          <w:lang w:val="uk-UA"/>
        </w:rPr>
      </w:pPr>
      <w:r>
        <w:rPr>
          <w:lang w:val="uk-UA"/>
        </w:rPr>
        <w:t>Пізніше російське підданство прийняли Іван Стоянов, Стефан Віткович, Пантелеймон Божич, які дослужилися до високих військових чинів - від підполковника до генерал-аншефа. З 1723 року веде свій початок так званий “старий” Сербський гусарський полк, створений за ініціативою Петра І. В ньо</w:t>
      </w:r>
      <w:r>
        <w:rPr>
          <w:lang w:val="uk-UA"/>
        </w:rPr>
        <w:t>му починав службу звичайним поручником австрійський виходець Петро Текелі (Текелія), який зробить в царській армії блискучу кар’єру і виросте в званні до генерал-майора. Це той Петро Текелі, який в 1775 р. за наказом Катерини ІІ і Потьомкіна командуватиме об’єднаним царським військом, що знищать Запорозьку Січ.</w:t>
      </w:r>
    </w:p>
    <w:p w:rsidR="00000000" w:rsidRDefault="00A72734" w:rsidP="00CC13DB">
      <w:pPr>
        <w:jc w:val="left"/>
        <w:rPr>
          <w:lang w:val="uk-UA"/>
        </w:rPr>
      </w:pPr>
      <w:r>
        <w:rPr>
          <w:lang w:val="uk-UA"/>
        </w:rPr>
        <w:t>За вказівкою Петра І в Австрії діяв майор Албанез. Він зобов’язувався добровільно вивести з Австрії сербів-гарничар і сформувати з них на Україні кілька гусарських полків. В результаті цієї акції ма</w:t>
      </w:r>
      <w:r>
        <w:rPr>
          <w:lang w:val="uk-UA"/>
        </w:rPr>
        <w:t>йору Албанезу вдалося вивести на Україну всього лише 459 сербів, що не складало навіть одного полку. Оскільки штат полку передбачає 600 гусарів, то решту було поповнено за рахунок... козаків із слобідських полків. З горем пополам сформований Сербський гусарський полк поселився на українській оборонній лінії поблизу укріплення Тор (нині Слов’янськ). Що за “браві” вояки  були з новоспечених гусарів, говорить той факт, що коли їх послали на фронт проти персів, то під час походу з 600 гусарів 179 ганебно втекли</w:t>
      </w:r>
      <w:r>
        <w:rPr>
          <w:lang w:val="uk-UA"/>
        </w:rPr>
        <w:t>. Решту повернули на попереднє поселення під Тор.</w:t>
      </w:r>
    </w:p>
    <w:p w:rsidR="00000000" w:rsidRDefault="00A72734" w:rsidP="00CC13DB">
      <w:pPr>
        <w:jc w:val="left"/>
        <w:rPr>
          <w:lang w:val="uk-UA"/>
        </w:rPr>
      </w:pPr>
      <w:r>
        <w:rPr>
          <w:lang w:val="uk-UA"/>
        </w:rPr>
        <w:t>Дослідження македонського вченого А. Матковського свідчать, що ініціаторами переселення в Росію, серед сербського офіцерства, стали брати Іван, Микола та Федір Чорби. Але, оскільки Марії-Терезії, яка на той час була австрійською імператрицею, було відоме їх невдоволення австрійським пануванням, то дозволу на виїзд зі значною кількістю граничар вони від неї не отримали б. Тому очолив переселенській рух майор помирської ландміліції Іван Самійлович Хорват фон К</w:t>
      </w:r>
      <w:r>
        <w:rPr>
          <w:lang w:val="uk-UA"/>
        </w:rPr>
        <w:t>уртич (</w:t>
      </w:r>
      <w:r>
        <w:rPr>
          <w:lang w:val="en-US"/>
        </w:rPr>
        <w:t>Horwat</w:t>
      </w:r>
      <w:r w:rsidRPr="00CC13DB">
        <w:rPr>
          <w:lang w:val="uk-UA"/>
        </w:rPr>
        <w:t xml:space="preserve"> </w:t>
      </w:r>
      <w:r>
        <w:rPr>
          <w:lang w:val="en-US"/>
        </w:rPr>
        <w:t>od</w:t>
      </w:r>
      <w:r w:rsidRPr="00CC13DB">
        <w:rPr>
          <w:lang w:val="uk-UA"/>
        </w:rPr>
        <w:t xml:space="preserve"> </w:t>
      </w:r>
      <w:r>
        <w:rPr>
          <w:lang w:val="en-US"/>
        </w:rPr>
        <w:t>Kurticz</w:t>
      </w:r>
      <w:r w:rsidRPr="00CC13DB">
        <w:rPr>
          <w:lang w:val="uk-UA"/>
        </w:rPr>
        <w:t>).</w:t>
      </w:r>
    </w:p>
    <w:p w:rsidR="00000000" w:rsidRDefault="00A72734" w:rsidP="00CC13DB">
      <w:pPr>
        <w:jc w:val="left"/>
        <w:rPr>
          <w:lang w:val="uk-UA"/>
        </w:rPr>
      </w:pPr>
      <w:r>
        <w:rPr>
          <w:lang w:val="uk-UA"/>
        </w:rPr>
        <w:t xml:space="preserve">В 1750 році Хорват звернувся до російського посла у Відні обер-гофмейстера графа П. Бестужева-Рюмина з проханням прийняти частину сербів-гарничар на військову службу і поселити назавжди в межах Російської імперії. Вони прохали відвести їм біля Батурина, або ще де-небудь на Україні землі, придатні до землеробства, й обіцяли створити власними силами кінні та піші полки. З таким же проханням звернувся і </w:t>
      </w:r>
      <w:r>
        <w:rPr>
          <w:lang w:val="uk-UA"/>
        </w:rPr>
        <w:lastRenderedPageBreak/>
        <w:t>брат Івана Дмитро Хорват, а також Іван Шевич з синами. У Потиському прикордонні -</w:t>
      </w:r>
      <w:r>
        <w:rPr>
          <w:lang w:val="uk-UA"/>
        </w:rPr>
        <w:t xml:space="preserve"> Максим Зорич і його пелмінники Симеон і Давид Неранджичі та інші.</w:t>
      </w:r>
    </w:p>
    <w:p w:rsidR="00000000" w:rsidRDefault="00A72734" w:rsidP="00CC13DB">
      <w:pPr>
        <w:jc w:val="left"/>
        <w:rPr>
          <w:lang w:val="uk-UA"/>
        </w:rPr>
      </w:pPr>
      <w:r>
        <w:rPr>
          <w:lang w:val="uk-UA"/>
        </w:rPr>
        <w:t>Бестужев-Рюмін, добре проінформований про сербські гусарські полки в Австрії, підтримав сербів-граничар. В листі до Петербурга він зазначив, що “</w:t>
      </w:r>
      <w:r>
        <w:t>сербские поселенцы полезнее других могут быть в турецкую войну, потому что все тамошние места им известны и между турецкими поддаными множество их единоземцев и свойственников...”</w:t>
      </w:r>
    </w:p>
    <w:p w:rsidR="00000000" w:rsidRDefault="00A72734" w:rsidP="00CC13DB">
      <w:pPr>
        <w:jc w:val="left"/>
        <w:rPr>
          <w:lang w:val="uk-UA"/>
        </w:rPr>
      </w:pPr>
      <w:r>
        <w:rPr>
          <w:lang w:val="uk-UA"/>
        </w:rPr>
        <w:t>Граф Бестужев-Рюмін радив також імператриці Єлизаветі селити сербів не біля Батурина, як того вони бажали, а ближче до т</w:t>
      </w:r>
      <w:r>
        <w:rPr>
          <w:lang w:val="uk-UA"/>
        </w:rPr>
        <w:t>атарського кордону і на тих умовах, що і в Австрії, оскільки сербські війська мали досвід боротьби з турецькою експансією. Граф вказував, що новим поселенцям слід видати матеріали для будівництва, платити утримання протягом року, а далі вони вже самі будуть себе утримувати і нести військову службу. На ці умови пристав і Іван Хорват. До нього приєдналися й рідні брати Дмитро та Михайло Хорвати, племінник Самійло, Федір Чорба та інші офіцери. Вони пропонували вивести 2 полки (всього 3000 чоловік) за свій раху</w:t>
      </w:r>
      <w:r>
        <w:rPr>
          <w:lang w:val="uk-UA"/>
        </w:rPr>
        <w:t>нок на Україну під Батурин. Натомість Іван Хорват вимагав звання полковника російської служби.</w:t>
      </w:r>
    </w:p>
    <w:p w:rsidR="00000000" w:rsidRDefault="00A72734" w:rsidP="00CC13DB">
      <w:pPr>
        <w:jc w:val="left"/>
        <w:rPr>
          <w:lang w:val="uk-UA"/>
        </w:rPr>
      </w:pPr>
      <w:r>
        <w:rPr>
          <w:lang w:val="uk-UA"/>
        </w:rPr>
        <w:t>11 липня 1751 року імператриця Єлизавета Петрівна відповіла на лист Бестужева-Рюміна: “</w:t>
      </w:r>
      <w:r>
        <w:t>Если уж дошло до того, что венский двор добровольно лишает себя храброго сербского войска, то нам необходимо пребывать в надлежащем старании, дабы это войско себе приобрести...”</w:t>
      </w:r>
    </w:p>
    <w:p w:rsidR="00000000" w:rsidRDefault="00A72734" w:rsidP="00CC13DB">
      <w:pPr>
        <w:jc w:val="left"/>
        <w:rPr>
          <w:lang w:val="uk-UA"/>
        </w:rPr>
      </w:pPr>
      <w:r>
        <w:rPr>
          <w:lang w:val="uk-UA"/>
        </w:rPr>
        <w:t>Починаються переговори з Марією-Терезією. Пішло дипломатичне “крючкотворство”. Розуміючи, що Єлизавета пішла на звичайнісіньке переманювання чужих підда</w:t>
      </w:r>
      <w:r>
        <w:rPr>
          <w:lang w:val="uk-UA"/>
        </w:rPr>
        <w:t>них, вона стала заявляти про “</w:t>
      </w:r>
      <w:r>
        <w:t xml:space="preserve">подтверждение прежней дружбы и любви для общих всему христианству дел, к ослаблению врагов креста Господня, султана турского, хана Крымского и всех бусурманских орд”. </w:t>
      </w:r>
      <w:r>
        <w:rPr>
          <w:lang w:val="uk-UA"/>
        </w:rPr>
        <w:t xml:space="preserve">В Російській імперії прийняття у підданство сербів сприймалася сучасниками як акція надання допомоги єдиновірним народам. Пізніше одна з фавориток імператриці Катерина Дашкова писала, що Єлизаветою </w:t>
      </w:r>
      <w:r>
        <w:t xml:space="preserve">“руководило религиозное чувство, которое заставило ее взять под свое покровительство православных, коих преследовали </w:t>
      </w:r>
      <w:r>
        <w:t xml:space="preserve">за веру”. </w:t>
      </w:r>
      <w:r>
        <w:rPr>
          <w:lang w:val="uk-UA"/>
        </w:rPr>
        <w:t>Серед сербів ім’я російської імператриці стало досить популярним. В народних піснях її називали “</w:t>
      </w:r>
      <w:r>
        <w:t>госпожой Елисавкой”.</w:t>
      </w:r>
    </w:p>
    <w:p w:rsidR="00000000" w:rsidRDefault="00A72734" w:rsidP="00CC13DB">
      <w:pPr>
        <w:jc w:val="left"/>
        <w:rPr>
          <w:lang w:val="uk-UA"/>
        </w:rPr>
      </w:pPr>
      <w:r>
        <w:rPr>
          <w:lang w:val="uk-UA"/>
        </w:rPr>
        <w:t>Звичайно ж, австрійський уряд був незадоволений з приводу втрати своїх підданих, а російський, особливо на початковому етапі переселення сербів, переслідував мету забезпечити охорону південних кордонів імперії і створити надійний тил у подальшій боротьбі з Туреччиною за вихід до Чорного та Азовського морів.</w:t>
      </w:r>
    </w:p>
    <w:p w:rsidR="00000000" w:rsidRDefault="00A72734" w:rsidP="00CC13DB">
      <w:pPr>
        <w:jc w:val="left"/>
        <w:rPr>
          <w:lang w:val="uk-UA"/>
        </w:rPr>
      </w:pPr>
      <w:r>
        <w:rPr>
          <w:lang w:val="uk-UA"/>
        </w:rPr>
        <w:t>Нарешті, восени 1751 року Марія-Терезія дозволили видати майору Івану Хорва</w:t>
      </w:r>
      <w:r>
        <w:rPr>
          <w:lang w:val="uk-UA"/>
        </w:rPr>
        <w:t xml:space="preserve">ту та іншим, хто бажав переселитися, пашпорти і перший загін сербів в кількості 218 чоловік вирушив до Києва. Хорват, як то кажуть, “дуже м’яко стелив”, обіцяючи набрати сербів-граничарів цілий полк в 1000 гусарів і привести їх з кіньми та повною амуніцією, утримуючи всю дорогу за власний кошт. До того ж він обіцяв ще й близько 2000 пандурів, тобто піхотинців. Все це з самого початку скидалось на велику авантюру і доводитись довірливості царського уряду, який “видавав бажане за дійсне”.  До того ж в складі </w:t>
      </w:r>
      <w:r>
        <w:rPr>
          <w:lang w:val="uk-UA"/>
        </w:rPr>
        <w:t>218 прибульців нараховувалось немало жінок та дітей, то можна було лише здогадуватись про наявну кількість серед них суто військових (бо не треба ж забувати і про чоловічу прислугу, яка теж входила в загальний реєстр218 прибулих сербів)...</w:t>
      </w:r>
    </w:p>
    <w:p w:rsidR="00000000" w:rsidRDefault="00A72734" w:rsidP="00CC13DB">
      <w:pPr>
        <w:jc w:val="left"/>
        <w:rPr>
          <w:lang w:val="uk-UA"/>
        </w:rPr>
      </w:pPr>
      <w:r>
        <w:rPr>
          <w:lang w:val="uk-UA"/>
        </w:rPr>
        <w:t>Отримавши дозвіл на вихід з Австрійської імперії, Хорват з людьми вирушив у дорогу. До угорського міста Токая їх супроводжував конвой австрійських військ. З Петербурга колегія іноземних справ надіслала київському генерал-губернатору М. Леонтьєву спеціальний рескрипт, в як</w:t>
      </w:r>
      <w:r>
        <w:rPr>
          <w:lang w:val="uk-UA"/>
        </w:rPr>
        <w:t xml:space="preserve">ому говорилось, що </w:t>
      </w:r>
      <w:r>
        <w:t>“следует направить для встречи сербов добрых гусар... и разместить вновь прибывших по зимним кварталам в пределах Киева”.</w:t>
      </w:r>
      <w:r>
        <w:rPr>
          <w:lang w:val="uk-UA"/>
        </w:rPr>
        <w:t xml:space="preserve"> Що й було “</w:t>
      </w:r>
      <w:r>
        <w:t>с усердием исполнено”.</w:t>
      </w:r>
      <w:r>
        <w:rPr>
          <w:lang w:val="uk-UA"/>
        </w:rPr>
        <w:t xml:space="preserve"> Особисто сам генерал-губернатор зустрічав перших переселенців і розташував “</w:t>
      </w:r>
      <w:r>
        <w:t>в нижнем городе на Подоле, на квартирах”.</w:t>
      </w:r>
    </w:p>
    <w:p w:rsidR="00000000" w:rsidRDefault="00A72734" w:rsidP="00CC13DB">
      <w:pPr>
        <w:jc w:val="left"/>
        <w:rPr>
          <w:lang w:val="uk-UA"/>
        </w:rPr>
      </w:pPr>
      <w:r>
        <w:rPr>
          <w:lang w:val="uk-UA"/>
        </w:rPr>
        <w:t xml:space="preserve">Своєю увагою не обійшла прибульців і сама Єлизавета, </w:t>
      </w:r>
      <w:r>
        <w:t>“добрая госпожа Елисавка”</w:t>
      </w:r>
      <w:r>
        <w:rPr>
          <w:lang w:val="uk-UA"/>
        </w:rPr>
        <w:t xml:space="preserve">. 21.12.1751 р. вона видала іменний указ Сенату </w:t>
      </w:r>
      <w:r>
        <w:t>“О принятии в подданство сербов, желающих поселиться в России и служить</w:t>
      </w:r>
      <w:r>
        <w:rPr>
          <w:lang w:val="uk-UA"/>
        </w:rPr>
        <w:t xml:space="preserve"> </w:t>
      </w:r>
      <w:r>
        <w:t>особыми</w:t>
      </w:r>
      <w:r>
        <w:rPr>
          <w:lang w:val="uk-UA"/>
        </w:rPr>
        <w:t xml:space="preserve"> полками на </w:t>
      </w:r>
      <w:r>
        <w:t>гр</w:t>
      </w:r>
      <w:r>
        <w:t>анице со стороны турецкой выгодных мест к поселению”.</w:t>
      </w:r>
    </w:p>
    <w:p w:rsidR="00000000" w:rsidRDefault="00A72734" w:rsidP="00CC13DB">
      <w:pPr>
        <w:jc w:val="left"/>
        <w:rPr>
          <w:lang w:val="uk-UA"/>
        </w:rPr>
      </w:pPr>
      <w:r>
        <w:rPr>
          <w:lang w:val="uk-UA"/>
        </w:rPr>
        <w:t xml:space="preserve">Іван Хорват же, прибувши на Україну одразу ж подався до Петербурга, прихопивши з собою делегацію з 13 виборних осіб. Їх прихильно прийняли у Військовій колегії. Хорвати дарували вже не полковницький, як він попередньо прохав, а генерал-майорський чин і 3000 “царських </w:t>
      </w:r>
      <w:r>
        <w:t>рублей</w:t>
      </w:r>
      <w:r>
        <w:rPr>
          <w:lang w:val="uk-UA"/>
        </w:rPr>
        <w:t>”. Таку суму, але на всіх подарували решті делегації. Розохотившись такою щедрістю “новоспечений генерал-майор” вдарився в абсолютно нереальні фантазії. Він обіцяв вивести з Австрії вж</w:t>
      </w:r>
      <w:r>
        <w:rPr>
          <w:lang w:val="uk-UA"/>
        </w:rPr>
        <w:t xml:space="preserve">е 16 тисяч (!) сербів-граничарів, з яких сформує 4 полки (по 4 тис. кожний) - 2 гусарські і 2 пандурські (тобто піхотні). А за це Хорват прохав надати їм такі привілеї: право вільної торгівлі с Західною Європою та Росією; збереження за сербами тих </w:t>
      </w:r>
      <w:r>
        <w:rPr>
          <w:lang w:val="uk-UA"/>
        </w:rPr>
        <w:lastRenderedPageBreak/>
        <w:t>офіцерських звань, які вони мали в Австрії; виплату на утримання полкам - гусарам повністю, пандурам в розмірі двох третин; забезпечення для себе і своїх синів спадкового полковництва (!) в одному з полків; пенсію вдовам та дещо інше. Хорват також вимагав (вже вим</w:t>
      </w:r>
      <w:r>
        <w:rPr>
          <w:lang w:val="uk-UA"/>
        </w:rPr>
        <w:t>агав!) побудувати фортецю силами російських підданих (читай українців). Що й казати, умів чужинець за себе постояти і мати неабиякий зиск, ще й дня не пробувши на царській службі.</w:t>
      </w:r>
    </w:p>
    <w:p w:rsidR="00000000" w:rsidRDefault="00A72734" w:rsidP="00CC13DB">
      <w:pPr>
        <w:jc w:val="left"/>
        <w:rPr>
          <w:lang w:val="uk-UA"/>
        </w:rPr>
      </w:pPr>
      <w:r>
        <w:rPr>
          <w:lang w:val="uk-UA"/>
        </w:rPr>
        <w:t>Височайшим указом імператриці Єлизавети від 24.12.1751 р. Сенатові було наказано разом з Військовою колегією розглянути справу відносно переселенців. Хорватові необхідно було повернутись до київського генерал-губернатора М. Леонтьєва і приступити до формування обіцяних 2 гусарських і 2 пандурських полків, по 20 рот у кожному. План</w:t>
      </w:r>
      <w:r>
        <w:rPr>
          <w:lang w:val="uk-UA"/>
        </w:rPr>
        <w:t>увалось “</w:t>
      </w:r>
      <w:r>
        <w:t>всем сербам быть пограничною милициею на таком же основании, по которому в областях императрицы Римской, королевы Венгро-Богемской жили”.</w:t>
      </w:r>
      <w:r>
        <w:rPr>
          <w:lang w:val="uk-UA"/>
        </w:rPr>
        <w:t xml:space="preserve"> Розмістити їх наказувалось вздовж кордонів “</w:t>
      </w:r>
      <w:r>
        <w:t>от фортеции Каменка по край границы польской</w:t>
      </w:r>
      <w:r>
        <w:rPr>
          <w:lang w:val="uk-UA"/>
        </w:rPr>
        <w:t>” на заході, включаючи Чорний ліс, а на схід - до запорожців і до кордонів турецьких та татарських. Вирішуючи питання про територію, яку слід надати переселенцям, Сенат користувався не досить точною картою, складеною років за 10 до описуваних подій інженер-полковником Даніелем</w:t>
      </w:r>
      <w:r>
        <w:rPr>
          <w:lang w:val="uk-UA"/>
        </w:rPr>
        <w:t xml:space="preserve"> де Боскетом разом з миргородським полковником Василем Капністом. На краті значилось, що вказана територія вже частково залюднена, тобто там були населенні пункти запорожців та слобідських селян. Та на це не звернули уваги, що пізніше призвело ди численних непорозумінь між новими поселенцями та старожилами-запорожцями.</w:t>
      </w:r>
    </w:p>
    <w:p w:rsidR="00000000" w:rsidRDefault="00A72734" w:rsidP="00CC13DB">
      <w:pPr>
        <w:jc w:val="left"/>
        <w:rPr>
          <w:lang w:val="uk-UA"/>
        </w:rPr>
      </w:pPr>
      <w:r>
        <w:rPr>
          <w:lang w:val="uk-UA"/>
        </w:rPr>
        <w:t>Жалуваною грамотою імператриці Єлизавети від 1 січня 1972 року предводителю сербських переселенців дозволялось формування полків, а в одному з них генерал-майору Хорвату і його нащадкам надав</w:t>
      </w:r>
      <w:r>
        <w:rPr>
          <w:lang w:val="uk-UA"/>
        </w:rPr>
        <w:t>алось спадкове право бути полковниками. Сенат і Військова колегія чітко дотримувались попередніх домовленостей: полкові командири прирівнювалися до військових чинів російської армії, їм належала ділянка землі (“рангова дача”), призначалася річна платня, захищалися права дітей , вдів і сиріт, дозволялася вільна торгівля. Вказана територія отримала назву Нова Сербія. Для її захисту наказувалось розпочати будівництво фортеці Святої Єлисавети (пізніше назва Єлисаветград, сучасний Кіровоград). Ще докладніше регл</w:t>
      </w:r>
      <w:r>
        <w:rPr>
          <w:lang w:val="uk-UA"/>
        </w:rPr>
        <w:t xml:space="preserve">аментовано організацію Нової Сербії в </w:t>
      </w:r>
      <w:r>
        <w:t>“Инструкции главному командиру Новой Сербии”</w:t>
      </w:r>
      <w:r>
        <w:rPr>
          <w:lang w:val="uk-UA"/>
        </w:rPr>
        <w:t>, виданий 3.02.1752 р. У них визначилась територія розселення, розмір земельної ділянки кожному службовцю, суми грошей на утримання полків. Відстань між гусарськими ротними поселеннями (по-сербські - “шанцями”) мала бути 8 верст, а між пандурськими - 6. В степу гусарська рота займала 30, а пандурська - 25 верст. Земельні наділи по чину становили: капітану - 100, поручнику - 80, підпоручнику - 70, прапорщику - 50 і рядовим - ві</w:t>
      </w:r>
      <w:r>
        <w:rPr>
          <w:lang w:val="uk-UA"/>
        </w:rPr>
        <w:t>д 20 до 30 четвертей.</w:t>
      </w:r>
    </w:p>
    <w:p w:rsidR="00000000" w:rsidRDefault="00A72734" w:rsidP="00CC13DB">
      <w:pPr>
        <w:jc w:val="left"/>
        <w:rPr>
          <w:lang w:val="uk-UA"/>
        </w:rPr>
      </w:pPr>
      <w:r>
        <w:rPr>
          <w:lang w:val="uk-UA"/>
        </w:rPr>
        <w:t>На всю ж організацію поселень виділялось 50 тис. царських карбованців. Тут же зазначалось, що в полках офіцерами дозволено призначати лише тих осіб, які приведуть з-за кордону певну кількість людей. Пізніше навіть було встановлено, що за виведення 100 чоловік офіцери отримували чин капітана, за 75 - поручника, 50 - прапорщика, 30 - вахлистра. Звичайно, при такому вирішенні питання з військовими кадрами для Нової Сербії, можна було уявити що за офіцери там були і якою передбачалась охо</w:t>
      </w:r>
      <w:r>
        <w:rPr>
          <w:lang w:val="uk-UA"/>
        </w:rPr>
        <w:t>ронна служба в прикордонні...</w:t>
      </w:r>
    </w:p>
    <w:p w:rsidR="00000000" w:rsidRDefault="00A72734" w:rsidP="00CC13DB">
      <w:pPr>
        <w:jc w:val="left"/>
        <w:rPr>
          <w:lang w:val="uk-UA"/>
        </w:rPr>
      </w:pPr>
      <w:r>
        <w:rPr>
          <w:lang w:val="uk-UA"/>
        </w:rPr>
        <w:t>Тим часом у Відень, за прикладом І. Хорвата, прибули депутати вже від 2228 сербських родин на чолі з полковником Іваном (Живаном) Георгієвичем Шевичем і підполковником Родіоном (Райко) Прерадовичем. Це були представники зліквідованих прикордонних поселень. Вони прохали австрійський уряд видати їм пошпорти для виїзду до Росії.</w:t>
      </w:r>
    </w:p>
    <w:p w:rsidR="00000000" w:rsidRDefault="00A72734" w:rsidP="00CC13DB">
      <w:pPr>
        <w:pStyle w:val="1"/>
        <w:jc w:val="left"/>
        <w:rPr>
          <w:lang w:val="uk-UA"/>
        </w:rPr>
      </w:pPr>
      <w:r>
        <w:rPr>
          <w:lang w:val="uk-UA"/>
        </w:rPr>
        <w:t>Сербське питання</w:t>
      </w:r>
    </w:p>
    <w:p w:rsidR="00000000" w:rsidRDefault="00A72734" w:rsidP="00CC13DB">
      <w:pPr>
        <w:jc w:val="left"/>
        <w:rPr>
          <w:lang w:val="uk-UA"/>
        </w:rPr>
      </w:pPr>
      <w:r>
        <w:rPr>
          <w:lang w:val="uk-UA"/>
        </w:rPr>
        <w:t xml:space="preserve">Стосунки між Австро-Угорщиною та Росією в середині </w:t>
      </w:r>
      <w:r>
        <w:rPr>
          <w:lang w:val="en-US"/>
        </w:rPr>
        <w:t>XVIII</w:t>
      </w:r>
      <w:r>
        <w:rPr>
          <w:lang w:val="uk-UA"/>
        </w:rPr>
        <w:t xml:space="preserve"> століття значно погіршуються через так зване “Сербське питання”. Вихід емігранті</w:t>
      </w:r>
      <w:r>
        <w:rPr>
          <w:lang w:val="uk-UA"/>
        </w:rPr>
        <w:t>в стурбував цісарський уряд. Марія-Терезія видає указ про заборону вербування сербів і про посилення нагляду за кордонами. Віденський двір змушений був піти на деякі поступки, пообіцявши ряд пільг сербам, про те все одно залишалось чимало охочих виїхати до Росії. Тоді уряд заборонив видавати сербам документи на виїзд, а деяких офіцерів, в тому числі і Р. Прерадовича, навіть заарештували. Пізніше Р. Прерадовича звільнили, але не дозволили взяти з собою в Росію сім’ю, залишивши членів сім’ї своєрідними заручн</w:t>
      </w:r>
      <w:r>
        <w:rPr>
          <w:lang w:val="uk-UA"/>
        </w:rPr>
        <w:t>иками. Вислали без родин також і обох братів Чорбів.</w:t>
      </w:r>
    </w:p>
    <w:p w:rsidR="00000000" w:rsidRDefault="00A72734" w:rsidP="00CC13DB">
      <w:pPr>
        <w:jc w:val="left"/>
        <w:rPr>
          <w:lang w:val="uk-UA"/>
        </w:rPr>
      </w:pPr>
      <w:r>
        <w:rPr>
          <w:lang w:val="uk-UA"/>
        </w:rPr>
        <w:t>Всі ці обставини змусили російський уряд замінити Бестужева-Рюміна на посту російського посла у Відні як одного з ініціаторів сербського переселення. На його місце призначили графа Кейзерлінга. Виникли певні непорозуміння і в дипломатичних колах обох країн. Послуговуючись усталеною думкою, що “</w:t>
      </w:r>
      <w:r>
        <w:t>лучшая защита - нападение”</w:t>
      </w:r>
      <w:r>
        <w:rPr>
          <w:lang w:val="uk-UA"/>
        </w:rPr>
        <w:t>, імператриця Єлизавета направила восени 1752 року Марії-Терезії протест з приводу заборони сербам на виїзд до Росії. Одночасно Обрєзкову</w:t>
      </w:r>
      <w:r>
        <w:rPr>
          <w:lang w:val="uk-UA"/>
        </w:rPr>
        <w:t xml:space="preserve">, російському послу в Туреччині, було  </w:t>
      </w:r>
      <w:r>
        <w:rPr>
          <w:lang w:val="uk-UA"/>
        </w:rPr>
        <w:lastRenderedPageBreak/>
        <w:t>направлено документ, що повідомляв: “...</w:t>
      </w:r>
      <w:r>
        <w:t>Из Молдавии и пограничных с нею мест некоторые болгары, греки и волохи являлись к генерал-майору И. Хорвату для осведомления об устройстве нового поселения... Одни остались другие, осведомясь, возвратились для объявления своим соотечественникам.”</w:t>
      </w:r>
      <w:r>
        <w:rPr>
          <w:lang w:val="uk-UA"/>
        </w:rPr>
        <w:t xml:space="preserve">  Виходячи з поняття сучасних міжнародних норм, Росія, прикриваючись “</w:t>
      </w:r>
      <w:r>
        <w:t>православием</w:t>
      </w:r>
      <w:r>
        <w:rPr>
          <w:lang w:val="uk-UA"/>
        </w:rPr>
        <w:t>”, всього-на-всього втручалась у внутрішні справи інших держав. Туреччина поки що ніяк не реагувала, Авст</w:t>
      </w:r>
      <w:r>
        <w:rPr>
          <w:lang w:val="uk-UA"/>
        </w:rPr>
        <w:t>рія ж змушена була виправдовуватись, щоб не дати розгорітись конфлікту, австрійський посол Петлак в жовтні 1752 року просив аудієнції з російським канцлером. Він вказував, що в Санкт-Петербурзі склалась несправедлива думка, ніби серби мають право йти куди забажають, і що до Росії виїхало вже близько 2 тис. чоловік, замість дозволених 500. Аби довести прихильність Марії-Терезії до Росії посол повідомив, що з Шевичем в дорозі вже 800 чоловік і що сім’ю Прерадовича вже теж відпущено. Натомість посол прохав, що</w:t>
      </w:r>
      <w:r>
        <w:rPr>
          <w:lang w:val="uk-UA"/>
        </w:rPr>
        <w:t xml:space="preserve">б Єлизавета забрала назад “промеморію” до Марії-Терезії з висловленням незадоволення відносно сербського питання. Однак послу було відмовлено, хоча і складено інший документ з висловленням дружби і поваги (?) до віденського двору, а на першій “промеморії” Єлизавета написала: </w:t>
      </w:r>
      <w:r>
        <w:t>“Великодушной быть хочу, но коварства не люблю...”</w:t>
      </w:r>
      <w:r>
        <w:rPr>
          <w:lang w:val="uk-UA"/>
        </w:rPr>
        <w:t xml:space="preserve"> Ну що тут скажеш? Дипломатія - річ справді підступна.</w:t>
      </w:r>
    </w:p>
    <w:p w:rsidR="00000000" w:rsidRDefault="00A72734" w:rsidP="00CC13DB">
      <w:pPr>
        <w:jc w:val="left"/>
        <w:rPr>
          <w:lang w:val="uk-UA"/>
        </w:rPr>
      </w:pPr>
      <w:r>
        <w:rPr>
          <w:lang w:val="uk-UA"/>
        </w:rPr>
        <w:t>Та конфлікт не було вичерпано. Коли в 1754 р. російській посол граф Кейзерлінг звернувся з проханням про дозвіл на виїзд до Росії д</w:t>
      </w:r>
      <w:r>
        <w:rPr>
          <w:lang w:val="uk-UA"/>
        </w:rPr>
        <w:t>ружин і родичів сербів, які вийшли з Шевичем, було дано відповідь, що Австрія має зацікавленість в “ілігрійцях” (сербах) і тому уряд дає дозвіл на виїзд лише дружинам і дітям, які ще не вступили в шлюб.</w:t>
      </w:r>
    </w:p>
    <w:p w:rsidR="00000000" w:rsidRDefault="00A72734" w:rsidP="00CC13DB">
      <w:pPr>
        <w:jc w:val="left"/>
        <w:rPr>
          <w:lang w:val="uk-UA"/>
        </w:rPr>
      </w:pPr>
      <w:r>
        <w:rPr>
          <w:lang w:val="uk-UA"/>
        </w:rPr>
        <w:t>Македонський дослідник А. Матковський у своїй монографії “Македонський полк во Украина” (</w:t>
      </w:r>
      <w:r>
        <w:rPr>
          <w:lang w:val="en-US"/>
        </w:rPr>
        <w:t>Ckonje</w:t>
      </w:r>
      <w:r>
        <w:rPr>
          <w:lang w:val="uk-UA"/>
        </w:rPr>
        <w:t xml:space="preserve">, 1985) вказує, що в урядових архівах Відня зберігається чимало листів від сербських офіцерів з Росії, які розповідали про своє життя в  достатку на царській службі і про пільги, які вони там мають: </w:t>
      </w:r>
      <w:r w:rsidRPr="00CC13DB">
        <w:rPr>
          <w:lang w:val="uk-UA"/>
        </w:rPr>
        <w:t>“Живем, слава б</w:t>
      </w:r>
      <w:r w:rsidRPr="00CC13DB">
        <w:rPr>
          <w:lang w:val="uk-UA"/>
        </w:rPr>
        <w:t xml:space="preserve">огу, хорошо... </w:t>
      </w:r>
      <w:r>
        <w:t>Жалованья, чести и земли имеем преобильно... Торговать и скот разводить позволяется, а пахать, кто сколько может...”</w:t>
      </w:r>
      <w:r>
        <w:rPr>
          <w:lang w:val="uk-UA"/>
        </w:rPr>
        <w:t xml:space="preserve"> Всі ці листи вилучались австрійською владою, оскільки вони могли викликати новий сплеск переселенського руху.</w:t>
      </w:r>
    </w:p>
    <w:p w:rsidR="00000000" w:rsidRDefault="00A72734" w:rsidP="00CC13DB">
      <w:pPr>
        <w:jc w:val="left"/>
        <w:rPr>
          <w:lang w:val="uk-UA"/>
        </w:rPr>
      </w:pPr>
      <w:r>
        <w:rPr>
          <w:lang w:val="uk-UA"/>
        </w:rPr>
        <w:t xml:space="preserve">Навіть в 1761 році в Сенаті обговорювалась нота віденського двору з приводу постійних поїздок “на вербунг в Австрію” офіцерів Хорвата і Шевича, які агітували сербів на виїзд. Незважаючи на ноту протесту “вербунг” подовжувався. Агенти з числа сербських офіцерів постійно </w:t>
      </w:r>
      <w:r>
        <w:rPr>
          <w:lang w:val="uk-UA"/>
        </w:rPr>
        <w:t xml:space="preserve">перебували за кордоном з агітаційною місією. У 1754 році Шевич відправив секунд-майора Петровича в Чорногорію набирати людей в свій полк. Австрія, через кордони якої вони повинні були пройти, вказувала Росії на можливе непорозуміння з Туреччиною з даного приводу. Але царський уряд відповів, що </w:t>
      </w:r>
      <w:r w:rsidRPr="00CC13DB">
        <w:rPr>
          <w:lang w:val="uk-UA"/>
        </w:rPr>
        <w:t>“считает черногорцев свободными людьми”</w:t>
      </w:r>
      <w:r>
        <w:rPr>
          <w:lang w:val="uk-UA"/>
        </w:rPr>
        <w:t xml:space="preserve">. В 1757 році від Шевича тепер уже до Польщі для вербування охочих відправлявся прапорщик Мілютінов. Документи свідчать, що своїх офіцерів за кордон відряджав і Прерадович. Так, </w:t>
      </w:r>
      <w:r>
        <w:rPr>
          <w:lang w:val="uk-UA"/>
        </w:rPr>
        <w:t xml:space="preserve">в 1756 році, він дозволив поручнику Поповичу з певною сумою грошей виїхати “на вербунг до Цесарії”. Але натомість, і сам Попович безслідно зник, так, що оголошувались його розшуки. Що можна взяти з пройдиствіта? Навіть син Прерадовича нагороджувався чином майора за певну кількість (не менше ста) виведених іноземців. В 1754 році до сенату звернувся якийсь Василь Петрович, безсоромно називаючи себе “чорногорським владикою”. За добру винагороду він обіцяв вивести з Чорної гори декілька тисяч (!) добровольців. </w:t>
      </w:r>
      <w:r>
        <w:rPr>
          <w:lang w:val="uk-UA"/>
        </w:rPr>
        <w:t>Насправді він теж виявився звичайним пройдисвітом, а та мізерна кількість людей, що з ним вийшла, була за спогадами сербського офіцера Семеона Пищевича, “</w:t>
      </w:r>
      <w:r>
        <w:t xml:space="preserve">вся сплошь грабители и пьяницы горькие, сволочь такая, что хуже их найти негде. Между ними были вооруженные настоящие лесные разбойники...” </w:t>
      </w:r>
      <w:r>
        <w:rPr>
          <w:lang w:val="uk-UA"/>
        </w:rPr>
        <w:t>Що й казати, “добрих вояків” привів “чорногорський владика” для охорони південних кордонів Російської імперії! Сам Пищевич знав стан справ, оскільки входив до складу створеної так званої “Чорногорської комісії”, яка ма</w:t>
      </w:r>
      <w:r>
        <w:rPr>
          <w:lang w:val="uk-UA"/>
        </w:rPr>
        <w:t>ла приймати новоприбулих. Згодом вказана комісія приймала вже сербів з Боснії та інших областей, що перебували під владою Туреччини. В 1757 році вийшло до тисячі добровольців, в результаті чого османська імперія почала висловлювати незадоволення і в 1758 році комісію змушені були закрити.</w:t>
      </w:r>
    </w:p>
    <w:p w:rsidR="00000000" w:rsidRDefault="00A72734" w:rsidP="00CC13DB">
      <w:pPr>
        <w:jc w:val="left"/>
        <w:rPr>
          <w:lang w:val="uk-UA"/>
        </w:rPr>
      </w:pPr>
      <w:r>
        <w:rPr>
          <w:lang w:val="uk-UA"/>
        </w:rPr>
        <w:t>Проблемам, які виникли при переселенні чорногорців, присвячена ціла добірка документів зі “Слов’яносербської комісії”. Справа в тому, що Хорват примусово відправляв до Нової Сербії, а не до Слов’яно-Сербії, чорногорців, я</w:t>
      </w:r>
      <w:r>
        <w:rPr>
          <w:lang w:val="uk-UA"/>
        </w:rPr>
        <w:t>кі прибували до Росії. У зв’язку з чим було призначено розгляд питання в самому Сенаті, після чого частину емігрантів з Чорної Гори відправили подалі від гріха аж в оренбурзькі степи, і лиш незначну частину поселили в Новій Сербії.</w:t>
      </w:r>
    </w:p>
    <w:p w:rsidR="00000000" w:rsidRDefault="00A72734" w:rsidP="00CC13DB">
      <w:pPr>
        <w:jc w:val="left"/>
        <w:rPr>
          <w:lang w:val="uk-UA"/>
        </w:rPr>
      </w:pPr>
      <w:r>
        <w:rPr>
          <w:lang w:val="uk-UA"/>
        </w:rPr>
        <w:t>В 1759 році за домовленістю з Сенатом сербський єпископ Семеон Концаревич разом зі своїм сином поручником вивели невелику кількість людей з Далмації, яка була під владою Венеціанської республіки. Вони спочатку поселились в Новій Сербії, але згодом перейшли в Слов’яно-Сербію, оскі</w:t>
      </w:r>
      <w:r>
        <w:rPr>
          <w:lang w:val="uk-UA"/>
        </w:rPr>
        <w:t>льки були незадоволені порядками Хорвата.</w:t>
      </w:r>
    </w:p>
    <w:p w:rsidR="00000000" w:rsidRDefault="00A72734" w:rsidP="00CC13DB">
      <w:pPr>
        <w:jc w:val="left"/>
        <w:rPr>
          <w:lang w:val="uk-UA"/>
        </w:rPr>
      </w:pPr>
      <w:r>
        <w:rPr>
          <w:lang w:val="uk-UA"/>
        </w:rPr>
        <w:lastRenderedPageBreak/>
        <w:t>Доводилось лише дивуватись, з якою послідовністю царський уряд переманював до себе сербів з усіх усюд, не боячись дипломатичних ускладнень з такими державами, як Австро-Угорщина, Османська Порта, Польща, Венеціанська Республіка... Яку мету переслідував? Хіба тільки симпатію да православних єдиновірців? Звичайно ж ні. За офіційними тогочасними документами його турбувала недоторканість південних кордонів Російської імперії, бажання убезпечити державу від набігів кримс</w:t>
      </w:r>
      <w:r>
        <w:rPr>
          <w:lang w:val="uk-UA"/>
        </w:rPr>
        <w:t>ьких татарів та турків.</w:t>
      </w:r>
    </w:p>
    <w:p w:rsidR="00000000" w:rsidRDefault="00A72734" w:rsidP="00CC13DB">
      <w:pPr>
        <w:jc w:val="left"/>
        <w:rPr>
          <w:lang w:val="uk-UA"/>
        </w:rPr>
      </w:pPr>
      <w:r>
        <w:rPr>
          <w:lang w:val="uk-UA"/>
        </w:rPr>
        <w:t xml:space="preserve">Можливо ще й бажання заселити “пустоші”, освоїти копіткою працею землеробів родючі землі південноукраїнських степів. Але ж на середину </w:t>
      </w:r>
      <w:r>
        <w:rPr>
          <w:lang w:val="en-US"/>
        </w:rPr>
        <w:t>XVIII</w:t>
      </w:r>
      <w:r>
        <w:rPr>
          <w:lang w:val="uk-UA"/>
        </w:rPr>
        <w:t xml:space="preserve"> століття татарська загроза не була настільки реальною, як в попередні століття. Запорожці ж активно допомагали царським військам  в захисті російських кордонів. А майже 200-тисячне (за приблизними підрахунками) населення запорізьких земель, куди в основному й переселяли вихідців з Балкан, на той час все більше обживало ці землі, займаючись звич</w:t>
      </w:r>
      <w:r>
        <w:rPr>
          <w:lang w:val="uk-UA"/>
        </w:rPr>
        <w:t xml:space="preserve">ним для українського селянина заняттям - землеробством. Скоріш за все найсуттєвішим для царського уряду було бажання тримати силами відданих особисто йому людей під контролем </w:t>
      </w:r>
      <w:r>
        <w:t>“своевольных запорожцев”</w:t>
      </w:r>
      <w:r>
        <w:rPr>
          <w:lang w:val="uk-UA"/>
        </w:rPr>
        <w:t>, а в подальшому при підтримці переселенців ліквідувати на українській землі цей “</w:t>
      </w:r>
      <w:r>
        <w:t>опасный очаг казачьей вольницы”.</w:t>
      </w:r>
    </w:p>
    <w:p w:rsidR="00000000" w:rsidRDefault="00A72734" w:rsidP="00CC13DB">
      <w:pPr>
        <w:jc w:val="left"/>
        <w:rPr>
          <w:lang w:val="uk-UA"/>
        </w:rPr>
      </w:pPr>
      <w:r>
        <w:rPr>
          <w:lang w:val="uk-UA"/>
        </w:rPr>
        <w:t>Протягом 1752–1753 рр. нові партії сербських емігрантів продовжували прибувати в Російську імперію і свого роду перевалочним пунктом” для них став Київ.</w:t>
      </w:r>
    </w:p>
    <w:p w:rsidR="00000000" w:rsidRDefault="00A72734" w:rsidP="00CC13DB">
      <w:pPr>
        <w:pStyle w:val="1"/>
        <w:jc w:val="left"/>
        <w:rPr>
          <w:lang w:val="uk-UA"/>
        </w:rPr>
      </w:pPr>
      <w:r>
        <w:rPr>
          <w:lang w:val="uk-UA"/>
        </w:rPr>
        <w:t>Серби в Києві</w:t>
      </w:r>
    </w:p>
    <w:p w:rsidR="00000000" w:rsidRDefault="00A72734" w:rsidP="00CC13DB">
      <w:pPr>
        <w:jc w:val="left"/>
        <w:rPr>
          <w:lang w:val="uk-UA"/>
        </w:rPr>
      </w:pPr>
      <w:r>
        <w:rPr>
          <w:lang w:val="uk-UA"/>
        </w:rPr>
        <w:t>Нарешті, подолавши безліч пере</w:t>
      </w:r>
      <w:r>
        <w:rPr>
          <w:lang w:val="uk-UA"/>
        </w:rPr>
        <w:t>пон, полковник австрійської служби Іоан (Живан) Шевич 23 жовтня 1752 року теж прибув до Києва. Він привів з собою команду з 168 чоловік, серед яких були жінки і діти. Дещо пізніше (в листопаді) за ними прибув і підполковник Словенського гусарського полку Радион (Райко) Прерадович, випущений з-під арешту. він зміг вивести за собою зовсім мізерну кількість людей, всього лише 28. В основному то були його родичі, серед з них четверо жінок (дві з них служниці). Івана Хорвата на той час в Києві вже не було: зі св</w:t>
      </w:r>
      <w:r>
        <w:rPr>
          <w:lang w:val="uk-UA"/>
        </w:rPr>
        <w:t xml:space="preserve">оєю командою він освоював землі в Новій Сербії. Райко Передович виявився людиною не менш спритною ніж Хорват. Він одразу ж направився до Петербурга і зумів так поставити справу, що одразу ж отримав звання генерал-майора царської армії, а десять його родичів </w:t>
      </w:r>
      <w:r>
        <w:t>“воспроизведены в офицерские и унтер-офицерские чины” (</w:t>
      </w:r>
      <w:r>
        <w:rPr>
          <w:lang w:val="uk-UA"/>
        </w:rPr>
        <w:t xml:space="preserve">майже половина з усіх новоприбулих!). У Військовій колезії йому запропонували поселитись або в Оренбурзькій губернії, або в Україні </w:t>
      </w:r>
      <w:r>
        <w:t xml:space="preserve">“в пустых местах возле Тора и Бахмута”. </w:t>
      </w:r>
      <w:r>
        <w:rPr>
          <w:lang w:val="uk-UA"/>
        </w:rPr>
        <w:t>Не відставав від нього І Жи</w:t>
      </w:r>
      <w:r>
        <w:rPr>
          <w:lang w:val="uk-UA"/>
        </w:rPr>
        <w:t>ван Шевич, який слідом за ним прибув до Петербурга і теж встиг отримати генерал-майора. Він прохав поселитися зі своїми людьми в північній частині Нової Сербії, дещо потіснивши Хорвата. Відносно поселень новоприбулим велено було почекати рішення Сенату і залишитися всім поки що в Києві.</w:t>
      </w:r>
    </w:p>
    <w:p w:rsidR="00000000" w:rsidRDefault="00A72734" w:rsidP="00CC13DB">
      <w:pPr>
        <w:jc w:val="left"/>
        <w:rPr>
          <w:lang w:val="uk-UA"/>
        </w:rPr>
      </w:pPr>
      <w:r>
        <w:rPr>
          <w:lang w:val="uk-UA"/>
        </w:rPr>
        <w:t>Про перебування в Києві обох команд новоспечених генерал-майорів розповідають матеріали “Киевской губернской канцелярии” (чотири справи за номерами 2186, 2188, 2383 та 2470).</w:t>
      </w:r>
    </w:p>
    <w:p w:rsidR="00000000" w:rsidRDefault="00A72734" w:rsidP="00CC13DB">
      <w:pPr>
        <w:jc w:val="left"/>
        <w:rPr>
          <w:lang w:val="uk-UA"/>
        </w:rPr>
      </w:pPr>
      <w:r>
        <w:rPr>
          <w:lang w:val="uk-UA"/>
        </w:rPr>
        <w:t>Сербів розквартирували в Києві у міщан, що одразу</w:t>
      </w:r>
      <w:r>
        <w:rPr>
          <w:lang w:val="uk-UA"/>
        </w:rPr>
        <w:t xml:space="preserve"> викликало невдоволення останніх. Негативне враження від сербських постояльців залишилось у киян ще від постою команди Хорвата, коли розбиралися справи про непорозуміння між гусарами Хорвата і ченцями Києво-Печерського монастиря у квітні 1752 р. Як вже там було, Бог його знає, але гусари таки напали на ченців з метою пограбування, ще й погрожували при тому зброєю, від того безчинства “</w:t>
      </w:r>
      <w:r>
        <w:rPr>
          <w:b/>
          <w:lang w:val="uk-UA"/>
        </w:rPr>
        <w:t>вся Лавра гудела</w:t>
      </w:r>
      <w:r>
        <w:rPr>
          <w:lang w:val="uk-UA"/>
        </w:rPr>
        <w:t>”</w:t>
      </w:r>
      <w:r>
        <w:rPr>
          <w:b/>
          <w:lang w:val="uk-UA"/>
        </w:rPr>
        <w:t xml:space="preserve"> </w:t>
      </w:r>
      <w:r>
        <w:rPr>
          <w:lang w:val="uk-UA"/>
        </w:rPr>
        <w:t>так, що тією справою змушений був займатися “</w:t>
      </w:r>
      <w:r>
        <w:rPr>
          <w:b/>
          <w:lang w:val="uk-UA"/>
        </w:rPr>
        <w:t>сам генерал-губернатор господин Леонтьев</w:t>
      </w:r>
      <w:r>
        <w:rPr>
          <w:lang w:val="uk-UA"/>
        </w:rPr>
        <w:t>”.</w:t>
      </w:r>
    </w:p>
    <w:p w:rsidR="00000000" w:rsidRDefault="00A72734" w:rsidP="00CC13DB">
      <w:pPr>
        <w:jc w:val="left"/>
        <w:rPr>
          <w:b/>
          <w:lang w:val="uk-UA"/>
        </w:rPr>
      </w:pPr>
      <w:r>
        <w:rPr>
          <w:lang w:val="uk-UA"/>
        </w:rPr>
        <w:t>Перебування коман</w:t>
      </w:r>
      <w:r>
        <w:rPr>
          <w:lang w:val="uk-UA"/>
        </w:rPr>
        <w:t>д Шевича й Прерадовича (і це не варто  замовчувати) взагалі відзначалося постійними сварками як між самими офіцерами, так і між    рядовими. Оскільки Прерадович нікого, крім своїх родичів та незначного числа прислуги не зумів вивести, то в Києві почалася справжня боротьба за кожного новоприбулого. “Діяв” тут і Хорват. Під виглядом купців він посилав до Києва своїх агентів, які зманювали людей Шевича і Прерадовича в Нову Сербію. Новоспечені ж генерал-майори, в яких ще не було війська, почали “війну” між собо</w:t>
      </w:r>
      <w:r>
        <w:rPr>
          <w:lang w:val="uk-UA"/>
        </w:rPr>
        <w:t>ю, весь час надсилаючи скарги один на одного до Військової колегії. Кількість переселенців була такою незначною, що вже в Києві обидва почали ігнорувати сенатські укази, в яких обумовлювався склад полків. В “сербські новобранці” стали записувати корінних киян, в основному збіднілих ремісників та наймитів. Ну як тут не згадати гоголівське: “</w:t>
      </w:r>
      <w:r>
        <w:rPr>
          <w:i/>
        </w:rPr>
        <w:t>Это было бы смешно, если бы н было так грустно...</w:t>
      </w:r>
      <w:r>
        <w:rPr>
          <w:lang w:val="uk-UA"/>
        </w:rPr>
        <w:t>” А тут ще генерали затіяли між собою тяганину: хто з них знатніший. Іоан Георгійович Шевич згадав, що він є внуком Родос</w:t>
      </w:r>
      <w:r>
        <w:rPr>
          <w:lang w:val="uk-UA"/>
        </w:rPr>
        <w:t>лава Шевича. А той був з древнього дворянського роду, який “</w:t>
      </w:r>
      <w:r>
        <w:rPr>
          <w:i/>
        </w:rPr>
        <w:t>пользовался большим почётом на родине</w:t>
      </w:r>
      <w:r>
        <w:rPr>
          <w:lang w:val="uk-UA"/>
        </w:rPr>
        <w:t>”. Батько Іоана Шевича - Юрій (Георгій) Шевич брал участь в прутській воєнній кампанії проти турків і “</w:t>
      </w:r>
      <w:r>
        <w:rPr>
          <w:i/>
        </w:rPr>
        <w:t>оказал России большие услуги</w:t>
      </w:r>
      <w:r>
        <w:rPr>
          <w:lang w:val="uk-UA"/>
        </w:rPr>
        <w:t>”. Цей подвиг сербського дворянина біля ріки Прут “</w:t>
      </w:r>
      <w:r>
        <w:rPr>
          <w:i/>
        </w:rPr>
        <w:t>по достоинству оценил русский государь Петр Алексеевич</w:t>
      </w:r>
      <w:r>
        <w:rPr>
          <w:lang w:val="uk-UA"/>
        </w:rPr>
        <w:t xml:space="preserve">” і подарував йому </w:t>
      </w:r>
      <w:r>
        <w:rPr>
          <w:lang w:val="uk-UA"/>
        </w:rPr>
        <w:lastRenderedPageBreak/>
        <w:t>свій портрет, інкрустований дорогоцінним камінням. Георгій Родославович Шевич “</w:t>
      </w:r>
      <w:r>
        <w:rPr>
          <w:i/>
        </w:rPr>
        <w:t>с честью и достоинством носил на себе эту дорогую ему памятную награду</w:t>
      </w:r>
      <w:r>
        <w:t>”</w:t>
      </w:r>
      <w:r>
        <w:rPr>
          <w:lang w:val="uk-UA"/>
        </w:rPr>
        <w:t>. А от куд</w:t>
      </w:r>
      <w:r>
        <w:rPr>
          <w:lang w:val="uk-UA"/>
        </w:rPr>
        <w:t>и вона з часом поділась, того вже генерал-майор Іоан Георгійович Шевич не міг пояснити. Та кому й навіщо пояснювати? Головне, що дворянський рід Шевичів древній і заслуговує на “</w:t>
      </w:r>
      <w:r>
        <w:rPr>
          <w:i/>
        </w:rPr>
        <w:t>почёт и уважение</w:t>
      </w:r>
      <w:r>
        <w:rPr>
          <w:lang w:val="uk-UA"/>
        </w:rPr>
        <w:t>”.</w:t>
      </w:r>
    </w:p>
    <w:p w:rsidR="00000000" w:rsidRDefault="00A72734" w:rsidP="00CC13DB">
      <w:pPr>
        <w:jc w:val="left"/>
        <w:rPr>
          <w:lang w:val="uk-UA"/>
        </w:rPr>
      </w:pPr>
      <w:r>
        <w:rPr>
          <w:lang w:val="uk-UA"/>
        </w:rPr>
        <w:t>Райко же Прерадович учинив простіше: щоб підкреслити “</w:t>
      </w:r>
      <w:r>
        <w:rPr>
          <w:i/>
        </w:rPr>
        <w:t>своё дворянское достоинство</w:t>
      </w:r>
      <w:r>
        <w:rPr>
          <w:lang w:val="uk-UA"/>
        </w:rPr>
        <w:t>”, він до прізвища Прерадович на французький манер додав графську частку “де”, от і вийшов - Депрерадович. То ж надалі ми будемо називати його по-новому. Хоча в офіційних документах він ще довго буде просто Прерадовичем...</w:t>
      </w:r>
    </w:p>
    <w:p w:rsidR="00000000" w:rsidRDefault="00A72734" w:rsidP="00CC13DB">
      <w:pPr>
        <w:jc w:val="left"/>
        <w:rPr>
          <w:lang w:val="uk-UA"/>
        </w:rPr>
      </w:pPr>
      <w:r>
        <w:rPr>
          <w:lang w:val="uk-UA"/>
        </w:rPr>
        <w:t>А поки що о</w:t>
      </w:r>
      <w:r>
        <w:rPr>
          <w:lang w:val="uk-UA"/>
        </w:rPr>
        <w:t>бидва генерали зі своїми командами продовжували перебувати в Києві. Протягом трьох (!) років міський магистрат звертався аж до Сенату з проханням про звільнення Києва від квартирантів, які “</w:t>
      </w:r>
      <w:r>
        <w:rPr>
          <w:i/>
        </w:rPr>
        <w:t>магистрату и мещанам творят обиды и разные неудобства</w:t>
      </w:r>
      <w:r>
        <w:rPr>
          <w:lang w:val="uk-UA"/>
        </w:rPr>
        <w:t>”. А в травні 1753 р. магістрат навіть змушений був спорядити спеціальну депутацію до Петербурга, яка подала скаргу в Колегію іноземних справ. В ній, зокрема, вказувалось, що серби самовільно займали і спустошували міські сіножаті і замість вдячності кияни та магістрат</w:t>
      </w:r>
      <w:r>
        <w:rPr>
          <w:lang w:val="uk-UA"/>
        </w:rPr>
        <w:t xml:space="preserve"> мають лише “</w:t>
      </w:r>
      <w:r w:rsidRPr="00CC13DB">
        <w:rPr>
          <w:i/>
          <w:lang w:val="uk-UA"/>
        </w:rPr>
        <w:t>обиды и разорения премногие</w:t>
      </w:r>
      <w:r>
        <w:rPr>
          <w:lang w:val="uk-UA"/>
        </w:rPr>
        <w:t>”</w:t>
      </w:r>
      <w:r>
        <w:rPr>
          <w:i/>
          <w:lang w:val="uk-UA"/>
        </w:rPr>
        <w:t>.</w:t>
      </w:r>
    </w:p>
    <w:p w:rsidR="00000000" w:rsidRDefault="00A72734" w:rsidP="00CC13DB">
      <w:pPr>
        <w:jc w:val="left"/>
        <w:rPr>
          <w:lang w:val="uk-UA"/>
        </w:rPr>
      </w:pPr>
      <w:r>
        <w:rPr>
          <w:lang w:val="uk-UA"/>
        </w:rPr>
        <w:t>У відповідь на таку поведінку постояльців кияни виказували їм свою зневагу. В губернську канцелярію надходили скарги від сербів, що обивателі глузують з їхнього вбрання, особливо докучають сербському жіноцтву: “</w:t>
      </w:r>
      <w:r>
        <w:rPr>
          <w:i/>
        </w:rPr>
        <w:t>обыватели на Подоле и студенты значительные насмешки им учиняют и с превеликими издевательствами называют их жён цыганками, потому что те имеют на голове убор, шпильками закрепляемый, и будто бы жёны наши приехали сюда шпильками торговать</w:t>
      </w:r>
      <w:r>
        <w:rPr>
          <w:lang w:val="uk-UA"/>
        </w:rPr>
        <w:t>”. Від імені ще попе</w:t>
      </w:r>
      <w:r>
        <w:rPr>
          <w:lang w:val="uk-UA"/>
        </w:rPr>
        <w:t>редніх постояльців сама “</w:t>
      </w:r>
      <w:r>
        <w:rPr>
          <w:i/>
          <w:lang w:val="uk-UA"/>
        </w:rPr>
        <w:t>генеральша Хорватова</w:t>
      </w:r>
      <w:r>
        <w:rPr>
          <w:lang w:val="uk-UA"/>
        </w:rPr>
        <w:t>” вимагала, аби їхня жіноча стать була захищена від таких лайок. Викликала глузування і сербська мова, особливо у обивательських дітей. Їх, наприклад, смішили слова: “пук</w:t>
      </w:r>
      <w:r w:rsidRPr="00CC13DB">
        <w:rPr>
          <w:sz w:val="24"/>
          <w:lang w:val="uk-UA"/>
        </w:rPr>
        <w:t>х</w:t>
      </w:r>
      <w:r w:rsidRPr="00CC13DB">
        <w:rPr>
          <w:sz w:val="24"/>
          <w:lang w:val="uk-UA"/>
        </w:rPr>
        <w:t>~</w:t>
      </w:r>
      <w:r>
        <w:rPr>
          <w:lang w:val="uk-UA"/>
        </w:rPr>
        <w:t xml:space="preserve">вник” </w:t>
      </w:r>
      <w:r w:rsidRPr="00CC13DB">
        <w:rPr>
          <w:lang w:val="uk-UA"/>
        </w:rPr>
        <w:t>(</w:t>
      </w:r>
      <w:r>
        <w:rPr>
          <w:lang w:val="uk-UA"/>
        </w:rPr>
        <w:t>полковник</w:t>
      </w:r>
      <w:r w:rsidRPr="00CC13DB">
        <w:rPr>
          <w:lang w:val="uk-UA"/>
        </w:rPr>
        <w:t>)</w:t>
      </w:r>
      <w:r>
        <w:rPr>
          <w:lang w:val="uk-UA"/>
        </w:rPr>
        <w:t>, “пуковни</w:t>
      </w:r>
      <w:r>
        <w:rPr>
          <w:lang w:val="en-US"/>
        </w:rPr>
        <w:t>j</w:t>
      </w:r>
      <w:r>
        <w:rPr>
          <w:lang w:val="uk-UA"/>
        </w:rPr>
        <w:t>а” (полк), “пукнути” (курнути, затягтися разок цигаркою), “пук” (народ, юрба) і таке інше.</w:t>
      </w:r>
    </w:p>
    <w:p w:rsidR="00000000" w:rsidRDefault="00A72734" w:rsidP="00CC13DB">
      <w:pPr>
        <w:jc w:val="left"/>
        <w:rPr>
          <w:lang w:val="uk-UA"/>
        </w:rPr>
      </w:pPr>
      <w:r>
        <w:rPr>
          <w:lang w:val="uk-UA"/>
        </w:rPr>
        <w:t>Навіть коли серби залишили Київ і рушили  в дорогу на свої нові поселення до генерал-губернатора пішли скарги з інших міст, де вони зупинялись на перепочинок. Про те, що, напри</w:t>
      </w:r>
      <w:r>
        <w:rPr>
          <w:lang w:val="uk-UA"/>
        </w:rPr>
        <w:t>клад, команда Депрерадовича чинила в містах різні безчинства, доповідали з Переяслава (полковник С. Сулима) і Лубен (П. Апостол). Переяславський магістрат навіть не захотів видати довідку, в якій мало значитись, що серби ніяких образ і збитків не завдавали (справа №509).</w:t>
      </w:r>
    </w:p>
    <w:p w:rsidR="00000000" w:rsidRDefault="00A72734" w:rsidP="00CC13DB">
      <w:pPr>
        <w:jc w:val="left"/>
        <w:rPr>
          <w:lang w:val="uk-UA"/>
        </w:rPr>
      </w:pPr>
      <w:r>
        <w:rPr>
          <w:lang w:val="uk-UA"/>
        </w:rPr>
        <w:t>Отже, серби вже рушили до кінцевої мети. Шлях їхній лежав у наші краї на береги Сіверського Дінця і Лугані.</w:t>
      </w:r>
    </w:p>
    <w:p w:rsidR="00000000" w:rsidRDefault="00A72734" w:rsidP="00CC13DB">
      <w:pPr>
        <w:pStyle w:val="1"/>
        <w:jc w:val="left"/>
        <w:rPr>
          <w:lang w:val="uk-UA"/>
        </w:rPr>
      </w:pPr>
      <w:r>
        <w:rPr>
          <w:lang w:val="en-US"/>
        </w:rPr>
        <w:t>Postscriptum</w:t>
      </w:r>
      <w:r w:rsidRPr="00CC13DB">
        <w:rPr>
          <w:lang w:val="uk-UA"/>
        </w:rPr>
        <w:t xml:space="preserve"> </w:t>
      </w:r>
      <w:r>
        <w:rPr>
          <w:lang w:val="en-US"/>
        </w:rPr>
        <w:t>II</w:t>
      </w:r>
    </w:p>
    <w:p w:rsidR="00000000" w:rsidRDefault="00A72734" w:rsidP="00CC13DB">
      <w:pPr>
        <w:jc w:val="left"/>
        <w:rPr>
          <w:lang w:val="uk-UA"/>
        </w:rPr>
      </w:pPr>
      <w:r>
        <w:rPr>
          <w:lang w:val="uk-UA"/>
        </w:rPr>
        <w:t>Дивна річ - історія. Чого тільки в ній не відбувається. Але залишаються факти, часто досить точно зафіксовані в тих</w:t>
      </w:r>
      <w:r>
        <w:rPr>
          <w:lang w:val="uk-UA"/>
        </w:rPr>
        <w:t xml:space="preserve"> чи інших документах. Куди від них подітись? Замовчувати? Чи висвітлювати комусь на догоду? Що ж було таке. І є. Наша рідна українська історія ніколи по-справжньому не висвітлювалась, а якщо й висвітлювалась, то, здебільшого, на догоду: спочатку на догоду царській імперські політиці, потім вже радянській, але теж імперській, потім... А що “потім”? Є факти. І треба на них дивитись тверезо, як нам вибити з голови десятиліттями нав’язуваний “</w:t>
      </w:r>
      <w:r>
        <w:rPr>
          <w:i/>
          <w:lang w:val="uk-UA"/>
        </w:rPr>
        <w:t>лживий</w:t>
      </w:r>
      <w:r>
        <w:rPr>
          <w:lang w:val="uk-UA"/>
        </w:rPr>
        <w:t xml:space="preserve">” стереотип поняття “дружба народів”? Що ми маємо на увазі під </w:t>
      </w:r>
      <w:r>
        <w:rPr>
          <w:lang w:val="uk-UA"/>
        </w:rPr>
        <w:t xml:space="preserve">поняттям “дружба”? Коли один народ гнітить інший, чинить на землі, </w:t>
      </w:r>
      <w:r>
        <w:rPr>
          <w:i/>
          <w:lang w:val="uk-UA"/>
        </w:rPr>
        <w:t>що йому не належить</w:t>
      </w:r>
      <w:r>
        <w:rPr>
          <w:lang w:val="uk-UA"/>
        </w:rPr>
        <w:t xml:space="preserve">, насильство, розбій,  знущання над національною гідністю іншого? Кажуть, не народи винні, винні правителі. Але ж чиїми руками чиниться насильство, розбій, знущання? Чи не руками тих же простих людей, сліпих виконувачів владної волі, які й складають </w:t>
      </w:r>
      <w:r>
        <w:rPr>
          <w:b/>
          <w:lang w:val="uk-UA"/>
        </w:rPr>
        <w:t>народ</w:t>
      </w:r>
      <w:r>
        <w:rPr>
          <w:lang w:val="uk-UA"/>
        </w:rPr>
        <w:t xml:space="preserve">? Хто вбив нам в голову, що </w:t>
      </w:r>
      <w:r>
        <w:rPr>
          <w:b/>
          <w:lang w:val="uk-UA"/>
        </w:rPr>
        <w:t>чуже треба лише хвалити, ставитися до чужого лише з пошаною</w:t>
      </w:r>
      <w:r>
        <w:rPr>
          <w:lang w:val="uk-UA"/>
        </w:rPr>
        <w:t>, а своє - так собі, якось воно буде, бо незручно ж перед іншими... А що “незручно”?</w:t>
      </w:r>
      <w:r>
        <w:rPr>
          <w:lang w:val="uk-UA"/>
        </w:rPr>
        <w:t xml:space="preserve"> Шанувати себе? Поважати? Любити?... А Тарас Шевченко ж казав: “</w:t>
      </w:r>
      <w:r>
        <w:rPr>
          <w:i/>
          <w:lang w:val="uk-UA"/>
        </w:rPr>
        <w:t>Люби себе, і Бог тобі поможе</w:t>
      </w:r>
      <w:r>
        <w:rPr>
          <w:lang w:val="uk-UA"/>
        </w:rPr>
        <w:t>”. Може тому ми такі й є, що вчилися не любити себе, тобто не шанувати власну гідність. Може тому Бог нам і не допомагає?</w:t>
      </w:r>
    </w:p>
    <w:p w:rsidR="00000000" w:rsidRDefault="00A72734" w:rsidP="00CC13DB">
      <w:pPr>
        <w:jc w:val="left"/>
        <w:rPr>
          <w:lang w:val="uk-UA"/>
        </w:rPr>
      </w:pPr>
      <w:r>
        <w:rPr>
          <w:lang w:val="uk-UA"/>
        </w:rPr>
        <w:t>Ось він – Хорват. Прибув здалеку з двома сотнями людей. Прибув у чині майора і одразу ж, ще й дня не служивши, отримав тут чин генерал-майора,  низку пільг,  землю. Як точно, хоч і з іншого приводу, сказав про подібне Лермонтов:</w:t>
      </w:r>
    </w:p>
    <w:p w:rsidR="00000000" w:rsidRDefault="00A72734" w:rsidP="00CC13DB">
      <w:pPr>
        <w:pStyle w:val="a8"/>
      </w:pPr>
      <w:r>
        <w:t>И что за диво?.. Издалёка,</w:t>
      </w:r>
      <w:r>
        <w:br/>
        <w:t>Подобный сотням беглецов,</w:t>
      </w:r>
      <w:r>
        <w:br/>
        <w:t>На ловлю счасть</w:t>
      </w:r>
      <w:r>
        <w:t>я и чинов</w:t>
      </w:r>
      <w:r>
        <w:br/>
        <w:t>Заброшен к нам по воле рока;</w:t>
      </w:r>
      <w:r>
        <w:br/>
      </w:r>
      <w:r>
        <w:lastRenderedPageBreak/>
        <w:t>Смеясь  он дерзко презирал</w:t>
      </w:r>
      <w:r>
        <w:br/>
        <w:t>Земли чужой язык и нравы...</w:t>
      </w:r>
    </w:p>
    <w:p w:rsidR="00000000" w:rsidRDefault="00A72734" w:rsidP="00CC13DB">
      <w:pPr>
        <w:jc w:val="left"/>
        <w:rPr>
          <w:lang w:val="uk-UA"/>
        </w:rPr>
      </w:pPr>
      <w:r>
        <w:rPr>
          <w:lang w:val="uk-UA"/>
        </w:rPr>
        <w:t>А за Хорватом - Шевич, Депрерадович... “</w:t>
      </w:r>
      <w:r>
        <w:rPr>
          <w:i/>
        </w:rPr>
        <w:t>на ловлю счастья и чинов</w:t>
      </w:r>
      <w:r>
        <w:rPr>
          <w:lang w:val="uk-UA"/>
        </w:rPr>
        <w:t xml:space="preserve">”. Вони ведуть  за собою інших. І ті ніші не винні. Гнані вітром історії, вони котяться перекотиполем з однієї землі в іншу. Зараз їх прикотить на нашу землю понад Дінцем і Луганню. Що ж, можливо тут всім вистачить місця - і їм, і нам. Тільки не треба казати, що це </w:t>
      </w:r>
      <w:r>
        <w:rPr>
          <w:b/>
          <w:lang w:val="uk-UA"/>
        </w:rPr>
        <w:t xml:space="preserve">не наша земля, </w:t>
      </w:r>
      <w:r>
        <w:rPr>
          <w:lang w:val="uk-UA"/>
        </w:rPr>
        <w:t xml:space="preserve">що до сербів </w:t>
      </w:r>
      <w:r>
        <w:rPr>
          <w:b/>
          <w:lang w:val="uk-UA"/>
        </w:rPr>
        <w:t>нас тут не було</w:t>
      </w:r>
      <w:r>
        <w:rPr>
          <w:lang w:val="uk-UA"/>
        </w:rPr>
        <w:t>. Бо коли вітром історії сюди пригнало сербсь</w:t>
      </w:r>
      <w:r>
        <w:rPr>
          <w:lang w:val="uk-UA"/>
        </w:rPr>
        <w:t xml:space="preserve">ке перекотиполе - </w:t>
      </w:r>
      <w:r>
        <w:rPr>
          <w:b/>
          <w:lang w:val="uk-UA"/>
        </w:rPr>
        <w:t>тут вже родило українське жито!</w:t>
      </w:r>
    </w:p>
    <w:p w:rsidR="00000000" w:rsidRDefault="00A72734" w:rsidP="00CC13DB">
      <w:pPr>
        <w:pStyle w:val="1"/>
        <w:jc w:val="left"/>
      </w:pPr>
      <w:r>
        <w:rPr>
          <w:lang w:val="uk-UA"/>
        </w:rPr>
        <w:t>Початок Слов’яносербії</w:t>
      </w:r>
    </w:p>
    <w:p w:rsidR="00000000" w:rsidRDefault="00A72734" w:rsidP="00CC13DB">
      <w:pPr>
        <w:jc w:val="left"/>
        <w:rPr>
          <w:lang w:val="uk-UA"/>
        </w:rPr>
      </w:pPr>
      <w:r>
        <w:rPr>
          <w:lang w:val="uk-UA"/>
        </w:rPr>
        <w:t>31 березня 1753 р. відбулося засідання Сенату, на якому остаточно вирішилась доля майбутніх, ще не сформованих, полків Шевича і Депрерадовича. Вимоги обох новоспечених генералів Сенат визнав за надмірні і дав таку відповідь: “</w:t>
      </w:r>
      <w:r>
        <w:rPr>
          <w:i/>
        </w:rPr>
        <w:t>Земли, которые просил Шевич, уже заселил Хорват. Относительно же претензий Прерадовича ... дать ему такое большое количество земли нельзя. Для обоих полклвников достаточно земель между реками Бахмутом и Луганью...</w:t>
      </w:r>
      <w:r>
        <w:rPr>
          <w:lang w:val="uk-UA"/>
        </w:rPr>
        <w:t>”</w:t>
      </w:r>
    </w:p>
    <w:p w:rsidR="00000000" w:rsidRDefault="00A72734" w:rsidP="00CC13DB">
      <w:pPr>
        <w:jc w:val="left"/>
        <w:rPr>
          <w:lang w:val="uk-UA"/>
        </w:rPr>
      </w:pPr>
      <w:r>
        <w:rPr>
          <w:lang w:val="uk-UA"/>
        </w:rPr>
        <w:t>А вже наступного дня (1.</w:t>
      </w:r>
      <w:r>
        <w:rPr>
          <w:lang w:val="en-US"/>
        </w:rPr>
        <w:t>IV</w:t>
      </w:r>
      <w:r>
        <w:rPr>
          <w:lang w:val="uk-UA"/>
        </w:rPr>
        <w:t>.1753) височайшим указом імператриці Єлизавети Петрівни визначалось: “</w:t>
      </w:r>
      <w:r>
        <w:rPr>
          <w:i/>
        </w:rPr>
        <w:t>Шевича и Прерадовича с выходящими с ними определённых наций народами, селить от конца линии и поселения ландмилиции с донецкой стороны,. то есть, от Бахмута до Лугани в назначенных от линии укреплённых редутами местах, а именно, от того Бахмута через вершину речки Сенжаровка и к вершинам рек Миуса и Белой. А от оных по назначенной в ландкарте красной линии и до Лугани, не выпуская их по сю сторону Донца, где до</w:t>
      </w:r>
      <w:r>
        <w:rPr>
          <w:i/>
        </w:rPr>
        <w:t xml:space="preserve">нских казаков </w:t>
      </w:r>
      <w:r>
        <w:t>(</w:t>
      </w:r>
      <w:r>
        <w:rPr>
          <w:lang w:val="uk-UA"/>
        </w:rPr>
        <w:t>в тексті пропущено слово - “земля”</w:t>
      </w:r>
      <w:r>
        <w:t>)</w:t>
      </w:r>
      <w:r>
        <w:rPr>
          <w:i/>
        </w:rPr>
        <w:t xml:space="preserve"> до Бахмута простирается... Селение им начать от Бахмута, другому - от Лугани по общему их совместно с инженер-полковником Бибиковым положению...</w:t>
      </w:r>
      <w:r>
        <w:rPr>
          <w:lang w:val="uk-UA"/>
        </w:rPr>
        <w:t>”</w:t>
      </w:r>
    </w:p>
    <w:p w:rsidR="00000000" w:rsidRDefault="00A72734" w:rsidP="00CC13DB">
      <w:pPr>
        <w:jc w:val="left"/>
        <w:rPr>
          <w:lang w:val="uk-UA"/>
        </w:rPr>
      </w:pPr>
      <w:r>
        <w:rPr>
          <w:lang w:val="uk-UA"/>
        </w:rPr>
        <w:t>Отже, Шевич та Прерадович отримали землі не лише незалежні від Хорвата, але й відокремлено один від одного. Документи Сенату свідчать, що Шевич та Прерадович ні в якому разі не бажали бути під поводом Хорвата, посилаючись на те, що в Австрії вони мали вищі чини, ніж він. Не треба забувати й про постійні непорозумі</w:t>
      </w:r>
      <w:r>
        <w:rPr>
          <w:lang w:val="uk-UA"/>
        </w:rPr>
        <w:t>ння між самими Шевичем і Депрерадовичем, внаслідок яких вони не бажали підлягати й один одному.</w:t>
      </w:r>
    </w:p>
    <w:p w:rsidR="00000000" w:rsidRDefault="00A72734" w:rsidP="00CC13DB">
      <w:pPr>
        <w:jc w:val="left"/>
        <w:rPr>
          <w:lang w:val="uk-UA"/>
        </w:rPr>
      </w:pPr>
      <w:r>
        <w:rPr>
          <w:lang w:val="uk-UA"/>
        </w:rPr>
        <w:t xml:space="preserve">Нове поселення Шевича і Депрерадовича було названо </w:t>
      </w:r>
      <w:r>
        <w:rPr>
          <w:b/>
          <w:lang w:val="uk-UA"/>
        </w:rPr>
        <w:t>Слов’яно-Сербією</w:t>
      </w:r>
      <w:r>
        <w:rPr>
          <w:lang w:val="uk-UA"/>
        </w:rPr>
        <w:t>. Хоча офіційного документу про присвоєння такої назви дослідниками до сих пір не виявлено.</w:t>
      </w:r>
    </w:p>
    <w:p w:rsidR="00000000" w:rsidRDefault="00A72734" w:rsidP="00CC13DB">
      <w:pPr>
        <w:jc w:val="left"/>
        <w:rPr>
          <w:lang w:val="uk-UA"/>
        </w:rPr>
      </w:pPr>
      <w:r>
        <w:rPr>
          <w:lang w:val="uk-UA"/>
        </w:rPr>
        <w:t>Лише через рік, 31 березня 1754 р., з’явився указ Сенату, за яким Шевичу і Депрерадовичу надавалося право приймати на поселення як сербів, болгарів, македонців, волохів, так і чорногорців, боснійців, далматинців, албанців та представників інших народностей,</w:t>
      </w:r>
      <w:r>
        <w:rPr>
          <w:lang w:val="uk-UA"/>
        </w:rPr>
        <w:t xml:space="preserve"> аби лише вони </w:t>
      </w:r>
      <w:r>
        <w:rPr>
          <w:b/>
          <w:lang w:val="uk-UA"/>
        </w:rPr>
        <w:t>сповідували православ’я,</w:t>
      </w:r>
      <w:r>
        <w:rPr>
          <w:lang w:val="uk-UA"/>
        </w:rPr>
        <w:t xml:space="preserve"> бо треба ж було обом новоспеченим генералам набрати кожному по полку з комплектацією у 2 тисячі чоловік. Доводилося всіма правдами й неправдами збирати людей звідусюди. Що з того вийшло, говорять факти. У фонді “</w:t>
      </w:r>
      <w:r>
        <w:rPr>
          <w:b/>
          <w:lang w:val="uk-UA"/>
        </w:rPr>
        <w:t>Слов’яносербської комісії</w:t>
      </w:r>
      <w:r>
        <w:rPr>
          <w:lang w:val="uk-UA"/>
        </w:rPr>
        <w:t>” Центрального державного історичного архіву України збереглися іменні списки кінних гусарських полків Депрерадовича та Шевича за станом на 1 вересня 1757 року (тобто аж через 4 роки після описуваних подій). В них вказано імена і прізв</w:t>
      </w:r>
      <w:r>
        <w:rPr>
          <w:lang w:val="uk-UA"/>
        </w:rPr>
        <w:t>ища офіцерів, унтер-офіцерів і рядових гусарів, їхній вік, час вступу на службу, національність, сімейне становище, склад сім’ї і деякі інші дані.</w:t>
      </w:r>
    </w:p>
    <w:p w:rsidR="00000000" w:rsidRDefault="00A72734" w:rsidP="00CC13DB">
      <w:pPr>
        <w:jc w:val="left"/>
        <w:rPr>
          <w:lang w:val="uk-UA"/>
        </w:rPr>
      </w:pPr>
      <w:r>
        <w:rPr>
          <w:lang w:val="uk-UA"/>
        </w:rPr>
        <w:t>Як свідчить документ, до гусарського полку Депрерадовича входило десять підрозділів (або рот, по-сербськи: “шанців”). Роти були малочисельними. Найбільша, 1</w:t>
      </w:r>
      <w:r>
        <w:rPr>
          <w:lang w:val="uk-UA"/>
        </w:rPr>
        <w:noBreakHyphen/>
        <w:t>ша рота, яка була розташована в шанці (укріпленні) Серебрянка, нараховувала в своєму складі аж... 50 гусарів! З них - 16 офіцерів та унтерів і 34 рядових. В 2</w:t>
      </w:r>
      <w:r>
        <w:rPr>
          <w:lang w:val="uk-UA"/>
        </w:rPr>
        <w:noBreakHyphen/>
        <w:t>й роті було всього... 9, в тому числі три рядови</w:t>
      </w:r>
      <w:r>
        <w:rPr>
          <w:lang w:val="uk-UA"/>
        </w:rPr>
        <w:t>х. В 7</w:t>
      </w:r>
      <w:r>
        <w:rPr>
          <w:lang w:val="uk-UA"/>
        </w:rPr>
        <w:noBreakHyphen/>
        <w:t>й - десять гусарів. П’ята й десята рота мали по 8 “</w:t>
      </w:r>
      <w:r>
        <w:rPr>
          <w:i/>
          <w:lang w:val="uk-UA"/>
        </w:rPr>
        <w:t>служилих</w:t>
      </w:r>
      <w:r>
        <w:rPr>
          <w:lang w:val="uk-UA"/>
        </w:rPr>
        <w:t>”. В 10</w:t>
      </w:r>
      <w:r>
        <w:rPr>
          <w:lang w:val="uk-UA"/>
        </w:rPr>
        <w:noBreakHyphen/>
        <w:t>й же роті з 8 військових був лише один (!) рядовий гусар... Ну, не пародія? (Прости, Господі, що зірветься з язика).</w:t>
      </w:r>
    </w:p>
    <w:p w:rsidR="00000000" w:rsidRDefault="00A72734" w:rsidP="00CC13DB">
      <w:pPr>
        <w:jc w:val="left"/>
        <w:rPr>
          <w:lang w:val="uk-UA"/>
        </w:rPr>
      </w:pPr>
      <w:r>
        <w:rPr>
          <w:lang w:val="uk-UA"/>
        </w:rPr>
        <w:t>Всього ж в “</w:t>
      </w:r>
      <w:r>
        <w:rPr>
          <w:i/>
          <w:lang w:val="uk-UA"/>
        </w:rPr>
        <w:t>доблесному</w:t>
      </w:r>
      <w:r>
        <w:rPr>
          <w:lang w:val="uk-UA"/>
        </w:rPr>
        <w:t>” полку генерал-майора Депрерадовича служило на той час 199 гусарів (лише одного не вистачало для круглих двохсот). З них офіцерів та унтерів - 92 (майже половина всього складу), серед яких був лікар, піп та ієромонах. Рядових же було 105. Окрім того - 2 музиканти: литаврщик і трубач (бо треба ж бу</w:t>
      </w:r>
      <w:r>
        <w:rPr>
          <w:lang w:val="uk-UA"/>
        </w:rPr>
        <w:t>ло комусь сурмити “зорю” та відбій). Не менш цікаво звернути увагу й на вік гусарів. В полку служило 17 неповнолітніх, в тому числі один - дев’ятилітній і п’ять десятилітніх рядових, 11-літній капрал і 12-літній поручик.</w:t>
      </w:r>
    </w:p>
    <w:p w:rsidR="00000000" w:rsidRDefault="00A72734" w:rsidP="00CC13DB">
      <w:pPr>
        <w:jc w:val="left"/>
        <w:rPr>
          <w:lang w:val="uk-UA"/>
        </w:rPr>
      </w:pPr>
      <w:r>
        <w:rPr>
          <w:lang w:val="uk-UA"/>
        </w:rPr>
        <w:t>З офіцерського складу найстаршими за віком були: сам генерал-майор Райко Депрерадович - 54 років, та капітан Іван Степакович  - 55</w:t>
      </w:r>
      <w:r>
        <w:rPr>
          <w:lang w:val="uk-UA"/>
        </w:rPr>
        <w:noBreakHyphen/>
        <w:t>ти.</w:t>
      </w:r>
    </w:p>
    <w:p w:rsidR="00000000" w:rsidRDefault="00A72734" w:rsidP="00CC13DB">
      <w:pPr>
        <w:jc w:val="left"/>
        <w:rPr>
          <w:lang w:val="uk-UA"/>
        </w:rPr>
      </w:pPr>
      <w:r>
        <w:rPr>
          <w:lang w:val="uk-UA"/>
        </w:rPr>
        <w:t xml:space="preserve">Таким чином коли брати сумарно, в команді (бо не повертається язик сказати - “в полку”) Депрерадовича числилось 199 гусарів, 103 гусарських дружини і 104 </w:t>
      </w:r>
      <w:r>
        <w:rPr>
          <w:lang w:val="uk-UA"/>
        </w:rPr>
        <w:t xml:space="preserve">дитини - всього ж 406... А тепер </w:t>
      </w:r>
      <w:r>
        <w:rPr>
          <w:lang w:val="uk-UA"/>
        </w:rPr>
        <w:lastRenderedPageBreak/>
        <w:t>уявимо такий “</w:t>
      </w:r>
      <w:r>
        <w:rPr>
          <w:i/>
          <w:lang w:val="uk-UA"/>
        </w:rPr>
        <w:t>доблесний полк</w:t>
      </w:r>
      <w:r>
        <w:rPr>
          <w:lang w:val="uk-UA"/>
        </w:rPr>
        <w:t>” у поході на випадок війни, чи турецько-татарської загрози. Нічого не скажеш - “</w:t>
      </w:r>
      <w:r>
        <w:rPr>
          <w:i/>
          <w:lang w:val="uk-UA"/>
        </w:rPr>
        <w:t>надійних</w:t>
      </w:r>
      <w:r>
        <w:rPr>
          <w:lang w:val="uk-UA"/>
        </w:rPr>
        <w:t>” вояків придбала Російська імперія для захисту своїх  південних кордонів.</w:t>
      </w:r>
    </w:p>
    <w:p w:rsidR="00000000" w:rsidRDefault="00A72734" w:rsidP="00CC13DB">
      <w:pPr>
        <w:jc w:val="left"/>
        <w:rPr>
          <w:lang w:val="uk-UA"/>
        </w:rPr>
      </w:pPr>
      <w:r>
        <w:rPr>
          <w:lang w:val="uk-UA"/>
        </w:rPr>
        <w:t>В полку Шевича справи були не набагато кращими. Всього в ньому налічувалось 278 гусарів, 164 з яких були рядовими. Неповнолітніх же нараховувалося двадцять - віком від 14 до 17 років. Разом з гусарськими дружинами і дітьми в полку Шевича числилось приблизно 630 душ.</w:t>
      </w:r>
    </w:p>
    <w:p w:rsidR="00000000" w:rsidRDefault="00A72734" w:rsidP="00CC13DB">
      <w:pPr>
        <w:jc w:val="left"/>
        <w:rPr>
          <w:lang w:val="uk-UA"/>
        </w:rPr>
      </w:pPr>
      <w:r>
        <w:rPr>
          <w:lang w:val="uk-UA"/>
        </w:rPr>
        <w:t>Таким чином, загал</w:t>
      </w:r>
      <w:r>
        <w:rPr>
          <w:lang w:val="uk-UA"/>
        </w:rPr>
        <w:t>ьний склад обох полків був приблизно в межах 1 тисячі тобто відсотків 25 від попередньо запланованих двох полків по 2 тис. кожний...</w:t>
      </w:r>
    </w:p>
    <w:p w:rsidR="00000000" w:rsidRDefault="00A72734" w:rsidP="00CC13DB">
      <w:pPr>
        <w:jc w:val="left"/>
        <w:rPr>
          <w:lang w:val="uk-UA"/>
        </w:rPr>
      </w:pPr>
      <w:r>
        <w:rPr>
          <w:lang w:val="uk-UA"/>
        </w:rPr>
        <w:t>З цього можна робити висновки, що ідея сербської колонізації півдня України багато в чому не виправдовувала сподівань царського уряду.</w:t>
      </w:r>
    </w:p>
    <w:p w:rsidR="00000000" w:rsidRDefault="00A72734" w:rsidP="00CC13DB">
      <w:pPr>
        <w:jc w:val="left"/>
        <w:rPr>
          <w:lang w:val="uk-UA"/>
        </w:rPr>
      </w:pPr>
      <w:r>
        <w:rPr>
          <w:lang w:val="uk-UA"/>
        </w:rPr>
        <w:t>Важко навіть назвати точний час початку самої колонізації. Спершу слов’яносербські поселенці розмістились зимувати по слободах Бахмутської провінції. Лише навесні 1755 р. були відправлені спеціальні офіцери межувати землі для полків Шевича та Д</w:t>
      </w:r>
      <w:r>
        <w:rPr>
          <w:lang w:val="uk-UA"/>
        </w:rPr>
        <w:t>епрерадовича.</w:t>
      </w:r>
    </w:p>
    <w:p w:rsidR="00000000" w:rsidRDefault="00A72734" w:rsidP="00CC13DB">
      <w:pPr>
        <w:jc w:val="left"/>
        <w:rPr>
          <w:lang w:val="uk-UA"/>
        </w:rPr>
      </w:pPr>
      <w:r>
        <w:rPr>
          <w:lang w:val="uk-UA"/>
        </w:rPr>
        <w:t>Всі документи надсилалися до Військової колегії, яка так зволікала справу, що заселення довелось відкласти на невизначений час. І лише навесні 1756 року почалось розміщення прибульців по шанцах в межах Слов’яносербії. З перших же кроків південнослов’янської колонізації почала відчуватись нестача колоністів. Незважаючи на те, що на “</w:t>
      </w:r>
      <w:r>
        <w:rPr>
          <w:i/>
          <w:lang w:val="uk-UA"/>
        </w:rPr>
        <w:t>вербунг Австрії</w:t>
      </w:r>
      <w:r>
        <w:rPr>
          <w:lang w:val="uk-UA"/>
        </w:rPr>
        <w:t>” постійно посилались вербувальники з полків, їм вдавалося вивести звідти зовсім незначну кількість охочих. Тут же, певно, зіграли свою роль заборони</w:t>
      </w:r>
      <w:r>
        <w:rPr>
          <w:lang w:val="uk-UA"/>
        </w:rPr>
        <w:t xml:space="preserve"> австрійського уряду, а також ті чутки, що розповсюджувались, про постійні сварки між керівниками переселення  та про труднощі з якими зіткнулися  емігранти на новому місці в щойноствореній Слов’яносербії. А труднощі, звичайно ж, були. Бо обжити будь-яке нове місце, та ще в чужому незнаному краї завжди важко. Збереглися спогади в щоденникових записах одного з учасників тих подій С. Пищевича, пізніше, коли він, серб, уже став генералом царської армії. Спогади вийшли окремою книгою в Москві 1885 року під назв</w:t>
      </w:r>
      <w:r>
        <w:rPr>
          <w:lang w:val="uk-UA"/>
        </w:rPr>
        <w:t>ою “</w:t>
      </w:r>
      <w:r>
        <w:rPr>
          <w:i/>
        </w:rPr>
        <w:t>Известия о похождении Симеона Степановича Пишчевича (1731-1785)</w:t>
      </w:r>
      <w:r>
        <w:rPr>
          <w:lang w:val="uk-UA"/>
        </w:rPr>
        <w:t>”. Звернемось до них.</w:t>
      </w:r>
    </w:p>
    <w:p w:rsidR="00000000" w:rsidRDefault="00A72734" w:rsidP="00CC13DB">
      <w:pPr>
        <w:pStyle w:val="1"/>
        <w:jc w:val="left"/>
        <w:rPr>
          <w:lang w:val="uk-UA"/>
        </w:rPr>
      </w:pPr>
      <w:r>
        <w:rPr>
          <w:lang w:val="uk-UA"/>
        </w:rPr>
        <w:t>“Страждання” капітана Пищевича (з деякими коментарями)</w:t>
      </w:r>
    </w:p>
    <w:p w:rsidR="00000000" w:rsidRDefault="00A72734" w:rsidP="00CC13DB">
      <w:pPr>
        <w:jc w:val="left"/>
        <w:rPr>
          <w:lang w:val="uk-UA"/>
        </w:rPr>
      </w:pPr>
      <w:r>
        <w:rPr>
          <w:lang w:val="uk-UA"/>
        </w:rPr>
        <w:t>Семен Пищевич, молодий 22-літній капітан австрійської служби прибув до Києва разом з дружиною і двома дітьми у грудні 1753 року. Наступної весни його направили на службу в гусарський полк до генерала Шевича. Мабуть, великі надії покладав молодий хвацький гусар при розподілі на новому місці призначення. Ще б пак: при своєму капітанському чинові він  розраховував на к</w:t>
      </w:r>
      <w:r>
        <w:rPr>
          <w:lang w:val="uk-UA"/>
        </w:rPr>
        <w:t>омандування відповідним військовим підрозділом. І підрозділ він отримав. Разом з самим капітаном рота Пищевича нараховувала аж 15 “</w:t>
      </w:r>
      <w:r>
        <w:rPr>
          <w:i/>
          <w:lang w:val="uk-UA"/>
        </w:rPr>
        <w:t>служилих</w:t>
      </w:r>
      <w:r>
        <w:rPr>
          <w:lang w:val="uk-UA"/>
        </w:rPr>
        <w:t>”: 11 рядових гусарів, вахмістр, два капрала, ну й він сам. Можна зрозуміти розчарування капітана. Але згадаймо, що в інших полкових ротах було не краще. Отже, новоспеченого ротного командира разом з його командою відправляють на поселення. Тут і зіштовхнувся капітан Пищевич з суворою дійсністю. Ось як він пізніше пригадував: “</w:t>
      </w:r>
      <w:r>
        <w:t>На этой земле когда наши выходцы Шевич и Пре</w:t>
      </w:r>
      <w:r>
        <w:t>радович со своими колониями туда прошли, было сначала прискорбия много. Мы узнали как тяжела жизнь. Пустыня, негде голову склонить. Земля, как обыкновенно, затверделая, дикая, может быть, что от сотворения мира необработанная, и лежала во все давние века без всякой пользы, впусте и без народа. Строить дома никто не умел. Мы жили в нашем поселении, как потерпевшие кораблекрушение. Казалось, на этой голой земле никто никогда не жил. Люди выглядели жалкими. Мы страшно мучились...”</w:t>
      </w:r>
    </w:p>
    <w:p w:rsidR="00000000" w:rsidRDefault="00A72734" w:rsidP="00CC13DB">
      <w:pPr>
        <w:jc w:val="left"/>
        <w:rPr>
          <w:lang w:val="uk-UA"/>
        </w:rPr>
      </w:pPr>
      <w:r>
        <w:rPr>
          <w:lang w:val="uk-UA"/>
        </w:rPr>
        <w:t>Похмуру картину малює капітан</w:t>
      </w:r>
      <w:r>
        <w:rPr>
          <w:lang w:val="uk-UA"/>
        </w:rPr>
        <w:t>: і земля у нас дика і тверда, мов каменюка, і пустеля навколо. Ні душі живої, ні травинки, ні билинки. Просто жах якийся, хоч одразу помирай... Цікаво, що далі?</w:t>
      </w:r>
    </w:p>
    <w:p w:rsidR="00000000" w:rsidRDefault="00A72734" w:rsidP="00CC13DB">
      <w:pPr>
        <w:jc w:val="left"/>
        <w:rPr>
          <w:lang w:val="uk-UA"/>
        </w:rPr>
      </w:pPr>
      <w:r>
        <w:t>“Край, однако, теплый и жестокости зимней, как внутри России, там нет. А хотя зима и бывает, но умеренная, и климат сходствует много с Молдавией, ибо в лесах дикие овощи, яблоков и груш много, а также на иных местах и дикой виноградной лозы отыскать можно...”</w:t>
      </w:r>
    </w:p>
    <w:p w:rsidR="00000000" w:rsidRDefault="00A72734" w:rsidP="00CC13DB">
      <w:pPr>
        <w:jc w:val="left"/>
        <w:rPr>
          <w:lang w:val="uk-UA"/>
        </w:rPr>
      </w:pPr>
      <w:r>
        <w:rPr>
          <w:lang w:val="uk-UA"/>
        </w:rPr>
        <w:t xml:space="preserve">Виявляється, що не так вже в наших краях і погано. Майже, як в Молдавії - навіть виноград </w:t>
      </w:r>
      <w:r>
        <w:rPr>
          <w:lang w:val="uk-UA"/>
        </w:rPr>
        <w:t>трапляється. Ну не таких, звичайно, як на схилах Токая, а все ж не зовсім і пустеля. Жити якось можна.</w:t>
      </w:r>
    </w:p>
    <w:p w:rsidR="00000000" w:rsidRDefault="00A72734" w:rsidP="00CC13DB">
      <w:pPr>
        <w:jc w:val="left"/>
      </w:pPr>
      <w:r>
        <w:rPr>
          <w:lang w:val="uk-UA"/>
        </w:rPr>
        <w:t>“</w:t>
      </w:r>
      <w:r>
        <w:t>Мне досталась рота над Донцом. Урочище то прозывалось Раевка, где был у меня лес недалеко. Стоял я долго лагерем, имел небольшую палатку. Потом сделал сарай из хвороста, и накрыл травой. Мастеровых людей негде еще не достать невозможно было, хотя селения на той стороне реки Донец и были, но к нам на работу никто ни за какие деньги идти не хотел. Так тамошний народ нас дичился... А то делалось от того, что</w:t>
      </w:r>
      <w:r>
        <w:t xml:space="preserve"> тамошний народ, возрос и состарился все на одном месте, в глуши такой, что никакого другого народу не видел, кроме себя и своих, то потому, как нас увидели, то убегали от нас, как дикие. Потом они сами об этом рассказывали...”</w:t>
      </w:r>
    </w:p>
    <w:p w:rsidR="00000000" w:rsidRDefault="00A72734" w:rsidP="00CC13DB">
      <w:pPr>
        <w:jc w:val="left"/>
        <w:rPr>
          <w:lang w:val="uk-UA"/>
        </w:rPr>
      </w:pPr>
      <w:r>
        <w:rPr>
          <w:lang w:val="uk-UA"/>
        </w:rPr>
        <w:lastRenderedPageBreak/>
        <w:t>Цікаво, хто ж склав думку про дикість і незаселеність нашого краю, коли пан капітан відверто пише, що поселення на момент прибуття</w:t>
      </w:r>
      <w:r>
        <w:t xml:space="preserve"> на тому </w:t>
      </w:r>
      <w:r>
        <w:rPr>
          <w:lang w:val="uk-UA"/>
        </w:rPr>
        <w:t>боці Донця уже були. А відносно того, що тутешній народ сербів “дичился”, так це й зрозуміло: в той час чимало було зайд і від усіх доводилось по</w:t>
      </w:r>
      <w:r>
        <w:rPr>
          <w:lang w:val="uk-UA"/>
        </w:rPr>
        <w:t>далі ховатись - від татарів, ногайців, царських рейтарів... Бо ніхто з добром сюди не приходив. А тут ще якихось нових чужинців дідько приніс - чекай лиха, ховаймось, людоньки. Варто запам’ятати фразу капітана про те, “</w:t>
      </w:r>
      <w:r>
        <w:t>что народ тамошний родился, возрос и состарился все на одном месте...”</w:t>
      </w:r>
      <w:r>
        <w:rPr>
          <w:lang w:val="uk-UA"/>
        </w:rPr>
        <w:t xml:space="preserve"> Отже, не одне покоління селян - втікачів вже виросло в цих, ними обжитих краях... Послухаємо ж далі розповідь капітана Пищевича.</w:t>
      </w:r>
    </w:p>
    <w:p w:rsidR="00000000" w:rsidRDefault="00A72734" w:rsidP="00CC13DB">
      <w:pPr>
        <w:jc w:val="left"/>
      </w:pPr>
      <w:r>
        <w:rPr>
          <w:lang w:val="uk-UA"/>
        </w:rPr>
        <w:t>“</w:t>
      </w:r>
      <w:r>
        <w:t>У меня в роте сперва состояло только 11 человек гусар, да вахмистродин и капрала два. Каждый</w:t>
      </w:r>
      <w:r>
        <w:t xml:space="preserve"> строился и друг друга помогал. В сарайчике моем было две комнатки и небольшие сенцы с коморкою. Считал, что лучшего на то время и не надобно. Однако эта моя резиденция не долго мне служила. В одну из ночей как поднялась буря, пошел проливной дождь с градом, кровля промокла насквозь, вода вовнутрь потекла, что я с женою и малыми детьми так промокли, как будто в воде купались... На следующий день я послал людей за Донец. Они купили там заступ, два сверла, леса... и мы начали копать землянку. В это время прое</w:t>
      </w:r>
      <w:r>
        <w:t xml:space="preserve">зжал мимо какой-то старик. На повозке у него было четыре мешка муки, которые он вез на продажу. Я купил у него всю муку. Этот старик из селения Новый Айдар был первым, кто отважился переехать к нам на правый берег. Видя как мы работаем, он обратился ко мне: - Господин. Мне даль смотреть на тебя, как ты трудишься со своими людьми. Не изволишь ли купить у меня новый рубленный дом. Я тебе продам и перевезу сюда на своих подводках и поставлю, где тебе нужно. За дом с перевозкой прошу 50 рублей”. Я согласился и </w:t>
      </w:r>
      <w:r>
        <w:t>послал к нему своего человека. Дом перевезен и поставлен...”</w:t>
      </w:r>
    </w:p>
    <w:p w:rsidR="00000000" w:rsidRDefault="00A72734" w:rsidP="00CC13DB">
      <w:pPr>
        <w:jc w:val="left"/>
        <w:rPr>
          <w:lang w:val="uk-UA"/>
        </w:rPr>
      </w:pPr>
      <w:r>
        <w:rPr>
          <w:lang w:val="uk-UA"/>
        </w:rPr>
        <w:t>Ну й що ж ми бачимо? Не така вже й пустеля навкруги. Край настільки обжитий, що може переправитись на інший берег і придбати в “дикого” народу дошки, заступи і навіть сверла (які і на тогочасних ярмарках не завжди знайдеш). Виявляється, і мука в людей є на продаж. І навіть рублений будинок можна придбати - були б гроші... А от з грошима для новосельців Військова комісія дещо поскупилась.</w:t>
      </w:r>
    </w:p>
    <w:p w:rsidR="00000000" w:rsidRDefault="00A72734" w:rsidP="00CC13DB">
      <w:pPr>
        <w:jc w:val="left"/>
      </w:pPr>
      <w:r>
        <w:t>“Ездил я иногда и к другими соседям, смотрел, как они строят</w:t>
      </w:r>
      <w:r>
        <w:t>ся... Но везде плач и рыдания. У кого еще деньги водились, тот хотя с нуждою, потребное доставал. А кто запаса денег не имел, а полагался только на одно окладное жалование (а рациев и порциев уже не было), тот в превеликой бедности состоял. Ибо те деньги на мундир и на другую службе уже исправность употребились... Так было в первый год. Огородов и зелени на пищу сперва ни у кого не было. Пока завели, питались диким чесноком, луком, другими травами. А те, которые не по Донцу жили, а селились по Лугани, терпе</w:t>
      </w:r>
      <w:r>
        <w:t>ли еще большую нужду, потому что на Лугани нет лесу, чистая и голая степь... После лучше стало. Весной стали сеять хлеб, огороды, обзавелись скотом, птицей... А в первый трудный год выручала нас охота, ибо в долине Донца и в прилегающих балках было много диких коз и зайцев. Имея ружья, я купил пороху и вскоре организовал охоту. Иногда в день до десятка коз убивали. А зайцам и счета не было...”</w:t>
      </w:r>
    </w:p>
    <w:p w:rsidR="00000000" w:rsidRDefault="00A72734" w:rsidP="00CC13DB">
      <w:pPr>
        <w:jc w:val="left"/>
        <w:rPr>
          <w:lang w:val="uk-UA"/>
        </w:rPr>
      </w:pPr>
      <w:r>
        <w:rPr>
          <w:lang w:val="uk-UA"/>
        </w:rPr>
        <w:t>Гадаю, на цій оптимістичній ноті ми й перервемо спогади пана-капітана Пищевича, бо справи і в нього самого, та, маб</w:t>
      </w:r>
      <w:r>
        <w:rPr>
          <w:lang w:val="uk-UA"/>
        </w:rPr>
        <w:t>уть, і в роті після першого року будувань пішли на краще: вродила городина, заколосились такі-сякі лани, заремигала худоба й по дворах птиця загелготіла... А коли вже кому напереливки, то рушницю на плечі - і в ліс. А там чимало козуль і зайців. Встигай лише прицілюватись. Що ж до труднощів, то воно завжди так з будь-якими переселенцями: на новому місці, та ще й необжитому, нічого саме з неба не падає, до всього треба рук докладати. Ну, а коли руки не туди стоять, то що ж... Не дарма ж пан капітан Пищевич в</w:t>
      </w:r>
      <w:r>
        <w:rPr>
          <w:lang w:val="uk-UA"/>
        </w:rPr>
        <w:t xml:space="preserve"> одному місці своїх спогадів сам відверто зізнався: “</w:t>
      </w:r>
      <w:r>
        <w:t>Ми, сербы, по природе своей ни к чему больше склонности не имеем, только лишь к военному делу</w:t>
      </w:r>
      <w:r>
        <w:rPr>
          <w:lang w:val="uk-UA"/>
        </w:rPr>
        <w:t>...”</w:t>
      </w:r>
    </w:p>
    <w:p w:rsidR="00000000" w:rsidRDefault="00A72734" w:rsidP="00CC13DB">
      <w:pPr>
        <w:jc w:val="left"/>
        <w:rPr>
          <w:lang w:val="uk-UA"/>
        </w:rPr>
      </w:pPr>
      <w:r>
        <w:rPr>
          <w:lang w:val="uk-UA"/>
        </w:rPr>
        <w:t xml:space="preserve">Про це, мабуть, свого часу заявляли в Санкт-Петербурзі чиновникам Сенату та Військовій колегії і “хлопці з авантюрним ухилом” - Хорват, Депрерадович, Шевич, а ще раніше - Мілорадович, Текелій... І їм там вірили. І “генералів” давали, і ранговими дачами наділяли. Бо такі “хлопці” як наведуть на південне прикордоння Російської імперії своїх полків, що куди там </w:t>
      </w:r>
      <w:r>
        <w:rPr>
          <w:lang w:val="uk-UA"/>
        </w:rPr>
        <w:t>туркам-татарам. І не висунься...</w:t>
      </w:r>
    </w:p>
    <w:p w:rsidR="00000000" w:rsidRDefault="00A72734" w:rsidP="00CC13DB">
      <w:pPr>
        <w:jc w:val="left"/>
        <w:rPr>
          <w:lang w:val="uk-UA"/>
        </w:rPr>
      </w:pPr>
      <w:r>
        <w:rPr>
          <w:lang w:val="uk-UA"/>
        </w:rPr>
        <w:t>А поки що сувора дійсність затьмарювала найкращі сподівання.</w:t>
      </w:r>
    </w:p>
    <w:p w:rsidR="00000000" w:rsidRDefault="00A72734" w:rsidP="00CC13DB">
      <w:pPr>
        <w:pStyle w:val="1"/>
        <w:jc w:val="left"/>
        <w:rPr>
          <w:lang w:val="uk-UA"/>
        </w:rPr>
      </w:pPr>
      <w:r>
        <w:rPr>
          <w:lang w:val="uk-UA"/>
        </w:rPr>
        <w:t>Поповнення Слов’яно-Сербії</w:t>
      </w:r>
    </w:p>
    <w:p w:rsidR="00000000" w:rsidRDefault="00A72734" w:rsidP="00CC13DB">
      <w:pPr>
        <w:jc w:val="left"/>
        <w:rPr>
          <w:lang w:val="uk-UA"/>
        </w:rPr>
      </w:pPr>
      <w:r>
        <w:rPr>
          <w:lang w:val="uk-UA"/>
        </w:rPr>
        <w:t xml:space="preserve">З самого початку заселення Слов’яно-Сербії відчувалася нестача поселенців. Все це приводило до того, що використовувалась найменша можливість аби поповнити полки. 1754 року Сенат змушений був видати указ, за яким дозволялось приймати сербів, непридатних для служби - осіб похилого віку, а також малолітніх. Їм надавалась ділянка землі і одноразова грошова допомога в розмірі 10 карбованців. </w:t>
      </w:r>
      <w:r>
        <w:rPr>
          <w:lang w:val="uk-UA"/>
        </w:rPr>
        <w:t xml:space="preserve">Існувало дві категорії людей, яких заборонялось приймати на поселення: українців і тих, хто не сповідував </w:t>
      </w:r>
      <w:r>
        <w:rPr>
          <w:lang w:val="uk-UA"/>
        </w:rPr>
        <w:lastRenderedPageBreak/>
        <w:t>православ’я. Тобто українці йшли нарівні х іновірцями. Але українського населення було настільки більше порівняно з слов’яносербами, що Сенат змушений був з часом поступитися, і українці невдовзі значно поповнили собою сербські полки. Документи свідчать, що в полки Шевича та Днепрорадовича часто приймались місцеві жителі, а також посполиті зі слобідських полків. Були випадки, що в сербських гусарів запи</w:t>
      </w:r>
      <w:r>
        <w:rPr>
          <w:lang w:val="uk-UA"/>
        </w:rPr>
        <w:t>сували дезертирів з інших військових частин. Випадки прийомів українців в якості гусарів до сербських полків ще раз доводили, що сербська колонізація нашого краю не виправдовувала сподівань царського уряду. Тому, беручи до уваги необхідність інтенсивного заселення півдня України, царизм деякий час мирився з втечами селян безпосередньо у вказану місцевість понад Дінцем та Луганню. Незважаючи на укази та розпорядження, представники влади на місцях не застосовували ніяких заходів для пошуків втікачів. А ті вті</w:t>
      </w:r>
      <w:r>
        <w:rPr>
          <w:lang w:val="uk-UA"/>
        </w:rPr>
        <w:t>качі, які поверталися з Польщі, офіційно звільнялися від кріпацтва, отримуючи землю і певні пільги.</w:t>
      </w:r>
    </w:p>
    <w:p w:rsidR="00000000" w:rsidRDefault="00A72734" w:rsidP="00CC13DB">
      <w:pPr>
        <w:jc w:val="left"/>
        <w:rPr>
          <w:lang w:val="uk-UA"/>
        </w:rPr>
      </w:pPr>
      <w:r>
        <w:rPr>
          <w:lang w:val="uk-UA"/>
        </w:rPr>
        <w:t>За даними ревізії в полках Шевича і Днепрорадовича (тобто в Слов’яно-Сербії) в 1755 р. проживало 1513 осіб обох статей, а через 8 років, в  1763 р., вже проживало 3392 особи (це лише чоловічої статі). Але слід підкреслити, що лише 378 з них (менше 10%) - були серби.</w:t>
      </w:r>
    </w:p>
    <w:p w:rsidR="00000000" w:rsidRDefault="00A72734" w:rsidP="00CC13DB">
      <w:pPr>
        <w:jc w:val="left"/>
        <w:rPr>
          <w:lang w:val="uk-UA"/>
        </w:rPr>
      </w:pPr>
      <w:r>
        <w:rPr>
          <w:lang w:val="uk-UA"/>
        </w:rPr>
        <w:t xml:space="preserve">За підрахунками, здійсненими на основі рапортів Шевича, в 1756 р. у його полку серби становили близько 38%, волохи - 23%, угорці - 9%, македонці </w:t>
      </w:r>
      <w:r>
        <w:rPr>
          <w:lang w:val="uk-UA"/>
        </w:rPr>
        <w:t>- 8%, інші - 22%. (“Слов’яносербська комісія”, справи №6,8).</w:t>
      </w:r>
    </w:p>
    <w:p w:rsidR="00000000" w:rsidRDefault="00A72734" w:rsidP="00CC13DB">
      <w:pPr>
        <w:jc w:val="left"/>
        <w:rPr>
          <w:lang w:val="uk-UA"/>
        </w:rPr>
      </w:pPr>
      <w:r>
        <w:rPr>
          <w:lang w:val="uk-UA"/>
        </w:rPr>
        <w:t>Новоприбулі спочатку розселялись по домівках посполитих в уже існуючих селах, особливо в Новій Сербії. Лише людям Шевича довелось скрутніше, тому що землі, відведені для його полку були менш залюднені.</w:t>
      </w:r>
    </w:p>
    <w:p w:rsidR="00000000" w:rsidRDefault="00A72734" w:rsidP="00CC13DB">
      <w:pPr>
        <w:jc w:val="left"/>
        <w:rPr>
          <w:lang w:val="uk-UA"/>
        </w:rPr>
      </w:pPr>
      <w:r>
        <w:rPr>
          <w:lang w:val="uk-UA"/>
        </w:rPr>
        <w:t xml:space="preserve">Слід зазначити, що й гетьманський уряд негативно відреагував на появу сербів. Адже полковники Гетьманщини теж мали намір поширити свій вплив зі Слобожанщини на запорізькі землі і в такий спосіб розширити свої володіння. 9 вересня 1751 року грамотою </w:t>
      </w:r>
      <w:r>
        <w:rPr>
          <w:lang w:val="uk-UA"/>
        </w:rPr>
        <w:t xml:space="preserve">царській уряд повідомляв гетьмана Кирила Розумовського про поселення сербів. Гетьман разом із старшиною подали до Петербурга заяву про скасування наказу щодо створення Нової Сербії на запорізьких землях. Вони зазначили, що землі належать до Гетьманщини за царськими указами 1741 і 1742 рр. Сенат же на те відповів, що </w:t>
      </w:r>
      <w:r>
        <w:t>“запорожцы права свои на эти земли потеряли уже...”</w:t>
      </w:r>
    </w:p>
    <w:p w:rsidR="00000000" w:rsidRDefault="00A72734" w:rsidP="00CC13DB">
      <w:pPr>
        <w:jc w:val="left"/>
        <w:rPr>
          <w:lang w:val="uk-UA"/>
        </w:rPr>
      </w:pPr>
      <w:r>
        <w:rPr>
          <w:lang w:val="uk-UA"/>
        </w:rPr>
        <w:t>У Слов’носербії нові сербські поселенці для проживання обирали місця по річках Лугані і Сіверському Дінцю через нестачу води у степу. Хоча тут</w:t>
      </w:r>
      <w:r>
        <w:rPr>
          <w:lang w:val="uk-UA"/>
        </w:rPr>
        <w:t xml:space="preserve"> було менше поселень, ніж в Новій Сербії, однак деякі, в яких поселилися серби, були засновані ще до їхнього приходу. У Вергунці та Кам’яному Броді (на місці сучасного Луганська) запорожці жили ще з </w:t>
      </w:r>
      <w:r>
        <w:rPr>
          <w:lang w:val="en-US"/>
        </w:rPr>
        <w:t>XVII</w:t>
      </w:r>
      <w:r>
        <w:rPr>
          <w:lang w:val="uk-UA"/>
        </w:rPr>
        <w:t xml:space="preserve"> століття. Село Калинівка (тепер Калинове під Лисичанском) згадується в документах з 1720 року., Черкаське (до 1764 р. Черкаський Брід, а зараз Зимогір’я) також заселено запорожцями в </w:t>
      </w:r>
      <w:r>
        <w:rPr>
          <w:lang w:val="en-US"/>
        </w:rPr>
        <w:t>XVII</w:t>
      </w:r>
      <w:r w:rsidRPr="00CC13DB">
        <w:rPr>
          <w:lang w:val="uk-UA"/>
        </w:rPr>
        <w:t xml:space="preserve"> </w:t>
      </w:r>
      <w:r>
        <w:rPr>
          <w:lang w:val="uk-UA"/>
        </w:rPr>
        <w:t xml:space="preserve">столітті; на території Підгірного (нині Слав’яносербськ) з 40-х років </w:t>
      </w:r>
      <w:r>
        <w:rPr>
          <w:lang w:val="en-US"/>
        </w:rPr>
        <w:t>XVIII</w:t>
      </w:r>
      <w:r w:rsidRPr="00CC13DB">
        <w:rPr>
          <w:lang w:val="uk-UA"/>
        </w:rPr>
        <w:t xml:space="preserve"> </w:t>
      </w:r>
      <w:r>
        <w:rPr>
          <w:lang w:val="uk-UA"/>
        </w:rPr>
        <w:t>ст. були зимівники і хутори Запорозької Січі</w:t>
      </w:r>
      <w:r>
        <w:rPr>
          <w:lang w:val="uk-UA"/>
        </w:rPr>
        <w:t>.</w:t>
      </w:r>
    </w:p>
    <w:p w:rsidR="00000000" w:rsidRDefault="00A72734" w:rsidP="00CC13DB">
      <w:pPr>
        <w:jc w:val="left"/>
        <w:rPr>
          <w:lang w:val="uk-UA"/>
        </w:rPr>
      </w:pPr>
      <w:r>
        <w:rPr>
          <w:lang w:val="uk-UA"/>
        </w:rPr>
        <w:t>Деякий час села, в яких розміщувались серби, мали назви за нумерацією рот - Луганське до 1923 р. називалось 15-ю ротою, Жовте - 9-ю ротою, Хороше - 12-ю ротою. Пізніше нащадки сербів, які жили біля Бахмуту, домоглись у Олександра І права перейменування с. Підгірне в Слов’яносербськ, який став повітовим містечком. Нині це - районний центр Луганської області.</w:t>
      </w:r>
    </w:p>
    <w:p w:rsidR="00000000" w:rsidRDefault="00A72734" w:rsidP="00CC13DB">
      <w:pPr>
        <w:jc w:val="left"/>
      </w:pPr>
      <w:r>
        <w:rPr>
          <w:lang w:val="uk-UA"/>
        </w:rPr>
        <w:t>Інші села не були місцем розташування сербських рот, а виникли на території рангових наділів сербських офіцерів і належали їм. Серед таких: Сентянівка</w:t>
      </w:r>
      <w:r>
        <w:rPr>
          <w:lang w:val="uk-UA"/>
        </w:rPr>
        <w:t xml:space="preserve"> (в наш час Фрунзе Слав’яносербського району), засноване офіцером гусарського полку Сентянином; Іванівка, Красний Кут, Штерівка, Біле, які належали полковнику Штеричу. Окремі українські назви сіл і слобід (особливо в Новій Сербії) балканські поселенці замінили на свої. Згодом, коли в 1784 році Новоросійську і Азовську губернії об’єднали у Катеринославське намісництво, більшість поселень перейменували. Назви давались за місцевими ріками і урочищами, або на честь козаків, як, наприклад, Макарів Яр. Про це вже</w:t>
      </w:r>
      <w:r>
        <w:rPr>
          <w:lang w:val="uk-UA"/>
        </w:rPr>
        <w:t xml:space="preserve"> відомий нам мемуарист С. Пищевич у своїх спогадах з гіркотою записав, що люди в такий спосіб: </w:t>
      </w:r>
      <w:r>
        <w:t>”больше оставить память об обыкновенных казаках, возможно разбойниках, а не о народе, который заселял дикий край”.</w:t>
      </w:r>
    </w:p>
    <w:p w:rsidR="00000000" w:rsidRDefault="00A72734" w:rsidP="00CC13DB">
      <w:pPr>
        <w:jc w:val="left"/>
        <w:rPr>
          <w:lang w:val="uk-UA"/>
        </w:rPr>
      </w:pPr>
      <w:r>
        <w:rPr>
          <w:lang w:val="uk-UA"/>
        </w:rPr>
        <w:t xml:space="preserve">Ну що тут скажеш? Чийого народу більше, того й пам’ять глибша... Перед керівниками сербського поселення царський уряд ставив два основні завдання: захист південних кордонів Російської імперії і заселення відведених їм територій. Ні перше, ні друге завдання практично не були виконані. Слов’яносербські </w:t>
      </w:r>
      <w:r>
        <w:rPr>
          <w:lang w:val="uk-UA"/>
        </w:rPr>
        <w:t xml:space="preserve">полки, які мали б захищати територію Слов’яно-Сербії і навколишні землі, самі потребували допомоги. Теж саме спостерігалось і в Новій Сербії. Неодноразово генерал-лейтенант І. Хорват в перші роки існування Нової Сербії звертався до уряду з вимогою збільшити кількість так званих “закритних” козаків (тобто козаків, надісланих зі слобідських полків у сербські для фортифікації робіт тощо), </w:t>
      </w:r>
      <w:r>
        <w:t xml:space="preserve">“поскольку новосербский народ “от нападений и грабежей гайдамацких в крайнее разорение </w:t>
      </w:r>
      <w:r>
        <w:lastRenderedPageBreak/>
        <w:t xml:space="preserve">приходит”. </w:t>
      </w:r>
      <w:r>
        <w:rPr>
          <w:lang w:val="uk-UA"/>
        </w:rPr>
        <w:t>Тут слід пояснити, що в 1</w:t>
      </w:r>
      <w:r>
        <w:rPr>
          <w:lang w:val="uk-UA"/>
        </w:rPr>
        <w:t>768 р. на Правобережній Україні вибухнуло велике гайдамацьке повстання, яке частково перекинулося і на Лівобережжя. Від нього був неспокій як в Новій Сербії, так і в Слов’яно-Сербії.</w:t>
      </w:r>
    </w:p>
    <w:p w:rsidR="00000000" w:rsidRDefault="00A72734" w:rsidP="00CC13DB">
      <w:pPr>
        <w:jc w:val="left"/>
        <w:rPr>
          <w:lang w:val="uk-UA"/>
        </w:rPr>
      </w:pPr>
      <w:r>
        <w:rPr>
          <w:lang w:val="uk-UA"/>
        </w:rPr>
        <w:t>Таким чином, новосербські і слов’яносербські полки не були в змозі забезпечити спокій у вказаних регіонах навіть коли мали за противника незначні гайдамацькі угрупування. До того ж сама  система організації служби не сприяла підвищенню боєздатності полків. Оскільки рядові роками не отримували жалування та зазнавали утисків з бо</w:t>
      </w:r>
      <w:r>
        <w:rPr>
          <w:lang w:val="uk-UA"/>
        </w:rPr>
        <w:t>ку вищих чинів, керівництво відчувало постійну загрозу бунту. Тому зброю замикали в арсеналі і видавали її лише в зв’язку з якимись бойовими операціями.</w:t>
      </w:r>
    </w:p>
    <w:p w:rsidR="00000000" w:rsidRDefault="00A72734" w:rsidP="00CC13DB">
      <w:pPr>
        <w:jc w:val="left"/>
        <w:rPr>
          <w:lang w:val="uk-UA"/>
        </w:rPr>
      </w:pPr>
      <w:r>
        <w:rPr>
          <w:lang w:val="uk-UA"/>
        </w:rPr>
        <w:t xml:space="preserve">Крім того, що така ситуація не сприяла зміцненню оборонних позицій сербських полків, вона ще й не сприяла потоку іноземного населення, до якого доходили чутки про незадовільний фінансовий та матеріальний стан сербських полків. Це стало однією з причин відсутності нових переселенських хвиль в дані регіони. Як уже згадувалось раніше, полки Хорвата, Шевича та </w:t>
      </w:r>
      <w:r>
        <w:rPr>
          <w:lang w:val="uk-UA"/>
        </w:rPr>
        <w:t>Днепрерадовича були абсолютно неукомплектовані. Станом на 1762 р. Хорватовий гусарський полк був укомплектований на 41,3%, а Пандурський піхотний - всього на 9,1% (тобто кількість вояків не дотягувала навіть до 10%). Полки ж Днепрерадочива і Шевича в 1764 р. (на одинадцятому році їхнього існування!) були укомплектовані лише на 31,4%.</w:t>
      </w:r>
    </w:p>
    <w:p w:rsidR="00000000" w:rsidRDefault="00A72734" w:rsidP="00CC13DB">
      <w:pPr>
        <w:jc w:val="left"/>
        <w:rPr>
          <w:lang w:val="uk-UA"/>
        </w:rPr>
      </w:pPr>
      <w:r>
        <w:rPr>
          <w:lang w:val="uk-UA"/>
        </w:rPr>
        <w:t>Безперечно, що українське населення на даних територіях переважало. Якщо за відомостями 1763 р. в ротах гусарського Хорватового полку було військових 1844 особи, то селян - 349</w:t>
      </w:r>
      <w:r>
        <w:rPr>
          <w:lang w:val="uk-UA"/>
        </w:rPr>
        <w:t xml:space="preserve">0 осіб (чоловіків і жінок). Як ітльки в 1764 р. Нова Сербія та Слов’яно-Сербія були реорганізовані, сюди одразу ж збільшився потік переселенців з внутрішніх регіонів імперії. Таким чином, сербська колонізація, як складова частина руху іноземних переселенців, не може зрівнятися з тим напливом українського та російського населення, що розпочався з 60-х років </w:t>
      </w:r>
      <w:r>
        <w:rPr>
          <w:lang w:val="en-US"/>
        </w:rPr>
        <w:t>XVIII</w:t>
      </w:r>
      <w:r>
        <w:rPr>
          <w:lang w:val="uk-UA"/>
        </w:rPr>
        <w:t xml:space="preserve"> ст. До того ж говорячи про кількісні дані стосовно полків Шевича, Хорвата, Днепрерадовича, не можна всіх службовців вважати за іноземців. Як вже вк</w:t>
      </w:r>
      <w:r>
        <w:rPr>
          <w:lang w:val="uk-UA"/>
        </w:rPr>
        <w:t>азувалось вище, в полках часто застосовувалися не лише українці, а й молдовани, росіяни та інші, які потім у відомостях числилися як сербські переселенці.</w:t>
      </w:r>
    </w:p>
    <w:p w:rsidR="00000000" w:rsidRDefault="00A72734" w:rsidP="00CC13DB">
      <w:pPr>
        <w:jc w:val="left"/>
        <w:rPr>
          <w:lang w:val="uk-UA"/>
        </w:rPr>
      </w:pPr>
      <w:r>
        <w:rPr>
          <w:lang w:val="uk-UA"/>
        </w:rPr>
        <w:t>Чому ж, незважаючи на невдалу сербську колонізацію, царський уряд все ж не відмовився від ідеї залучення іноземців для заселення південноукраїнських земель? Скоріше всього, що тут зіграв певну роль приклад інших європейських держав. Чутки про колонізаційні заходи Прусії, Данії та самої Австрії, про ту користь, яку принесли французькі емігранти промислово</w:t>
      </w:r>
      <w:r>
        <w:rPr>
          <w:lang w:val="uk-UA"/>
        </w:rPr>
        <w:t>сті Голландії та Англії, справили на Росію чимале враження. По-справжньому відчутні результати принесла їй іноземна колонізація лише в першій половині ХІХ ст., коли на території півдня України організовуються великі грецькі, болгарські та німецькі колонії...</w:t>
      </w:r>
    </w:p>
    <w:p w:rsidR="00000000" w:rsidRDefault="00A72734" w:rsidP="00CC13DB">
      <w:pPr>
        <w:pStyle w:val="1"/>
        <w:jc w:val="left"/>
        <w:rPr>
          <w:lang w:val="uk-UA"/>
        </w:rPr>
      </w:pPr>
      <w:r>
        <w:rPr>
          <w:lang w:val="uk-UA"/>
        </w:rPr>
        <w:t>Слов’яносербські роти понад Дінцем та Луганню</w:t>
      </w:r>
    </w:p>
    <w:p w:rsidR="00000000" w:rsidRDefault="00A72734" w:rsidP="00CC13DB">
      <w:pPr>
        <w:jc w:val="left"/>
        <w:rPr>
          <w:lang w:val="uk-UA"/>
        </w:rPr>
      </w:pPr>
      <w:r>
        <w:rPr>
          <w:lang w:val="uk-UA"/>
        </w:rPr>
        <w:t>Поселення сербських рот, поступово поповнюючись, будувалися в основному на правому березі Дінця і лівому Лугані.</w:t>
      </w:r>
    </w:p>
    <w:p w:rsidR="00000000" w:rsidRDefault="00A72734" w:rsidP="00CC13DB">
      <w:pPr>
        <w:jc w:val="left"/>
        <w:rPr>
          <w:lang w:val="uk-UA"/>
        </w:rPr>
      </w:pPr>
      <w:r>
        <w:rPr>
          <w:lang w:val="uk-UA"/>
        </w:rPr>
        <w:t>Більшість з них знаходилися на території сучасної Луганської області.</w:t>
      </w:r>
    </w:p>
    <w:p w:rsidR="00000000" w:rsidRDefault="00A72734" w:rsidP="00CC13DB">
      <w:pPr>
        <w:jc w:val="left"/>
        <w:rPr>
          <w:lang w:val="uk-UA"/>
        </w:rPr>
      </w:pPr>
      <w:r>
        <w:rPr>
          <w:lang w:val="uk-UA"/>
        </w:rPr>
        <w:t>Ось, наприклад, перелі</w:t>
      </w:r>
      <w:r>
        <w:rPr>
          <w:lang w:val="uk-UA"/>
        </w:rPr>
        <w:t>к ротних селищ гусарського полку Шевича:</w:t>
      </w:r>
    </w:p>
    <w:p w:rsidR="00000000" w:rsidRDefault="00A72734" w:rsidP="00CC13DB">
      <w:pPr>
        <w:jc w:val="left"/>
        <w:rPr>
          <w:lang w:val="uk-UA"/>
        </w:rPr>
      </w:pPr>
    </w:p>
    <w:tbl>
      <w:tblPr>
        <w:tblW w:w="0" w:type="auto"/>
        <w:tblLayout w:type="fixed"/>
        <w:tblLook w:val="0000"/>
      </w:tblPr>
      <w:tblGrid>
        <w:gridCol w:w="3425"/>
        <w:gridCol w:w="3425"/>
      </w:tblGrid>
      <w:tr w:rsidR="00000000">
        <w:tblPrEx>
          <w:tblCellMar>
            <w:top w:w="0" w:type="dxa"/>
            <w:bottom w:w="0" w:type="dxa"/>
          </w:tblCellMar>
        </w:tblPrEx>
        <w:tc>
          <w:tcPr>
            <w:tcW w:w="3425" w:type="dxa"/>
          </w:tcPr>
          <w:p w:rsidR="00000000" w:rsidRDefault="00A72734" w:rsidP="00CC13DB">
            <w:pPr>
              <w:jc w:val="left"/>
              <w:rPr>
                <w:lang w:val="uk-UA"/>
              </w:rPr>
            </w:pPr>
            <w:r>
              <w:rPr>
                <w:lang w:val="uk-UA"/>
              </w:rPr>
              <w:t>Серебрянка (Перша рота)</w:t>
            </w:r>
          </w:p>
        </w:tc>
        <w:tc>
          <w:tcPr>
            <w:tcW w:w="3425" w:type="dxa"/>
          </w:tcPr>
          <w:p w:rsidR="00000000" w:rsidRDefault="00A72734" w:rsidP="00CC13DB">
            <w:pPr>
              <w:jc w:val="left"/>
              <w:rPr>
                <w:lang w:val="uk-UA"/>
              </w:rPr>
            </w:pPr>
            <w:r>
              <w:rPr>
                <w:lang w:val="uk-UA"/>
              </w:rPr>
              <w:t>Жовте (Дев’ята рота)</w:t>
            </w:r>
          </w:p>
        </w:tc>
      </w:tr>
      <w:tr w:rsidR="00000000">
        <w:tblPrEx>
          <w:tblCellMar>
            <w:top w:w="0" w:type="dxa"/>
            <w:bottom w:w="0" w:type="dxa"/>
          </w:tblCellMar>
        </w:tblPrEx>
        <w:tc>
          <w:tcPr>
            <w:tcW w:w="3425" w:type="dxa"/>
          </w:tcPr>
          <w:p w:rsidR="00000000" w:rsidRDefault="00A72734" w:rsidP="00CC13DB">
            <w:pPr>
              <w:jc w:val="left"/>
              <w:rPr>
                <w:lang w:val="uk-UA"/>
              </w:rPr>
            </w:pPr>
            <w:r>
              <w:rPr>
                <w:lang w:val="uk-UA"/>
              </w:rPr>
              <w:t>Красний Яр (Друга рота)</w:t>
            </w:r>
          </w:p>
        </w:tc>
        <w:tc>
          <w:tcPr>
            <w:tcW w:w="3425" w:type="dxa"/>
          </w:tcPr>
          <w:p w:rsidR="00000000" w:rsidRDefault="00A72734" w:rsidP="00CC13DB">
            <w:pPr>
              <w:jc w:val="left"/>
              <w:rPr>
                <w:lang w:val="uk-UA"/>
              </w:rPr>
            </w:pPr>
            <w:r>
              <w:rPr>
                <w:lang w:val="uk-UA"/>
              </w:rPr>
              <w:t>Кам’яний Брід (Десята рота)</w:t>
            </w:r>
          </w:p>
        </w:tc>
      </w:tr>
      <w:tr w:rsidR="00000000">
        <w:tblPrEx>
          <w:tblCellMar>
            <w:top w:w="0" w:type="dxa"/>
            <w:bottom w:w="0" w:type="dxa"/>
          </w:tblCellMar>
        </w:tblPrEx>
        <w:tc>
          <w:tcPr>
            <w:tcW w:w="3425" w:type="dxa"/>
          </w:tcPr>
          <w:p w:rsidR="00000000" w:rsidRDefault="00A72734" w:rsidP="00CC13DB">
            <w:pPr>
              <w:jc w:val="left"/>
              <w:rPr>
                <w:lang w:val="uk-UA"/>
              </w:rPr>
            </w:pPr>
            <w:r>
              <w:rPr>
                <w:lang w:val="uk-UA"/>
              </w:rPr>
              <w:t>Верхнє (Третя рота)</w:t>
            </w:r>
          </w:p>
        </w:tc>
        <w:tc>
          <w:tcPr>
            <w:tcW w:w="3425" w:type="dxa"/>
          </w:tcPr>
          <w:p w:rsidR="00000000" w:rsidRDefault="00A72734" w:rsidP="00CC13DB">
            <w:pPr>
              <w:jc w:val="left"/>
              <w:rPr>
                <w:lang w:val="uk-UA"/>
              </w:rPr>
            </w:pPr>
            <w:r>
              <w:rPr>
                <w:lang w:val="uk-UA"/>
              </w:rPr>
              <w:t>Черкаське (Одинадцята рота)</w:t>
            </w:r>
          </w:p>
        </w:tc>
      </w:tr>
      <w:tr w:rsidR="00000000">
        <w:tblPrEx>
          <w:tblCellMar>
            <w:top w:w="0" w:type="dxa"/>
            <w:bottom w:w="0" w:type="dxa"/>
          </w:tblCellMar>
        </w:tblPrEx>
        <w:tc>
          <w:tcPr>
            <w:tcW w:w="3425" w:type="dxa"/>
          </w:tcPr>
          <w:p w:rsidR="00000000" w:rsidRDefault="00A72734" w:rsidP="00CC13DB">
            <w:pPr>
              <w:jc w:val="left"/>
              <w:rPr>
                <w:lang w:val="uk-UA"/>
              </w:rPr>
            </w:pPr>
            <w:r>
              <w:rPr>
                <w:lang w:val="uk-UA"/>
              </w:rPr>
              <w:t>Вергунка (Четверта рота)</w:t>
            </w:r>
          </w:p>
        </w:tc>
        <w:tc>
          <w:tcPr>
            <w:tcW w:w="3425" w:type="dxa"/>
          </w:tcPr>
          <w:p w:rsidR="00000000" w:rsidRDefault="00A72734" w:rsidP="00CC13DB">
            <w:pPr>
              <w:jc w:val="left"/>
              <w:rPr>
                <w:lang w:val="uk-UA"/>
              </w:rPr>
            </w:pPr>
            <w:r>
              <w:rPr>
                <w:lang w:val="uk-UA"/>
              </w:rPr>
              <w:t>Хороше (Дванадцята рота)</w:t>
            </w:r>
          </w:p>
        </w:tc>
      </w:tr>
      <w:tr w:rsidR="00000000">
        <w:tblPrEx>
          <w:tblCellMar>
            <w:top w:w="0" w:type="dxa"/>
            <w:bottom w:w="0" w:type="dxa"/>
          </w:tblCellMar>
        </w:tblPrEx>
        <w:tc>
          <w:tcPr>
            <w:tcW w:w="3425" w:type="dxa"/>
          </w:tcPr>
          <w:p w:rsidR="00000000" w:rsidRDefault="00A72734" w:rsidP="00CC13DB">
            <w:pPr>
              <w:jc w:val="left"/>
              <w:rPr>
                <w:lang w:val="uk-UA"/>
              </w:rPr>
            </w:pPr>
            <w:r>
              <w:rPr>
                <w:lang w:val="uk-UA"/>
              </w:rPr>
              <w:t>Привільне (П’ята рота)</w:t>
            </w:r>
          </w:p>
        </w:tc>
        <w:tc>
          <w:tcPr>
            <w:tcW w:w="3425" w:type="dxa"/>
          </w:tcPr>
          <w:p w:rsidR="00000000" w:rsidRDefault="00A72734" w:rsidP="00CC13DB">
            <w:pPr>
              <w:jc w:val="left"/>
              <w:rPr>
                <w:lang w:val="uk-UA"/>
              </w:rPr>
            </w:pPr>
            <w:r>
              <w:rPr>
                <w:lang w:val="uk-UA"/>
              </w:rPr>
              <w:t>Калинівка (Тринадцята рота)</w:t>
            </w:r>
          </w:p>
        </w:tc>
      </w:tr>
      <w:tr w:rsidR="00000000">
        <w:tblPrEx>
          <w:tblCellMar>
            <w:top w:w="0" w:type="dxa"/>
            <w:bottom w:w="0" w:type="dxa"/>
          </w:tblCellMar>
        </w:tblPrEx>
        <w:tc>
          <w:tcPr>
            <w:tcW w:w="3425" w:type="dxa"/>
          </w:tcPr>
          <w:p w:rsidR="00000000" w:rsidRDefault="00A72734" w:rsidP="00CC13DB">
            <w:pPr>
              <w:jc w:val="left"/>
              <w:rPr>
                <w:lang w:val="uk-UA"/>
              </w:rPr>
            </w:pPr>
            <w:r>
              <w:rPr>
                <w:lang w:val="uk-UA"/>
              </w:rPr>
              <w:t>Кримське (Шоста рота)</w:t>
            </w:r>
          </w:p>
        </w:tc>
        <w:tc>
          <w:tcPr>
            <w:tcW w:w="3425" w:type="dxa"/>
          </w:tcPr>
          <w:p w:rsidR="00000000" w:rsidRDefault="00A72734" w:rsidP="00CC13DB">
            <w:pPr>
              <w:jc w:val="left"/>
              <w:rPr>
                <w:lang w:val="uk-UA"/>
              </w:rPr>
            </w:pPr>
            <w:r>
              <w:rPr>
                <w:lang w:val="uk-UA"/>
              </w:rPr>
              <w:t>Троїцьке(Чотирнадцята рота)</w:t>
            </w:r>
          </w:p>
        </w:tc>
      </w:tr>
      <w:tr w:rsidR="00000000">
        <w:tblPrEx>
          <w:tblCellMar>
            <w:top w:w="0" w:type="dxa"/>
            <w:bottom w:w="0" w:type="dxa"/>
          </w:tblCellMar>
        </w:tblPrEx>
        <w:tc>
          <w:tcPr>
            <w:tcW w:w="3425" w:type="dxa"/>
          </w:tcPr>
          <w:p w:rsidR="00000000" w:rsidRDefault="00A72734" w:rsidP="00CC13DB">
            <w:pPr>
              <w:jc w:val="left"/>
              <w:rPr>
                <w:lang w:val="uk-UA"/>
              </w:rPr>
            </w:pPr>
            <w:r>
              <w:rPr>
                <w:lang w:val="uk-UA"/>
              </w:rPr>
              <w:t>Нижнє (Сьома рота)</w:t>
            </w:r>
          </w:p>
        </w:tc>
        <w:tc>
          <w:tcPr>
            <w:tcW w:w="3425" w:type="dxa"/>
          </w:tcPr>
          <w:p w:rsidR="00000000" w:rsidRDefault="00A72734" w:rsidP="00CC13DB">
            <w:pPr>
              <w:jc w:val="left"/>
              <w:rPr>
                <w:lang w:val="uk-UA"/>
              </w:rPr>
            </w:pPr>
            <w:r>
              <w:rPr>
                <w:lang w:val="uk-UA"/>
              </w:rPr>
              <w:t>Луганське (П’ятнадцята і</w:t>
            </w:r>
          </w:p>
        </w:tc>
      </w:tr>
      <w:tr w:rsidR="00000000">
        <w:tblPrEx>
          <w:tblCellMar>
            <w:top w:w="0" w:type="dxa"/>
            <w:bottom w:w="0" w:type="dxa"/>
          </w:tblCellMar>
        </w:tblPrEx>
        <w:tc>
          <w:tcPr>
            <w:tcW w:w="3425" w:type="dxa"/>
          </w:tcPr>
          <w:p w:rsidR="00000000" w:rsidRDefault="00A72734" w:rsidP="00CC13DB">
            <w:pPr>
              <w:jc w:val="left"/>
              <w:rPr>
                <w:lang w:val="uk-UA"/>
              </w:rPr>
            </w:pPr>
            <w:r>
              <w:rPr>
                <w:lang w:val="uk-UA"/>
              </w:rPr>
              <w:t>Підгороднє (Восьма рота)</w:t>
            </w:r>
          </w:p>
        </w:tc>
        <w:tc>
          <w:tcPr>
            <w:tcW w:w="3425" w:type="dxa"/>
          </w:tcPr>
          <w:p w:rsidR="00000000" w:rsidRDefault="00A72734" w:rsidP="00CC13DB">
            <w:pPr>
              <w:jc w:val="left"/>
              <w:rPr>
                <w:lang w:val="uk-UA"/>
              </w:rPr>
            </w:pPr>
            <w:r>
              <w:rPr>
                <w:lang w:val="uk-UA"/>
              </w:rPr>
              <w:t>Луганське 16-та роти)</w:t>
            </w:r>
          </w:p>
        </w:tc>
      </w:tr>
    </w:tbl>
    <w:p w:rsidR="00000000" w:rsidRDefault="00A72734" w:rsidP="00CC13DB">
      <w:pPr>
        <w:jc w:val="left"/>
        <w:rPr>
          <w:lang w:val="uk-UA"/>
        </w:rPr>
      </w:pPr>
    </w:p>
    <w:p w:rsidR="00000000" w:rsidRDefault="00A72734" w:rsidP="00CC13DB">
      <w:pPr>
        <w:jc w:val="left"/>
        <w:rPr>
          <w:lang w:val="uk-UA"/>
        </w:rPr>
      </w:pPr>
      <w:r>
        <w:rPr>
          <w:lang w:val="uk-UA"/>
        </w:rPr>
        <w:t>Сербські селища, як уже згадувалось, називались шанцями, що означало “укра</w:t>
      </w:r>
      <w:r>
        <w:rPr>
          <w:lang w:val="uk-UA"/>
        </w:rPr>
        <w:t>плене поселення”. У кожному полку знаходились укріплені містечка, чи фортеці. В Слов’но-Сербії, наприклад, розмістилася Бахмутська фортеця. Генерали Шевич і Днепрерадович хотіли на своїх територіях мати невеличких укріплених поселень. Сенат і Військова колегія вказували, що в зв’язку з недостатньою кількістю переселенців, для їх безпеки доцільніше будувати невелике число шанців, де було б 100 і більше дворів. Уряд видавав сербам будівельні матеріали, а роботи повинні були вести (зверніть увагу!) козаки з Ге</w:t>
      </w:r>
      <w:r>
        <w:rPr>
          <w:lang w:val="uk-UA"/>
        </w:rPr>
        <w:t xml:space="preserve">тьманщини. Крім допомоги у будівництві житла для сербів на козаків покладалися обов’язки заготівлі </w:t>
      </w:r>
      <w:r>
        <w:rPr>
          <w:lang w:val="uk-UA"/>
        </w:rPr>
        <w:lastRenderedPageBreak/>
        <w:t xml:space="preserve">лісу і охорони поселень. В полки Слов’яно-Сербії по черзі направлялися козаки Бахмутського Кінного і Харківського слобідського полків. В 1756 році із Слов’яно-Сербії йшли донесення в Сенат, що </w:t>
      </w:r>
      <w:r>
        <w:t xml:space="preserve">“казаки почти все разбежались по своим полкам”. </w:t>
      </w:r>
      <w:r>
        <w:rPr>
          <w:lang w:val="uk-UA"/>
        </w:rPr>
        <w:t>Воно й зрозуміло: кому хочеться “на чужого, як то кажуть, дядька працювати?...”</w:t>
      </w:r>
    </w:p>
    <w:p w:rsidR="00000000" w:rsidRDefault="00A72734" w:rsidP="00CC13DB">
      <w:pPr>
        <w:jc w:val="left"/>
        <w:rPr>
          <w:lang w:val="uk-UA"/>
        </w:rPr>
      </w:pPr>
      <w:r>
        <w:rPr>
          <w:lang w:val="uk-UA"/>
        </w:rPr>
        <w:t>Заселяючи простори Південної України як складової частини Російської імперії, необхідно було</w:t>
      </w:r>
      <w:r>
        <w:rPr>
          <w:lang w:val="uk-UA"/>
        </w:rPr>
        <w:t xml:space="preserve"> створити чітку систему управління краю. Це диктувалось, в першу чергу, стратегічними інтересами держави - потребою створити умови для завоювання виходу до Чорного й Азовського морів. Саме відсутність зручних прикордонних рубежів для оборони від ворога і вимагала зведення системи прикордонних укріплень і організації мобільних військових формувань для забезпечення прикордонної служби. З цих міркувань насамперед і виходив царський уряд, вводячи не цивільне, а військове адміністративне управління краєм і створ</w:t>
      </w:r>
      <w:r>
        <w:rPr>
          <w:lang w:val="uk-UA"/>
        </w:rPr>
        <w:t>юючи систему військово-землеробських поселень, таких як Нова Сербія і Слов’яно-Сербія.</w:t>
      </w:r>
    </w:p>
    <w:p w:rsidR="00000000" w:rsidRDefault="00A72734" w:rsidP="00CC13DB">
      <w:pPr>
        <w:jc w:val="left"/>
        <w:rPr>
          <w:lang w:val="uk-UA"/>
        </w:rPr>
      </w:pPr>
      <w:r>
        <w:rPr>
          <w:lang w:val="uk-UA"/>
        </w:rPr>
        <w:t>Декрет від 24.12.1751 р. передавав сербські колонії під юрисдикцію Військової колегії: Велика кількість сенатських указів щодо сербських колоній свідчить про значну увагу Сенату до цієї справи. Ним вирішувались питання про штат і керівництво колонії, проблеми життєзабезпечення поселенців, включаючи господарські дрібниці, і таке інше.</w:t>
      </w:r>
    </w:p>
    <w:p w:rsidR="00000000" w:rsidRDefault="00A72734" w:rsidP="00CC13DB">
      <w:pPr>
        <w:jc w:val="left"/>
        <w:rPr>
          <w:lang w:val="uk-UA"/>
        </w:rPr>
      </w:pPr>
      <w:r>
        <w:rPr>
          <w:lang w:val="uk-UA"/>
        </w:rPr>
        <w:t>Незважаючи увагу Сенату до сербського переселення, контроль над даною справою був недоста</w:t>
      </w:r>
      <w:r>
        <w:rPr>
          <w:lang w:val="uk-UA"/>
        </w:rPr>
        <w:t>тнім. Функції адміністрації на місцях визначалися нечітко. Влада розподілялась одразу між кількома особами і х вплив залежав не від посади, а від особистих якостей і зв’язків.</w:t>
      </w:r>
    </w:p>
    <w:p w:rsidR="00000000" w:rsidRDefault="00A72734" w:rsidP="00CC13DB">
      <w:pPr>
        <w:jc w:val="left"/>
        <w:rPr>
          <w:lang w:val="uk-UA"/>
        </w:rPr>
      </w:pPr>
      <w:r>
        <w:rPr>
          <w:lang w:val="uk-UA"/>
        </w:rPr>
        <w:t>Теоретично найбільшу владу мав Київський генерал-губернатор Михайло Іванович Леонтьєв, якому підпорядкувалися всі прикордонні військові формування. В його відомості знаходились дипломатичні справи, йому доручалась розвідка про плани татар і турків, контроль над краєм.</w:t>
      </w:r>
    </w:p>
    <w:p w:rsidR="00000000" w:rsidRDefault="00A72734" w:rsidP="00CC13DB">
      <w:pPr>
        <w:jc w:val="left"/>
      </w:pPr>
      <w:r>
        <w:rPr>
          <w:lang w:val="uk-UA"/>
        </w:rPr>
        <w:t>Пізніше, коли було створено Слов’яно-Сербію, генерал-губернатор за</w:t>
      </w:r>
      <w:r>
        <w:rPr>
          <w:lang w:val="uk-UA"/>
        </w:rPr>
        <w:t>ймався розподілом сербських переселенців між колоніями. Як уже згадувалось вище, іноземці спочатку приїздили до Києва, де приймали присягу на вірність російському престолу, а вже потім отримували призначення до одного з сербських полків - Шевича та Днепрерадовича. Йому ж командири цих полків доповідали про слов’яносербців, які прибували сюди не через Київ, а безпосередньо з-за кордону. В сенатських інструкціях постійно наголошувалось, що генерали Шевич і Днепрерадович “</w:t>
      </w:r>
      <w:r>
        <w:t>должны во всем сноситься с Киевским ге</w:t>
      </w:r>
      <w:r>
        <w:t>нерал-губернатором...”</w:t>
      </w:r>
    </w:p>
    <w:p w:rsidR="00000000" w:rsidRDefault="00A72734" w:rsidP="00CC13DB">
      <w:pPr>
        <w:jc w:val="left"/>
        <w:rPr>
          <w:lang w:val="uk-UA"/>
        </w:rPr>
      </w:pPr>
      <w:r>
        <w:rPr>
          <w:lang w:val="uk-UA"/>
        </w:rPr>
        <w:t>В Слов’яно-Сербії</w:t>
      </w:r>
      <w:r>
        <w:t xml:space="preserve"> “персоной из русских” </w:t>
      </w:r>
      <w:r>
        <w:rPr>
          <w:lang w:val="uk-UA"/>
        </w:rPr>
        <w:t>було призначено інженер-полковника Іллю Олександровича Бібікова, в обов’язки якого входило влаштування сербів на місцях. З 1756 р. він згадується вже в чині генерал-майора. Керуючи слов’яносербською комісією, Бібіков вирішував практично всі питання і проблеми, які стосувались полків Шевича та Днепрерадовича. Обидва командири полків регулярно доповідали йому про склад своїх частин, про прибуття нових людей, про всі події у полках. В руках Бібіков</w:t>
      </w:r>
      <w:r>
        <w:rPr>
          <w:lang w:val="uk-UA"/>
        </w:rPr>
        <w:t>а знаходились всі кошти, що виділялись на Слов’яно-Сербію. Сама слов’яносербська комісія знаходилась у Бахмуті. Тут же знаходився і полковий штаб Днепрерадовича. А штаб Шевича, очевидно, в шанці Красний Яр, оскільки саме сюди він просив запорізьку старшину прислати втікачів з його  полку.</w:t>
      </w:r>
    </w:p>
    <w:p w:rsidR="00000000" w:rsidRDefault="00A72734" w:rsidP="00CC13DB">
      <w:pPr>
        <w:jc w:val="left"/>
        <w:rPr>
          <w:lang w:val="uk-UA"/>
        </w:rPr>
      </w:pPr>
      <w:r>
        <w:rPr>
          <w:lang w:val="uk-UA"/>
        </w:rPr>
        <w:t>Слід ще раз зазначити, що між обома командирами виникали постійно непорозуміння, особливо з приводу розподілу новоприбулих. Так, у квітні 1755 р. Днепрерадович писав Бібікову, що чергова команда новоприбулих за рішенням Сл</w:t>
      </w:r>
      <w:r>
        <w:rPr>
          <w:lang w:val="uk-UA"/>
        </w:rPr>
        <w:t>ов’яносербської комісії має йти у відомство Шевича... Але, оскільки, “</w:t>
      </w:r>
      <w:r>
        <w:t>такого приказа из Военной коллегии нет, то почему я не имею права взять их себе в полк...”</w:t>
      </w:r>
      <w:r>
        <w:rPr>
          <w:lang w:val="uk-UA"/>
        </w:rPr>
        <w:t xml:space="preserve"> І подібних донесень в справах Слов’яносербської комісії з обох сторін чимало. Для більш суворого контролю при полках Шевича та Днепрерадовича перебували російські чини, вакансії яких вводились безпосередньо Військовою колегією. Вони так і називались “</w:t>
      </w:r>
      <w:r>
        <w:t>аудитор из русских”</w:t>
      </w:r>
      <w:r>
        <w:rPr>
          <w:lang w:val="uk-UA"/>
        </w:rPr>
        <w:t>, “</w:t>
      </w:r>
      <w:r>
        <w:t>комиссар из русских”</w:t>
      </w:r>
      <w:r>
        <w:rPr>
          <w:lang w:val="uk-UA"/>
        </w:rPr>
        <w:t xml:space="preserve"> та ін.</w:t>
      </w:r>
    </w:p>
    <w:p w:rsidR="00000000" w:rsidRDefault="00A72734" w:rsidP="00CC13DB">
      <w:pPr>
        <w:jc w:val="left"/>
        <w:rPr>
          <w:lang w:val="uk-UA"/>
        </w:rPr>
      </w:pPr>
      <w:r>
        <w:rPr>
          <w:lang w:val="uk-UA"/>
        </w:rPr>
        <w:t>Вище описана система управління всіма сферами житт</w:t>
      </w:r>
      <w:r>
        <w:rPr>
          <w:lang w:val="uk-UA"/>
        </w:rPr>
        <w:t>я Нової Сербії та Слов’яно-Сербії мала забезпечувати організацію і несення прикордонної служби на місцях. Згідно з штатом в роті повинно було бути 200 рядових (!). Та в жодному полку кількість військових у підрозділах не була сталою. Наприклад, в новосербських частинах найменша кількість була (за станом на 1763 р.) в 13-й роті Пандурського полку - 6 чоловік, найбільша у 5-й роті Хорватового полку - 126. За документами в 1762 р. в Новосербському корпусі разом з Новомиргородським гарнізоном  нараховувалось вс</w:t>
      </w:r>
      <w:r>
        <w:rPr>
          <w:lang w:val="uk-UA"/>
        </w:rPr>
        <w:t>ього 1792 особи. Тоді як кожен полк повинен був мати як мінімум 2000 чоловік. Не краща картина була і в формуваннях Слов’яно-Сербії. В іменних списках за 1756 р. в полку Шевича було 534 чоловік, а за звітами Днепрерадовича у нього в 1755 р. нараховувалось 413 чоловік. І пізніше ситуація не змінилась на краще. При такій малочисельній роті годі було й думати про нормальну охорону хоча б самої слов’яносербської території. Тому сюди з часом перекинули Білгородський полк ландміліції, а пізніше на зміну йому - Ва</w:t>
      </w:r>
      <w:r>
        <w:rPr>
          <w:lang w:val="uk-UA"/>
        </w:rPr>
        <w:t xml:space="preserve">луйський. Вони поперемінно несли </w:t>
      </w:r>
      <w:r>
        <w:rPr>
          <w:lang w:val="uk-UA"/>
        </w:rPr>
        <w:lastRenderedPageBreak/>
        <w:t>охоронну службу на півдні Слов’яно-Сербії у верхів’ях Білої Лугані, на р. Скелеватій, біля Дінця та в інших місцях нашого краю. А ще пізніше на зміну їм прийшли стоні Харківського слобідського полку.</w:t>
      </w:r>
    </w:p>
    <w:p w:rsidR="00000000" w:rsidRDefault="00A72734" w:rsidP="00CC13DB">
      <w:pPr>
        <w:jc w:val="left"/>
        <w:rPr>
          <w:lang w:val="uk-UA"/>
        </w:rPr>
      </w:pPr>
      <w:r>
        <w:rPr>
          <w:lang w:val="uk-UA"/>
        </w:rPr>
        <w:t>Щоб якось поповнити свої полки, Шевич і Днепрерадович переманювали до себе людей з інших полків, а також посилали вербувальників навіть під Київ і Ніжин для пошуку і набору охочих вступити на службу. Таким чином слов’яносербські полки в подальшому поповнювались переважно українц</w:t>
      </w:r>
      <w:r>
        <w:rPr>
          <w:lang w:val="uk-UA"/>
        </w:rPr>
        <w:t>ями. Особливо багато українців було зайнято в господарських сербських офіцерів. Гусари Слов’яно-Сербії підтримували зв’язки з полками Нової Сербії, з “старим” Сербсьим, Угорським та Молдавським гусарськими полками. Траплялись часті випадки, що гусари для продовження служби переходили з одного полку в інший, а вийшовши у відставку, поселялись у Слов’яно-Сербії, де все ще було достатньо вільної землі.</w:t>
      </w:r>
    </w:p>
    <w:p w:rsidR="00000000" w:rsidRDefault="00A72734" w:rsidP="00CC13DB">
      <w:pPr>
        <w:jc w:val="left"/>
        <w:rPr>
          <w:lang w:val="uk-UA"/>
        </w:rPr>
      </w:pPr>
      <w:r>
        <w:rPr>
          <w:lang w:val="uk-UA"/>
        </w:rPr>
        <w:t>З роками при загальному зростанні числа поселенців кількість сербів залишалася невеликою. В 1763 р. (на 10 р</w:t>
      </w:r>
      <w:r>
        <w:rPr>
          <w:lang w:val="uk-UA"/>
        </w:rPr>
        <w:t>оці заселення краю) їх налічувалось всього 378. Чи потрібні тут коментарі?</w:t>
      </w:r>
    </w:p>
    <w:p w:rsidR="00000000" w:rsidRDefault="00A72734" w:rsidP="00CC13DB">
      <w:pPr>
        <w:jc w:val="left"/>
        <w:rPr>
          <w:lang w:val="uk-UA"/>
        </w:rPr>
      </w:pPr>
      <w:r>
        <w:rPr>
          <w:lang w:val="uk-UA"/>
        </w:rPr>
        <w:t>Поселенці в сербських ротах поділялись на 3 категорії:</w:t>
      </w:r>
    </w:p>
    <w:p w:rsidR="00000000" w:rsidRDefault="00A72734" w:rsidP="00CC13DB">
      <w:pPr>
        <w:jc w:val="left"/>
        <w:rPr>
          <w:lang w:val="uk-UA"/>
        </w:rPr>
      </w:pPr>
      <w:r>
        <w:rPr>
          <w:lang w:val="uk-UA"/>
        </w:rPr>
        <w:t xml:space="preserve">І - </w:t>
      </w:r>
      <w:r>
        <w:t xml:space="preserve">“служилые люди”, </w:t>
      </w:r>
      <w:r>
        <w:rPr>
          <w:lang w:val="uk-UA"/>
        </w:rPr>
        <w:t>тобто ті, що мали нести безпосередньо військову службу;</w:t>
      </w:r>
    </w:p>
    <w:p w:rsidR="00000000" w:rsidRDefault="00A72734" w:rsidP="00CC13DB">
      <w:pPr>
        <w:jc w:val="left"/>
        <w:rPr>
          <w:lang w:val="uk-UA"/>
        </w:rPr>
      </w:pPr>
      <w:r>
        <w:rPr>
          <w:lang w:val="uk-UA"/>
        </w:rPr>
        <w:t>ІІ - резерв, ті, що справляли службу на місці, коли перші виходили в похід;</w:t>
      </w:r>
    </w:p>
    <w:p w:rsidR="00000000" w:rsidRDefault="00A72734" w:rsidP="00CC13DB">
      <w:pPr>
        <w:jc w:val="left"/>
        <w:rPr>
          <w:lang w:val="uk-UA"/>
        </w:rPr>
      </w:pPr>
      <w:r>
        <w:rPr>
          <w:lang w:val="uk-UA"/>
        </w:rPr>
        <w:t>ІІІ - так звані “</w:t>
      </w:r>
      <w:r>
        <w:t xml:space="preserve">фамилианты” </w:t>
      </w:r>
      <w:r>
        <w:rPr>
          <w:lang w:val="uk-UA"/>
        </w:rPr>
        <w:t xml:space="preserve">(члени родин двох перших категорій), які крім своєї землі обробляли й наділили вже вказаних підрозділів, коли ті несли службу. Так планувалось проектом Сенату. Насправді ж все було поставлено зовсім </w:t>
      </w:r>
      <w:r>
        <w:rPr>
          <w:lang w:val="uk-UA"/>
        </w:rPr>
        <w:t>інакше. Наприклад, в Новій Сербії в листопаді 1760 р. І. Хорватом (тепер вже генерал-лейтенант) клопотав перед Військовою колегією про відставку частини офіцерів Болгарського та Македонського гусарського полків. В офіцерських “</w:t>
      </w:r>
      <w:r>
        <w:t>челобитных”</w:t>
      </w:r>
      <w:r>
        <w:rPr>
          <w:lang w:val="uk-UA"/>
        </w:rPr>
        <w:t>, які Хорват додавав до свого донесення, вказувалось, що за саном здоров’я прохачі не можуть нести і польову, і гарнізонну службу одночасно. Очевидно, за браком людей у полках одні і ті ж особи виконували обов’язки і першої, і другої категорії поселенців. Подібне спостеріга</w:t>
      </w:r>
      <w:r>
        <w:rPr>
          <w:lang w:val="uk-UA"/>
        </w:rPr>
        <w:t xml:space="preserve">лось і в слов’яносербських полках, хоча в документах Слов’яносербської комісії не згадуються “фаміліанти”. Це, очевидно, зумовлено тим, що в основному лише офіцери приїхали з-за кордону зі своїми родинами. Більшість же сербських вояків була неодруженою. Тому в джерелах часто зустрічаються вказівки на те, що і місцеві жителі, і навіть деякі рядові слов’яносербських рот ішли в найми до сербських офіцерів. Пізніше офіцерам, які не мали денщиків, було дозволено виводити українські сім’ї з Правобережної України </w:t>
      </w:r>
      <w:r>
        <w:rPr>
          <w:lang w:val="uk-UA"/>
        </w:rPr>
        <w:t>(тобто з польських володінь) для обзаведення своїм господарством. Дозволялось викликати: полковникам - 12 дворів, підполковникам - 8, прем’єр-майорам - 6, капітанам - 4, іншим офіцерам - 2. Селіни, які переходили в Слов’яно-Сербію коштом офіцерства, ставали тут наймитами, а згодом кріпаками заможних сербських землевласників.</w:t>
      </w:r>
    </w:p>
    <w:p w:rsidR="00000000" w:rsidRDefault="00A72734" w:rsidP="00CC13DB">
      <w:pPr>
        <w:jc w:val="left"/>
        <w:rPr>
          <w:lang w:val="uk-UA"/>
        </w:rPr>
      </w:pPr>
      <w:r>
        <w:rPr>
          <w:lang w:val="uk-UA"/>
        </w:rPr>
        <w:t>Проблема недостатньої кількості людей змушувала сербських полковників приймати українців і росіян в гусари і в пандури (піхоту). Сенат забороняв це робити ще на початку сербського засе</w:t>
      </w:r>
      <w:r>
        <w:rPr>
          <w:lang w:val="uk-UA"/>
        </w:rPr>
        <w:t>лення, проте, у 1760 р. він змушений був вдруге видати наказ про заборону таких дій з боку сербських офіцерів. Вказаний документ з’явився в результаті численних повідомлень з цього приводу, зокрема донесення українського гетьмана графа Кирила Розумовського.</w:t>
      </w:r>
    </w:p>
    <w:p w:rsidR="00000000" w:rsidRDefault="00A72734" w:rsidP="00CC13DB">
      <w:pPr>
        <w:jc w:val="left"/>
        <w:rPr>
          <w:lang w:val="uk-UA"/>
        </w:rPr>
      </w:pPr>
      <w:r>
        <w:rPr>
          <w:lang w:val="uk-UA"/>
        </w:rPr>
        <w:t>Про недостатній контроль над прибульцями свідчить такий факт. У 1756 р. Шевич доповідав Бібікову, що в його полку виявлено кріпака Б. Лукіна, який втік від поміщика В. Шидловського і видавав себе за болгарина. На вимогу Чугуївськї канцелярії його відісла</w:t>
      </w:r>
      <w:r>
        <w:rPr>
          <w:lang w:val="uk-UA"/>
        </w:rPr>
        <w:t>но назад. Отже, не було проблемою будь-кому записатись в сербські полки. Слід зазначити, що в полках не вистачало не лише рядових, а й офіцерів. Наприклад, в Новій Сербії, у відомостях за 1762 рік вказується, що в гусарському полку Хорвата за штатом мало бути 102 офіцера, а було 70. А в Пандуровському замість 102-х не набиралось і третини, всього лише 32. Печальна картина, панове.</w:t>
      </w:r>
    </w:p>
    <w:p w:rsidR="00000000" w:rsidRDefault="00A72734" w:rsidP="00CC13DB">
      <w:pPr>
        <w:pStyle w:val="1"/>
        <w:jc w:val="left"/>
        <w:rPr>
          <w:lang w:val="uk-UA"/>
        </w:rPr>
      </w:pPr>
      <w:r>
        <w:rPr>
          <w:lang w:val="uk-UA"/>
        </w:rPr>
        <w:t>“Хвацькі” гусари сербських полків. Порядки в царській армії.</w:t>
      </w:r>
    </w:p>
    <w:p w:rsidR="00000000" w:rsidRDefault="00A72734" w:rsidP="00CC13DB">
      <w:pPr>
        <w:jc w:val="left"/>
        <w:rPr>
          <w:lang w:val="uk-UA"/>
        </w:rPr>
      </w:pPr>
      <w:r>
        <w:rPr>
          <w:lang w:val="uk-UA"/>
        </w:rPr>
        <w:t>Поступово служба в сербських полках налагоджувалась. Споряджені сер</w:t>
      </w:r>
      <w:r>
        <w:rPr>
          <w:lang w:val="uk-UA"/>
        </w:rPr>
        <w:t xml:space="preserve">бські формування були на зразок австрійських. Їх форма відрізнялась від російської. Наприклад, в Новій Сербії амуніцію і обмундирування генерал-лейтенант Хорват вперто виписував спеціально аж з Австрії, що викликало різкий протест з боку Сенату, який слушно вважав, що все це можна придбати в Росії, не витрачаючи стільки коштів. Відносно коштів тут, звичайно, справа ясна: Хорват непогано “грів” на цьому руки. А вже відомий нам Пищевич у своїх спогадах наголошував, що “в </w:t>
      </w:r>
      <w:r>
        <w:t>России на то время о пандурах и гусара</w:t>
      </w:r>
      <w:r>
        <w:t>х не имели никакого представления и нужную экипировку здесь найти было невозможно</w:t>
      </w:r>
      <w:r>
        <w:rPr>
          <w:lang w:val="uk-UA"/>
        </w:rPr>
        <w:t xml:space="preserve">...” Ну що тут скажеш? Кривить душею сербський мемуарист. Бо екіпіровка царської кавалерії на той час була досить пристойною, а самі кавалеристи гідно показали себе в Семилітній війні 1756-1763 рр. на боці тієї ж Австрії проти відбірних військ пруського короля Фрідріха Другого. З усієї екіпіровки можна було позаздрити хіба що </w:t>
      </w:r>
      <w:r>
        <w:rPr>
          <w:lang w:val="uk-UA"/>
        </w:rPr>
        <w:lastRenderedPageBreak/>
        <w:t>угорськім сідлам, які навіть вроджені кіннотники - татари, вважали найзручнішими в світі. Треба віддати</w:t>
      </w:r>
      <w:r>
        <w:rPr>
          <w:lang w:val="uk-UA"/>
        </w:rPr>
        <w:t xml:space="preserve"> належне в цій справі татарам - вони були невибагливими і економними. А дивлячись на спорядження противника, завжди скрушно хитали головою, приказуючи по-своєму: “Чек акче верди!” (Багато грошей затрачено!)</w:t>
      </w:r>
    </w:p>
    <w:p w:rsidR="00000000" w:rsidRDefault="00A72734" w:rsidP="00CC13DB">
      <w:pPr>
        <w:jc w:val="left"/>
        <w:rPr>
          <w:lang w:val="uk-UA"/>
        </w:rPr>
      </w:pPr>
      <w:r>
        <w:rPr>
          <w:lang w:val="uk-UA"/>
        </w:rPr>
        <w:t>В документах Слов’яносербської комісії серед предметів гусарського обмундирування зазначається “</w:t>
      </w:r>
      <w:r>
        <w:t>гусарские сапоги, кивер, гусарский пояс, ментик зеленого цвета с пуговицами в пять рядов, штаны красные...”</w:t>
      </w:r>
      <w:r>
        <w:rPr>
          <w:lang w:val="uk-UA"/>
        </w:rPr>
        <w:t xml:space="preserve"> Волосся гусари заплітали в косу “</w:t>
      </w:r>
      <w:r>
        <w:t>на унгорский манер”</w:t>
      </w:r>
      <w:r>
        <w:rPr>
          <w:lang w:val="uk-UA"/>
        </w:rPr>
        <w:t>, при собі мали гусарські карабіни, пістолі і шаб</w:t>
      </w:r>
      <w:r>
        <w:rPr>
          <w:lang w:val="uk-UA"/>
        </w:rPr>
        <w:t xml:space="preserve">лі. Новосербські полки споряджались в мундири блакитного кольору з позолотою. Про гусарську форму знаходимо повідомлення ще в одному документі . 5 червня 1757 року прем’єр-майор Георгій Днепрерадович повідомляв Слов’яносербську комісію, що два дні тому </w:t>
      </w:r>
      <w:r>
        <w:t>“гусар моей команды Антон Иванов самостоятельно от команды отлучился, уповательно, что сбежал... По приметам: росту среднего, круглолицый, волосы русые... На нем мундир: кивер черный, ментик зеленого сукна с черной опушкой, фуфайка голубого сукна, штаны красн</w:t>
      </w:r>
      <w:r>
        <w:t xml:space="preserve">ые, расшитые желтым шнурком, сапоги черные... Бежал на серой лошади с седлом и всем гусарским набором... Унес с собой саблю и пару пистолетов... Немешкотно объявлен в розыск...” </w:t>
      </w:r>
      <w:r>
        <w:rPr>
          <w:lang w:val="uk-UA"/>
        </w:rPr>
        <w:t>Це дає додаткове уявлення про тогочасну екіпіровку слов’яносербських гусарів. Взагалі ж, амуніція гусарів обходилась їм в “добру копійку”. Іноді на неї йшло більше половини місячного жалування. В усіх країнах тогочасної Європи армії були схожими, хоча тон задавала Прусія. Австрія теж копіювала її майже в усьому, бо пруський король Ф</w:t>
      </w:r>
      <w:r>
        <w:rPr>
          <w:lang w:val="uk-UA"/>
        </w:rPr>
        <w:t>рідріх Другий вважався серед європейських монархів неперевершеним полководцем. В 1757 р. імператриця Єлизавета, підбурювана Марією-Терезією, таки зважилася оголосити йому війну і наказала канцлеру графу Бестужеву-Рюміну скласти з цього приводу маніфест. Коли маніфест був готовий, і канцлер підніс його на підпис імператриці, вона взяла перо і, вивівши першу літеру свого імені “Є”, зупинилась і відволіклась розмовою. В цей час випадкова муха сіла на папір і, повзаючи по чорнилі, розмазала написане. Налякана і</w:t>
      </w:r>
      <w:r>
        <w:rPr>
          <w:lang w:val="uk-UA"/>
        </w:rPr>
        <w:t xml:space="preserve">мператриця зрозуміла це як поганий знак в тут же порвала маніфест. Канцлеру коштувало великих зусиль </w:t>
      </w:r>
      <w:r>
        <w:t>“уговорить государыню”</w:t>
      </w:r>
      <w:r>
        <w:rPr>
          <w:lang w:val="uk-UA"/>
        </w:rPr>
        <w:t xml:space="preserve">, і то через кілька тижнів, підписати нове оголошення війни. Так діяла на Єлизавету Петрівну магія імені “великого Фрідріха”. І все ж російська армія в Семилітній війні 1756-1763 рр. перемогла найсильнішу в Європі пруську армію Фрідріха ІІ. </w:t>
      </w:r>
      <w:r>
        <w:t xml:space="preserve">“Победа сия одержана была... паче отменною храбростью наших войск”, - </w:t>
      </w:r>
      <w:r>
        <w:rPr>
          <w:lang w:val="uk-UA"/>
        </w:rPr>
        <w:t>писав учасник війни генерал А. Болотов.</w:t>
      </w:r>
    </w:p>
    <w:p w:rsidR="00000000" w:rsidRDefault="00A72734" w:rsidP="00CC13DB">
      <w:pPr>
        <w:jc w:val="left"/>
        <w:rPr>
          <w:lang w:val="uk-UA"/>
        </w:rPr>
      </w:pPr>
      <w:r>
        <w:rPr>
          <w:lang w:val="uk-UA"/>
        </w:rPr>
        <w:t>Слід зазначити, що у воєнних діях Росі</w:t>
      </w:r>
      <w:r>
        <w:rPr>
          <w:lang w:val="uk-UA"/>
        </w:rPr>
        <w:t>ї в Семилітній війні були зайняті формування гусарського полку генерал-лейтенанта І. Хорвата, а також по одному ескадрону з полків Шевича та Днепрерадовича. Це все, на що спромоглися Нова Сербія і Слов’яно-Сербія. Як то кажуть, чим багаті... Іншої участі сербських гусарів у воєнних компаніях ніде в документах не виявлено за майже 12 років існування їхніх полків.</w:t>
      </w:r>
    </w:p>
    <w:p w:rsidR="00000000" w:rsidRDefault="00A72734" w:rsidP="00CC13DB">
      <w:pPr>
        <w:jc w:val="left"/>
        <w:rPr>
          <w:lang w:val="uk-UA"/>
        </w:rPr>
      </w:pPr>
      <w:r>
        <w:rPr>
          <w:lang w:val="uk-UA"/>
        </w:rPr>
        <w:t>Незважаючи на те, що “Росія, - за словами німецького історика Ф. Мерінга, - пруську державу на грань загибелі звела”, вона не зуміла скористатись п</w:t>
      </w:r>
      <w:r>
        <w:rPr>
          <w:lang w:val="uk-UA"/>
        </w:rPr>
        <w:t>лодами своєї перемоги в Семилітній війні. Прусію врятував цар Петро Третій, уклавши з нею невигідний для Росії мир. Син голштінського герцога і дочки Петра Першого Анни, Петро ІІІ став царем з волі своєї тітки, вже відомої нам імператриці Єлизавети Петрівни. Але він за своє коротке царювання так і залишився гальштінцем на російському троні. Його кумиром був пруський король Фрідріх ІІ, перед яким Петро ІІІ схилявся, заявляючи, що “пруський капелюх для нього дорожчий за російську корону”. Він пишався чином ге</w:t>
      </w:r>
      <w:r>
        <w:rPr>
          <w:lang w:val="uk-UA"/>
        </w:rPr>
        <w:t>нерал-майора і посадою командира пруського полку і присягався, що під командою Фрідріха ІІ готовий іти на будь-яку війну.</w:t>
      </w:r>
    </w:p>
    <w:p w:rsidR="00000000" w:rsidRDefault="00A72734" w:rsidP="00CC13DB">
      <w:pPr>
        <w:jc w:val="left"/>
        <w:rPr>
          <w:lang w:val="uk-UA"/>
        </w:rPr>
      </w:pPr>
      <w:r>
        <w:rPr>
          <w:lang w:val="uk-UA"/>
        </w:rPr>
        <w:t xml:space="preserve">Перебуваючи напідпитку, а таким він перебував майже щодня, Петро ІІІ говорив німецькому послу </w:t>
      </w:r>
      <w:r>
        <w:t>“такой вздор и нескладицы</w:t>
      </w:r>
      <w:r>
        <w:rPr>
          <w:lang w:val="uk-UA"/>
        </w:rPr>
        <w:t xml:space="preserve">, - писав Болотов, - </w:t>
      </w:r>
      <w:r>
        <w:t>что даже сердце обливается кровью перед иностранцами”.</w:t>
      </w:r>
    </w:p>
    <w:p w:rsidR="00000000" w:rsidRDefault="00A72734" w:rsidP="00CC13DB">
      <w:pPr>
        <w:jc w:val="left"/>
        <w:rPr>
          <w:lang w:val="uk-UA"/>
        </w:rPr>
      </w:pPr>
      <w:r>
        <w:rPr>
          <w:lang w:val="uk-UA"/>
        </w:rPr>
        <w:t>Після укладення миру з Фрідріхом ІІ царськи полки повернулися в Росію, і їх стали муштрувати на манір пруської армії, яку вони щойно розбили. Як то кажуть, “</w:t>
      </w:r>
      <w:r>
        <w:t>умом Россию не понять”.</w:t>
      </w:r>
    </w:p>
    <w:p w:rsidR="00000000" w:rsidRDefault="00A72734" w:rsidP="00CC13DB">
      <w:pPr>
        <w:jc w:val="left"/>
        <w:rPr>
          <w:lang w:val="uk-UA"/>
        </w:rPr>
      </w:pPr>
      <w:r>
        <w:rPr>
          <w:lang w:val="uk-UA"/>
        </w:rPr>
        <w:t>З театру воє</w:t>
      </w:r>
      <w:r>
        <w:rPr>
          <w:lang w:val="uk-UA"/>
        </w:rPr>
        <w:t>нних дій повернулись і сербські гусари. Майже нічого не змінилось: муштра продовжувалась, екіпіровка закуповувалась в Австрії: Царський генералітет, заворожений пруським воєнним вишколом, значну увагу приділяв не бойовій виучці вояків, а в першу чергу їхньому зовнішньому вигляду.</w:t>
      </w:r>
    </w:p>
    <w:p w:rsidR="00000000" w:rsidRDefault="00A72734" w:rsidP="00CC13DB">
      <w:pPr>
        <w:jc w:val="left"/>
        <w:rPr>
          <w:lang w:val="uk-UA"/>
        </w:rPr>
      </w:pPr>
      <w:r>
        <w:rPr>
          <w:lang w:val="uk-UA"/>
        </w:rPr>
        <w:t>Так, наприклад, кавалерійський устав 1755 року вказував гусарам піклуватися... про вуса (?!):</w:t>
      </w:r>
    </w:p>
    <w:p w:rsidR="00000000" w:rsidRDefault="00A72734" w:rsidP="00CC13DB">
      <w:pPr>
        <w:jc w:val="left"/>
        <w:rPr>
          <w:lang w:val="uk-UA"/>
        </w:rPr>
      </w:pPr>
      <w:r>
        <w:rPr>
          <w:lang w:val="uk-UA"/>
        </w:rPr>
        <w:t>“</w:t>
      </w:r>
      <w:r>
        <w:t xml:space="preserve">Каждому гусару надлежит, как возможно усы отращивать, которые бы всегда в строях и караулах подчесаны и подчернены были. А у гренадеров </w:t>
      </w:r>
      <w:r>
        <w:t>конных можно усы, как возможно длинно выростя, по щекам заворачивать...”</w:t>
      </w:r>
      <w:r w:rsidRPr="00CC13DB">
        <w:t xml:space="preserve"> </w:t>
      </w:r>
      <w:r>
        <w:rPr>
          <w:lang w:val="uk-UA"/>
        </w:rPr>
        <w:t xml:space="preserve">Далі йде ще цікавіше: </w:t>
      </w:r>
      <w:r>
        <w:t>“У кого же по молодым летам усов еще нет, то употреблять таким образом накладные...”</w:t>
      </w:r>
      <w:r>
        <w:rPr>
          <w:lang w:val="uk-UA"/>
        </w:rPr>
        <w:t xml:space="preserve"> Ось так: війна спектакль і маскарад.</w:t>
      </w:r>
    </w:p>
    <w:p w:rsidR="00000000" w:rsidRDefault="00A72734" w:rsidP="00CC13DB">
      <w:pPr>
        <w:jc w:val="left"/>
        <w:rPr>
          <w:lang w:val="uk-UA"/>
        </w:rPr>
      </w:pPr>
      <w:r>
        <w:rPr>
          <w:lang w:val="uk-UA"/>
        </w:rPr>
        <w:t>Таким чином, головною метою навчання військ стала не воєнна підготовка, а “</w:t>
      </w:r>
      <w:r>
        <w:t>вахтпарад и развод караула</w:t>
      </w:r>
      <w:r>
        <w:rPr>
          <w:lang w:val="uk-UA"/>
        </w:rPr>
        <w:t xml:space="preserve">”.   Майже в усіх уставах перше місце відводилось “шагистике и єкзерцициям”. Солдатів одягали в </w:t>
      </w:r>
      <w:r>
        <w:rPr>
          <w:lang w:val="uk-UA"/>
        </w:rPr>
        <w:lastRenderedPageBreak/>
        <w:t>такі мундири, в яких не лише воювати, але й дихати було важко. До того ж, на голову їм одягали пер</w:t>
      </w:r>
      <w:r>
        <w:rPr>
          <w:lang w:val="uk-UA"/>
        </w:rPr>
        <w:t>уку з косою, і, щоб коса трималась прямо, всередину коси всовувався залізний прут. Перуку змазували клеєм і пудрили крейдою (а іноді й мукою). Щоб у солдатів на пораді не гнулись ноги, під коліна їм подв’язували лубки. Цілими днями солдатів ганяли по плацу, муштруючи їх до парадів, і ночі їм не вистачало, щоб надраїти до блиску зброю, ґудзики, бляхи, набілити пояси і напудрити перуки. Навіть видовбувались приклади рушниць і всередину насипались різні брязкальця, щоб гриміли при виконанні рушничних прийомів.</w:t>
      </w:r>
      <w:r>
        <w:rPr>
          <w:lang w:val="uk-UA"/>
        </w:rPr>
        <w:t>..</w:t>
      </w:r>
    </w:p>
    <w:p w:rsidR="00000000" w:rsidRDefault="00A72734" w:rsidP="00CC13DB">
      <w:pPr>
        <w:jc w:val="left"/>
        <w:rPr>
          <w:lang w:val="uk-UA"/>
        </w:rPr>
      </w:pPr>
      <w:r>
        <w:rPr>
          <w:lang w:val="uk-UA"/>
        </w:rPr>
        <w:t xml:space="preserve">Можливо, що серед військових поселенців Нової Сербії та Слав’яно-Сербії муштра була дещо іншою, як то кажуть “не до жиру, </w:t>
      </w:r>
      <w:r w:rsidRPr="00CC13DB">
        <w:rPr>
          <w:lang w:val="uk-UA"/>
        </w:rPr>
        <w:t>быть бы живу”</w:t>
      </w:r>
      <w:r>
        <w:rPr>
          <w:lang w:val="uk-UA"/>
        </w:rPr>
        <w:t>, але, впевнений, дух прусської “мішури” витав і над головами їхнього офіцерства.</w:t>
      </w:r>
    </w:p>
    <w:p w:rsidR="00000000" w:rsidRDefault="00A72734" w:rsidP="00CC13DB">
      <w:pPr>
        <w:jc w:val="left"/>
        <w:rPr>
          <w:lang w:val="uk-UA"/>
        </w:rPr>
      </w:pPr>
      <w:r>
        <w:rPr>
          <w:lang w:val="uk-UA"/>
        </w:rPr>
        <w:t>1762 рік позначився в Росії кількома подіями історичної ваги, 5 січня раптово померла імператриця Єлизавета Петрівна, “</w:t>
      </w:r>
      <w:r w:rsidRPr="00CC13DB">
        <w:rPr>
          <w:lang w:val="uk-UA"/>
        </w:rPr>
        <w:t xml:space="preserve">добрая госпожа </w:t>
      </w:r>
      <w:r>
        <w:rPr>
          <w:lang w:val="uk-UA"/>
        </w:rPr>
        <w:t xml:space="preserve">Єлисавка” сербського епосу, і трон зайняв її племінник Петро ІІІ, про якого вже згадувалось. Хоч він правив Росією всього півроку, але встиг наробити імперії </w:t>
      </w:r>
      <w:r>
        <w:rPr>
          <w:lang w:val="uk-UA"/>
        </w:rPr>
        <w:t>багато лиха. Щонайперше, він наказав припинити наступальні дії російських військ в Прусії і повернути їх додому. Йшов передостанній вік Семилітньої війни. Російська армія втратила на чужих полях понад 50 тисяч своїх воїнів-гусарів, кірасирів, драгунів, гренадерів, безліч піхотинців. Але Петра ІІІ це не хвилювало. Він заключає з Прусією сепаратний мир, чим просто таки ошелешив своїх союзників – Австрію, Францію та Іспанію. Зі сльозами на очах Австрійська імператриця Марія-Терезія змушена була повернути вже в</w:t>
      </w:r>
      <w:r>
        <w:rPr>
          <w:lang w:val="uk-UA"/>
        </w:rPr>
        <w:t>ідвойовану Сілезію. Не задовольнившись цим, Петро ІІІ запропонував своєму “обохнюваному Фрідріху” негайно укласти оборонний і наступальний союз, чим одразу ж нажив собі найлютіших ворогів в особі колись союзних Росії королів і посланників. Зненависть до Петра ІІІ посилилась, коли він вирядився в німецький мундир і одягнув всю армію за прусським взірцем. Коли вперше в Петербург ввійшла царська гвардія, народ і солдати столичного гарнізону “</w:t>
      </w:r>
      <w:r>
        <w:t>с изумлением смотрели на странную одежду этих словно иноземных солдат</w:t>
      </w:r>
      <w:r>
        <w:t xml:space="preserve">, на их необычную маршировку и невиданные ружейные приемы. Это были русские солдаты, одетые и обученные на манер прусский,” – </w:t>
      </w:r>
      <w:r>
        <w:rPr>
          <w:lang w:val="uk-UA"/>
        </w:rPr>
        <w:t>писав генерал Болотов.</w:t>
      </w:r>
    </w:p>
    <w:p w:rsidR="00000000" w:rsidRDefault="00A72734" w:rsidP="00CC13DB">
      <w:pPr>
        <w:jc w:val="left"/>
        <w:rPr>
          <w:lang w:val="uk-UA"/>
        </w:rPr>
      </w:pPr>
      <w:r>
        <w:rPr>
          <w:lang w:val="uk-UA"/>
        </w:rPr>
        <w:t>При Петрі ІІІ строгість в армії була нещадною. За найменшу провину солдатів били палицями, давали по 2 і по 3 тисячі ударів. Багато старих гренадерів, улюбленців покійної Єлизавети, які свого часу возвели її на престол, померли від шпіцрутенів. Новий імператор відмінив старий указ Петра І про обов’язкову службу дворянства і відняв володіння у православного духо</w:t>
      </w:r>
      <w:r>
        <w:rPr>
          <w:lang w:val="uk-UA"/>
        </w:rPr>
        <w:t>венства.</w:t>
      </w:r>
    </w:p>
    <w:p w:rsidR="00000000" w:rsidRDefault="00A72734" w:rsidP="00CC13DB">
      <w:pPr>
        <w:jc w:val="left"/>
        <w:rPr>
          <w:lang w:val="uk-UA"/>
        </w:rPr>
      </w:pPr>
      <w:r>
        <w:rPr>
          <w:lang w:val="uk-UA"/>
        </w:rPr>
        <w:t>Своїми свавільними діями він ніби сам шукав власної погибелі. Що невдовзі і сталося.</w:t>
      </w:r>
    </w:p>
    <w:p w:rsidR="00000000" w:rsidRDefault="00A72734" w:rsidP="00CC13DB">
      <w:pPr>
        <w:jc w:val="left"/>
      </w:pPr>
      <w:r>
        <w:rPr>
          <w:lang w:val="uk-UA"/>
        </w:rPr>
        <w:t>Дружина Петра ІІІ Катерина в особі свого фаворита Г.Орлова і його чотирьох братів  мала сильних прихильників, які швидко завоювали їй симпатії всіх гвардійських полків, зашмаганих шпіцрутенами імператора-самодура. Гвардійці ще раз захотіли мати на троні нову “</w:t>
      </w:r>
      <w:r>
        <w:t>государыню-матушку”</w:t>
      </w:r>
      <w:r>
        <w:rPr>
          <w:lang w:val="uk-UA"/>
        </w:rPr>
        <w:t>, яка буде їх милувати, як колись Єлизавета. Стався черговий переворот. Петра ІІІ позбавили престолу в день його народження, а наступного т</w:t>
      </w:r>
      <w:r>
        <w:rPr>
          <w:lang w:val="uk-UA"/>
        </w:rPr>
        <w:t xml:space="preserve">ижня, 5 липня 1762 р. змовники його просто зарізали. Черговою імператрицею, тепер вже на цілих 35 років, було проголошено збіднілу принцесу з німецького двору другорядних правителів Софію-Фредеріку-Августу Ангалот Цербську, яка ввійшла в історію під ім’ям Катерини Другої. Це була розпущена, але владна і розумна жінка. Вона мислила по-державному і вбачала в Росії не тимчасове пристанище, а могутню імперію своєї величі, багатства й слави. Пізніше вона скаже досить зверхньо: </w:t>
      </w:r>
      <w:r>
        <w:t xml:space="preserve">“Нам ли бояться Европы, похожей на </w:t>
      </w:r>
      <w:r>
        <w:t xml:space="preserve">кучу гнилой картошки?.. Никогда не прощу Дидро его слов, будто Россия – колосс на глиняных ногах”. </w:t>
      </w:r>
      <w:r>
        <w:rPr>
          <w:lang w:val="uk-UA"/>
        </w:rPr>
        <w:t xml:space="preserve">А ще пізніше запише в своїх </w:t>
      </w:r>
      <w:r>
        <w:t xml:space="preserve">“Размышлениях” </w:t>
      </w:r>
      <w:r>
        <w:rPr>
          <w:lang w:val="uk-UA"/>
        </w:rPr>
        <w:t xml:space="preserve">: </w:t>
      </w:r>
      <w:r>
        <w:t>“Вижу, в какие руки попадет империя после моей смерти: из России сделают провинцию Европы, зависимую от воли Пруссии... Мне больно было бы, ели моя смерть, подобно смерти императрицы Елизаветы, послужит знаком изменения всей системы русской политики.”</w:t>
      </w:r>
    </w:p>
    <w:p w:rsidR="00000000" w:rsidRDefault="00A72734" w:rsidP="00CC13DB">
      <w:pPr>
        <w:jc w:val="left"/>
        <w:rPr>
          <w:lang w:val="uk-UA"/>
        </w:rPr>
      </w:pPr>
      <w:r>
        <w:rPr>
          <w:lang w:val="uk-UA"/>
        </w:rPr>
        <w:t>Та це буде пізніше. А зараз ішов лише 1762 рік – поворотний рік в російській імперській політиці. Катерині ІІ – всьо</w:t>
      </w:r>
      <w:r>
        <w:rPr>
          <w:lang w:val="uk-UA"/>
        </w:rPr>
        <w:t>го 33. Вона молода, енергійна, приваблива. І повна грандіозних задумів: якщо Петро І зумів вивести Росію до Балтійського моря, то їй, Катерині ІІ, і сам Бог велів, зламавши військовий опір Оттоманської Порти, стати своєю царственою ніжкою на берегах чорноморських.</w:t>
      </w:r>
    </w:p>
    <w:p w:rsidR="00000000" w:rsidRDefault="00A72734" w:rsidP="00CC13DB">
      <w:pPr>
        <w:jc w:val="left"/>
        <w:rPr>
          <w:lang w:val="uk-UA"/>
        </w:rPr>
      </w:pPr>
      <w:r>
        <w:rPr>
          <w:lang w:val="uk-UA"/>
        </w:rPr>
        <w:t>Невдовзі її правою рукою в цей нелегкій справі став черговий фаворит Григорій Потьомкін. На десять років молодший за неї, але людина могутніх авантюрних поривань, цинік і гультіпака, хоробрий до неймовірності офіцер, блискучій і в той же час нахаб</w:t>
      </w:r>
      <w:r>
        <w:rPr>
          <w:lang w:val="uk-UA"/>
        </w:rPr>
        <w:t>ний дипломат, жорстокий в поводженні з царськими чиновниками і безмежно щедрий по відношенню до талановитих простолюдинів, Григорій Олександрович Потьомкін дуже рано дійшов простої істини: могутньою Росію може зробити лише її нова могутня армія. І він активно взявся за справу. В одному з наказів він писав: “</w:t>
      </w:r>
      <w:r>
        <w:t xml:space="preserve">В Россию вошли офицеры иностранные с педантством того времени, а наши, не зная прямой цели вещам военного снаряда, почли все священным и </w:t>
      </w:r>
      <w:r>
        <w:lastRenderedPageBreak/>
        <w:t>как будто таинственным. Им казалось, что регулярство стоит в косах</w:t>
      </w:r>
      <w:r>
        <w:t>, шляпах, обшлагах, ружейных приемах и прочем. Занимая же себя таковой дрянью, и до сего времени не знают еще самых важных вещей. Словом, одежда войск наших и амуниции такова, что придумать нельзя лучше к угнетению солдата. Тем паче, что он взят будучи из крестьян, в 30 почти лет, узнает уже узкие сапоги, множество подвязок, тесное нижнее платье и причих вещей век сокрушающих. красота одежды военной состоит в равенстве вещей их употреблению. Всякое щегольство должно быть уничтожено, ибо оно плод роскоши, иж</w:t>
      </w:r>
      <w:r>
        <w:t xml:space="preserve">дивенья и слуг, чего у солдата быть не может...” </w:t>
      </w:r>
      <w:r>
        <w:rPr>
          <w:lang w:val="uk-UA"/>
        </w:rPr>
        <w:t>І далі в наказі Потьомкіна йде просто-таки афористичний рядок: “</w:t>
      </w:r>
      <w:r>
        <w:t>Костюм солдата должен быть таков: как встал, так и готов.”</w:t>
      </w:r>
    </w:p>
    <w:p w:rsidR="00000000" w:rsidRDefault="00A72734" w:rsidP="00CC13DB">
      <w:pPr>
        <w:jc w:val="left"/>
      </w:pPr>
      <w:r>
        <w:rPr>
          <w:lang w:val="uk-UA"/>
        </w:rPr>
        <w:t>Потьомкіна дратували прусські коси на солдатських перуках і “</w:t>
      </w:r>
      <w:r>
        <w:t xml:space="preserve">дурацкое, – </w:t>
      </w:r>
      <w:r>
        <w:rPr>
          <w:lang w:val="uk-UA"/>
        </w:rPr>
        <w:t>як він казав</w:t>
      </w:r>
      <w:r>
        <w:t xml:space="preserve">, – пудрение голов.” </w:t>
      </w:r>
      <w:r>
        <w:rPr>
          <w:lang w:val="uk-UA"/>
        </w:rPr>
        <w:t>Він вважав, що головний убір у військових повинен бути зручним і в той же час мав красивий вигляд, “</w:t>
      </w:r>
      <w:r>
        <w:t xml:space="preserve">дабы солдат не только головы не терял, но и гордился им.” </w:t>
      </w:r>
      <w:r>
        <w:rPr>
          <w:lang w:val="uk-UA"/>
        </w:rPr>
        <w:t>Потьомкін відмінив солдатські панчохи і ввів зручні шаровари: “</w:t>
      </w:r>
      <w:r>
        <w:t>Чулки для баб</w:t>
      </w:r>
      <w:r>
        <w:t xml:space="preserve"> хороши, дабы красоту ног показывать, а солдату в шароварах бегать на врага ловчее...” </w:t>
      </w:r>
      <w:r>
        <w:rPr>
          <w:lang w:val="uk-UA"/>
        </w:rPr>
        <w:t xml:space="preserve">Не обійшов він увагою і гусарський одяг, особливо лосини, на власному досвіді знаючи, що в холодні дні лосини, наприклад, зовсім не гріли, морщились від дощу і викликали “дрижаки” в усьому тілі: </w:t>
      </w:r>
      <w:r>
        <w:t xml:space="preserve">“Лосины гусарские способствуют наживанию грижи, а посему их немешкотно убрать надлежит... Да и лоси бедные на Руси мне спасибо скажут.” </w:t>
      </w:r>
      <w:r>
        <w:rPr>
          <w:lang w:val="uk-UA"/>
        </w:rPr>
        <w:t>При Потьомкіну лосини замінили на тепле і м’яке сукно, “</w:t>
      </w:r>
      <w:r>
        <w:t xml:space="preserve">которое не мнется и просушить легче.” </w:t>
      </w:r>
      <w:r>
        <w:rPr>
          <w:lang w:val="uk-UA"/>
        </w:rPr>
        <w:t>Найпершою справою Потьомкін бажав “</w:t>
      </w:r>
      <w:r>
        <w:t>оборвать у солдат прусскую косицу на затылках.”</w:t>
      </w:r>
    </w:p>
    <w:p w:rsidR="00000000" w:rsidRDefault="00A72734" w:rsidP="00CC13DB">
      <w:pPr>
        <w:jc w:val="left"/>
        <w:rPr>
          <w:lang w:val="uk-UA"/>
        </w:rPr>
      </w:pPr>
      <w:r>
        <w:rPr>
          <w:lang w:val="uk-UA"/>
        </w:rPr>
        <w:t>Я дослівно цитую князя Потьомкіна, а тому, як то кажуть, з пісні слова не викинеш. Отже, продовжую цитувати як ним самим написано:</w:t>
      </w:r>
    </w:p>
    <w:p w:rsidR="00000000" w:rsidRPr="00CC13DB" w:rsidRDefault="00A72734" w:rsidP="00CC13DB">
      <w:pPr>
        <w:jc w:val="left"/>
      </w:pPr>
      <w:r>
        <w:t>“Фунт муки мелкого помола – вместо пудры – 4 копейки, сало для помажения голов да еще ленточки в гарбетеях (косах – Г.П.) – рубль и 5 копеек... Всю эту бухгалтерию к ё... матери! На што пукли в бумажки, яко конфеты, завёртывать, будто солдат – курва старая? Завиваться да пудриться – воинское ли де</w:t>
      </w:r>
      <w:r>
        <w:t>ло? А ведь у солдат ни времени ни куаферов нету... Полезно голову чаще мыть и чесать, нежели отягощать ее пудрой, салом, мукой, шпильками, косами... Треуголки у солдат отнять: в них не выспишься, озабоченный только одним: как бы углы не смялись. Красота их бесполезная. Треуголка ушей не закрывает. Нужны шлемы башлычные, дабы у солдата голова не мерзла... Простительно ли, страж отечества удручен был прихотями командиров, на соблюдение глупого щегольства помешанных?.. Наша русская армия, переняв все ухватки и</w:t>
      </w:r>
      <w:r>
        <w:t>ноземные, стала машиною угнетения крестьян наших, волею судеб солдатами ставших. Нельзя, чтобы простой парень, из деревни взятый, ночи не спал, боясь прическу нарушить... Все велю упростить! Все сделать удобным! Из науки парадной токмо самую малость оставлю: в кавалерии пущай усы закручивают как хотят, пехота пусть задирает усы повыше, а бакенбарды котам блудливым пригожи...”</w:t>
      </w:r>
    </w:p>
    <w:p w:rsidR="00000000" w:rsidRDefault="00A72734" w:rsidP="00CC13DB">
      <w:pPr>
        <w:jc w:val="left"/>
      </w:pPr>
      <w:r>
        <w:rPr>
          <w:lang w:val="uk-UA"/>
        </w:rPr>
        <w:t xml:space="preserve">Потьомкін скорочував полки гусарські, вважаючи, що </w:t>
      </w:r>
      <w:r>
        <w:t>“врага бьют не красотою одежд”.</w:t>
      </w:r>
      <w:r>
        <w:rPr>
          <w:lang w:val="uk-UA"/>
        </w:rPr>
        <w:t xml:space="preserve"> А одяг гусара був тоді дуже дорогим: офіцер отриму</w:t>
      </w:r>
      <w:r>
        <w:rPr>
          <w:lang w:val="uk-UA"/>
        </w:rPr>
        <w:t>вав лиш четверту частину тієї суми, в яку обходилось йому пошиття форми. Скорочуючи гусарські ескадрони, Потьомкін в той же час збільшував важку кавалерію - драгунську. Формував нові полки - гренадерські, мушкетерські, пікінерські, підрозділи карабінерів, єгерські роти. Катерині ІІ він рапортував: “</w:t>
      </w:r>
      <w:r>
        <w:t xml:space="preserve">Красота одежды военной состоит в равенстве и соответствии вещей с их употреблением. Платье должно служить солдату одеждой, а не в тягость”. </w:t>
      </w:r>
      <w:r>
        <w:rPr>
          <w:lang w:val="uk-UA"/>
        </w:rPr>
        <w:t>Командирам він наказував: “</w:t>
      </w:r>
      <w:r>
        <w:t>Лудите почаще</w:t>
      </w:r>
      <w:r>
        <w:rPr>
          <w:lang w:val="uk-UA"/>
        </w:rPr>
        <w:t xml:space="preserve"> </w:t>
      </w:r>
      <w:r>
        <w:t>котлы полковые. Следите за чист</w:t>
      </w:r>
      <w:r>
        <w:t>ой посуды. Водите солдат почаще в баню. Преследуйте пьянство сугубое, но от чарки казенной солдат не отвращайте... Раздавайте злодеям закоренелым 6 ударов палкой по ж..., и не более того!”</w:t>
      </w:r>
    </w:p>
    <w:p w:rsidR="00000000" w:rsidRDefault="00A72734" w:rsidP="00CC13DB">
      <w:pPr>
        <w:jc w:val="left"/>
        <w:rPr>
          <w:lang w:val="uk-UA"/>
        </w:rPr>
      </w:pPr>
      <w:r>
        <w:rPr>
          <w:lang w:val="uk-UA"/>
        </w:rPr>
        <w:t>Після реформ Потьомкіна російський солдат обновився, став рухливим і спритним, ніщо його не сковувало. Волосся підстригалося “під макітру”, було чисто вимитим, зникла пруська косиця. Бо той “гарбейтель”, - за висловом Потьомкіна, - “</w:t>
      </w:r>
      <w:r>
        <w:t>хорош только для разведения вшей”.</w:t>
      </w:r>
      <w:r>
        <w:rPr>
          <w:lang w:val="uk-UA"/>
        </w:rPr>
        <w:t xml:space="preserve"> Від щіблетів і панчіх і сліду не лишилося. Зручні теплі</w:t>
      </w:r>
      <w:r>
        <w:rPr>
          <w:lang w:val="uk-UA"/>
        </w:rPr>
        <w:t xml:space="preserve"> шоломи облягали голови, а над ними здіймалися вгору - на пострах ворогам! - султани з чорного кінського волосся.</w:t>
      </w:r>
    </w:p>
    <w:p w:rsidR="00000000" w:rsidRDefault="00A72734" w:rsidP="00CC13DB">
      <w:pPr>
        <w:jc w:val="left"/>
        <w:rPr>
          <w:lang w:val="uk-UA"/>
        </w:rPr>
      </w:pPr>
      <w:r>
        <w:t xml:space="preserve">“Я, - </w:t>
      </w:r>
      <w:r>
        <w:rPr>
          <w:lang w:val="uk-UA"/>
        </w:rPr>
        <w:t xml:space="preserve">писав Потьомкін, - </w:t>
      </w:r>
      <w:r>
        <w:t>впотребил всю свою возможность к избежанию излишеств и, облача солдата, дал ему все, что служит к сохранению здоровья и к защите от непогоды. Армия российская, извлеченная мною из муки и сала отныне будет здоровье и, лишась щегольских оков, конечно поворотливее и храбрее!”</w:t>
      </w:r>
    </w:p>
    <w:p w:rsidR="00000000" w:rsidRDefault="00A72734" w:rsidP="00CC13DB">
      <w:pPr>
        <w:jc w:val="left"/>
        <w:rPr>
          <w:lang w:val="uk-UA"/>
        </w:rPr>
      </w:pPr>
      <w:r>
        <w:rPr>
          <w:lang w:val="uk-UA"/>
        </w:rPr>
        <w:t>Достатньо сказати, що у кавалеристів  вага одягу і спорядження була зменшена на 1 пуд 39 фунтів! Ле</w:t>
      </w:r>
      <w:r>
        <w:rPr>
          <w:lang w:val="uk-UA"/>
        </w:rPr>
        <w:t>гко собі уявити, якою ж вона була до цього. Коли Потьомкіна не стало, все створене ним вмить зруйнували, військова форма знов перетворилась в знаряддя немислимих тортур. А при внуках Катерині ІІ - Олександрові і Миколі, - “служивих” стали затягувати в таку “струнку”, яка не снилась навіть при Петрі ІІІ.</w:t>
      </w:r>
    </w:p>
    <w:p w:rsidR="00000000" w:rsidRDefault="00A72734" w:rsidP="00CC13DB">
      <w:pPr>
        <w:jc w:val="left"/>
        <w:rPr>
          <w:lang w:val="uk-UA"/>
        </w:rPr>
      </w:pPr>
      <w:r>
        <w:rPr>
          <w:lang w:val="uk-UA"/>
        </w:rPr>
        <w:lastRenderedPageBreak/>
        <w:t>Вже на початку свого правління Катерина ІІ зрозуміла, що для майбутніх великих війн їй потрібна буде велика, добре озброєна і навчена армія, а тому імператриця стала витрачати на неї до двох третин державног</w:t>
      </w:r>
      <w:r>
        <w:rPr>
          <w:lang w:val="uk-UA"/>
        </w:rPr>
        <w:t>о прибутку. Нові непосильні податки лягли на плечі простого люду. Глухо ремствували селяни, не дозволеним було й дворянство, але що поробиш: велика держава потребувала і великої армії. І за досить короткий період збройні сили Росії при Катерині ІІ збільшились в дев’ять (!) разів.</w:t>
      </w:r>
    </w:p>
    <w:p w:rsidR="00000000" w:rsidRDefault="00A72734" w:rsidP="00CC13DB">
      <w:pPr>
        <w:jc w:val="left"/>
        <w:rPr>
          <w:lang w:val="uk-UA"/>
        </w:rPr>
      </w:pPr>
      <w:r>
        <w:rPr>
          <w:lang w:val="uk-UA"/>
        </w:rPr>
        <w:t>Але це буде потім. А зараз ще йшов 1762 рік. На російський престол щойно возвели нову імператрицю Катерину Другу. Майбутньому всевладному світлійшому князеві Григорію Потьомкіну лише 23 роки, він всього-на-всього поручник і Катерин</w:t>
      </w:r>
      <w:r>
        <w:rPr>
          <w:lang w:val="uk-UA"/>
        </w:rPr>
        <w:t xml:space="preserve">а ще не радиться з ним про те </w:t>
      </w:r>
      <w:r>
        <w:t>“как укрепить Россию оружно”</w:t>
      </w:r>
      <w:r>
        <w:rPr>
          <w:lang w:val="uk-UA"/>
        </w:rPr>
        <w:t>. Але вже десь в далекому Астраханському піхотному полку муштрує своїх солдатів поки що нікому невідомий командир Олександр Суворов і ротним у нього - юний прапорщик Михайло Кутузов. Що й казати, багата Росія на військові таланти...</w:t>
      </w:r>
    </w:p>
    <w:p w:rsidR="00000000" w:rsidRDefault="00A72734" w:rsidP="00CC13DB">
      <w:pPr>
        <w:jc w:val="left"/>
        <w:rPr>
          <w:lang w:val="uk-UA"/>
        </w:rPr>
      </w:pPr>
      <w:r>
        <w:rPr>
          <w:lang w:val="uk-UA"/>
        </w:rPr>
        <w:t>А як же наші сербські гусари? Коли б можна було збройні сили зібрати на одному велетенському полі, то було б яскраве видовище: інфантерія (піхота) - світло-зелена, кавалерія - синя, артилерія - червона, мундири флоту - сл</w:t>
      </w:r>
      <w:r>
        <w:rPr>
          <w:lang w:val="uk-UA"/>
        </w:rPr>
        <w:t>іпучо-білі. Бригади, полки і роти. Скрип гарматних коліс, дзенькіт кінських підків, брязкіт шабель і рушниць, поскрипування шкіряної амуніції, гойдання козацьких шликів і високих солдатських султанів. Чіткий крок тисяч і тисяч блискучих чобіт. А десь позад них - блакитні з позолотою мундири Хорватського полку та зелені ментик й червоні штани ескадронів Шевича й Днепрерадовича: неповних 4 тисячі гусарів. Цікаво, яку ж надію покладала Єлизавета Петрівна на сербських вояків? Нажаль у мертвих не запитаєш...</w:t>
      </w:r>
    </w:p>
    <w:p w:rsidR="00000000" w:rsidRDefault="00A72734" w:rsidP="00CC13DB">
      <w:pPr>
        <w:jc w:val="left"/>
        <w:rPr>
          <w:lang w:val="uk-UA"/>
        </w:rPr>
      </w:pPr>
      <w:r>
        <w:rPr>
          <w:lang w:val="uk-UA"/>
        </w:rPr>
        <w:t xml:space="preserve">Та </w:t>
      </w:r>
      <w:r>
        <w:rPr>
          <w:lang w:val="uk-UA"/>
        </w:rPr>
        <w:t>Катерина ІІ зрозуміла, що “</w:t>
      </w:r>
      <w:r>
        <w:t>нужно и впредь союзничать с Австрией, которая в борьбе с Турцией свои интересы имеет”.</w:t>
      </w:r>
      <w:r>
        <w:rPr>
          <w:lang w:val="uk-UA"/>
        </w:rPr>
        <w:t xml:space="preserve"> А тому вона в стосунках з набожною Марією-Терезією була в міру дипломатичною, як може бути дипломатичною царственна жінка з іншою царственною жінкою. Її продовжувала непокоїти Прусія. Катерина писала в своїх </w:t>
      </w:r>
      <w:r>
        <w:t>“Размышлениях”: “Каковы бы цесарцы (</w:t>
      </w:r>
      <w:r>
        <w:rPr>
          <w:lang w:val="uk-UA"/>
        </w:rPr>
        <w:t xml:space="preserve">австрійці - Г.П.) </w:t>
      </w:r>
      <w:r>
        <w:t xml:space="preserve">ни были и какова ни есть от них тягость, но оная будет несравненно менее вредна, нежели Прусская, которая совокуплено сопряжена со всем </w:t>
      </w:r>
      <w:r>
        <w:t>тем, что в свете может быть только придумано пакостного и несносного...”</w:t>
      </w:r>
    </w:p>
    <w:p w:rsidR="00000000" w:rsidRDefault="00A72734" w:rsidP="00CC13DB">
      <w:pPr>
        <w:jc w:val="left"/>
        <w:rPr>
          <w:lang w:val="uk-UA"/>
        </w:rPr>
      </w:pPr>
      <w:r>
        <w:rPr>
          <w:lang w:val="uk-UA"/>
        </w:rPr>
        <w:t>Важкувато, ой важкувато висловлювалась государиня-німкеня щойно вивченою російською мовою. Але зміст зрозумілий: Австрія їй була ближчою ніж Прусія. Стосовно політики, звичайно. Хоч бундючний девіз віденських Габсбургів і проголошував: “</w:t>
      </w:r>
      <w:r>
        <w:rPr>
          <w:lang w:val="en-US"/>
        </w:rPr>
        <w:t>Austriae</w:t>
      </w:r>
      <w:r w:rsidRPr="00CC13DB">
        <w:rPr>
          <w:lang w:val="uk-UA"/>
        </w:rPr>
        <w:t xml:space="preserve"> </w:t>
      </w:r>
      <w:r>
        <w:rPr>
          <w:lang w:val="en-US"/>
        </w:rPr>
        <w:t>est</w:t>
      </w:r>
      <w:r w:rsidRPr="00CC13DB">
        <w:rPr>
          <w:lang w:val="uk-UA"/>
        </w:rPr>
        <w:t xml:space="preserve"> </w:t>
      </w:r>
      <w:r>
        <w:rPr>
          <w:lang w:val="en-US"/>
        </w:rPr>
        <w:t>imperare</w:t>
      </w:r>
      <w:r w:rsidRPr="00CC13DB">
        <w:rPr>
          <w:lang w:val="uk-UA"/>
        </w:rPr>
        <w:t xml:space="preserve"> </w:t>
      </w:r>
      <w:r>
        <w:rPr>
          <w:lang w:val="en-US"/>
        </w:rPr>
        <w:t>ordi</w:t>
      </w:r>
      <w:r w:rsidRPr="00CC13DB">
        <w:rPr>
          <w:lang w:val="uk-UA"/>
        </w:rPr>
        <w:t xml:space="preserve"> </w:t>
      </w:r>
      <w:r>
        <w:rPr>
          <w:lang w:val="en-US"/>
        </w:rPr>
        <w:t>universo</w:t>
      </w:r>
      <w:r>
        <w:rPr>
          <w:lang w:val="uk-UA"/>
        </w:rPr>
        <w:t>”</w:t>
      </w:r>
      <w:r>
        <w:rPr>
          <w:rStyle w:val="a7"/>
          <w:lang w:val="uk-UA"/>
        </w:rPr>
        <w:footnoteReference w:customMarkFollows="1" w:id="9"/>
        <w:t>*</w:t>
      </w:r>
      <w:r>
        <w:rPr>
          <w:lang w:val="uk-UA"/>
        </w:rPr>
        <w:t xml:space="preserve"> , та колись могутня Священна Римська імперія німецької нації (а нинішня Австро-Угорщина) поступово котилася до занепаду. До того ж, з Австро-Угорщини продовжували </w:t>
      </w:r>
      <w:r>
        <w:rPr>
          <w:lang w:val="uk-UA"/>
        </w:rPr>
        <w:t>прибувати до Росії серби-переселенці і це якось зближувало обидві імперії. Так що сваритись двом імператрицям було невигідно... поки що. Гостра на язик Катерина іноді могла й заявити: “</w:t>
      </w:r>
      <w:r>
        <w:t xml:space="preserve">Ежели у нас так неясно, с чего бы это многие из Европы в Россию сбегаются? А русский эмиграции не ведает”. </w:t>
      </w:r>
      <w:r>
        <w:rPr>
          <w:lang w:val="uk-UA"/>
        </w:rPr>
        <w:t>Або на прохання Марії-Терезії продати для її кавалерії донських скакунів, відповісти зухвалою депешею: “</w:t>
      </w:r>
      <w:r>
        <w:t>Все мои лошади передохли”.</w:t>
      </w:r>
    </w:p>
    <w:p w:rsidR="00000000" w:rsidRDefault="00A72734" w:rsidP="00CC13DB">
      <w:pPr>
        <w:jc w:val="left"/>
      </w:pPr>
      <w:r>
        <w:rPr>
          <w:lang w:val="uk-UA"/>
        </w:rPr>
        <w:t>Час показав, що балканська колонізація південноукраїнських земель себе не зовсім виправд</w:t>
      </w:r>
      <w:r>
        <w:rPr>
          <w:lang w:val="uk-UA"/>
        </w:rPr>
        <w:t>ала. І тому, коли в сенаті в черговий раз було піднято питання про те, щоб “</w:t>
      </w:r>
      <w:r>
        <w:t>армию сократить, гвардию раскассировать, а на рубеже страны основать военные поселения, дабы поселяне, исправляя службу, пахали и сеяли”</w:t>
      </w:r>
      <w:r>
        <w:rPr>
          <w:lang w:val="uk-UA"/>
        </w:rPr>
        <w:t>, Катерина ІІ заявила: “</w:t>
      </w:r>
      <w:r>
        <w:t>Подобные поселения Мария-Терезия уже завела на границах Венгрии и Буковины, а нам того не надобно... Не поручусь за цесарцев, но нашего хлебопашца в казарму не засадишь...”</w:t>
      </w:r>
    </w:p>
    <w:p w:rsidR="00000000" w:rsidRDefault="00A72734" w:rsidP="00CC13DB">
      <w:pPr>
        <w:jc w:val="left"/>
        <w:rPr>
          <w:lang w:val="uk-UA"/>
        </w:rPr>
      </w:pPr>
      <w:r>
        <w:rPr>
          <w:lang w:val="uk-UA"/>
        </w:rPr>
        <w:t>Що ж, політичної далекоглядності, на відміну від Єлизавети Петрівни, у нової імператриці не відбереш.</w:t>
      </w:r>
    </w:p>
    <w:p w:rsidR="00000000" w:rsidRDefault="00A72734" w:rsidP="00CC13DB">
      <w:pPr>
        <w:pStyle w:val="1"/>
        <w:jc w:val="left"/>
        <w:rPr>
          <w:lang w:val="uk-UA"/>
        </w:rPr>
      </w:pPr>
      <w:r>
        <w:rPr>
          <w:lang w:val="uk-UA"/>
        </w:rPr>
        <w:t>“</w:t>
      </w:r>
      <w:r>
        <w:rPr>
          <w:lang w:val="uk-UA"/>
        </w:rPr>
        <w:t>Добрий” сусіда генерал Хорват</w:t>
      </w:r>
    </w:p>
    <w:p w:rsidR="00000000" w:rsidRDefault="00A72734" w:rsidP="00CC13DB">
      <w:pPr>
        <w:jc w:val="left"/>
        <w:rPr>
          <w:lang w:val="uk-UA"/>
        </w:rPr>
      </w:pPr>
      <w:r>
        <w:rPr>
          <w:lang w:val="uk-UA"/>
        </w:rPr>
        <w:t>За 10 років існування поселень в Новій Сербії та Слов’яно-Сербії там склався повний військовий, господарський та побутовий уклад. Слов’яно-Сербія безпосередньо підпорядковувалась Сенату і Військовій колегії, а Нові Сербія лише Сенату. Військова колегія майже не втручалася в її справи. В цьому була велика “заслуга” генерал-лейтенанта Хорвата, який численними підкупами зумів діяти в Новій Сербії ніби повновладний господар. Справи в той час вирішувались дуже повільно. Протягом рок</w:t>
      </w:r>
      <w:r>
        <w:rPr>
          <w:lang w:val="uk-UA"/>
        </w:rPr>
        <w:t xml:space="preserve">ів з Петербурга не було ніяких перевірок і це дало можливість Хорватові безкарно зловживати своєю необмеженою владою. Не всі укази виконувались сумлінно, виходячи з  усталеного тодішнього прислів’я: </w:t>
      </w:r>
      <w:r>
        <w:t>“Ждать третьего указу. Первый указ - мимо глаз. Второй - мимо ушей. А уж третий - выполняй, хоть убей!”</w:t>
      </w:r>
    </w:p>
    <w:p w:rsidR="00000000" w:rsidRDefault="00A72734" w:rsidP="00CC13DB">
      <w:pPr>
        <w:jc w:val="left"/>
        <w:rPr>
          <w:lang w:val="uk-UA"/>
        </w:rPr>
      </w:pPr>
      <w:r>
        <w:rPr>
          <w:lang w:val="uk-UA"/>
        </w:rPr>
        <w:t>Полковники на місцях мали необмежену владу. Про подібне добре сказав російський воєнний історик К. Клаузевіц: “</w:t>
      </w:r>
      <w:r>
        <w:t xml:space="preserve">Основная организационная единица армии - полк был отдан в полное бесконтрольное </w:t>
      </w:r>
      <w:r>
        <w:lastRenderedPageBreak/>
        <w:t>управление команди</w:t>
      </w:r>
      <w:r>
        <w:t>ра полка. Он рассматривал солдат как своих крепостных и вместо обучения их военному делу отправлял в свои поместья на работы. Наиболее предприимчивые посылали солдат на заработки и заработанные ими деньги клали себе в карман. Полки были полны “мертвых душ” - умерших солдат, на которых полковник продолжал получать деньги из казны. Войсковое хозяйство было очень громоздко, обременительно в походах, вокруг него увивались подрядчики, темные дельцы, вкупе с офицерами расхищавшие военное имущество, наживаясь на с</w:t>
      </w:r>
      <w:r>
        <w:t>олдатском хлебе”.</w:t>
      </w:r>
    </w:p>
    <w:p w:rsidR="00000000" w:rsidRDefault="00A72734" w:rsidP="00CC13DB">
      <w:pPr>
        <w:jc w:val="left"/>
        <w:rPr>
          <w:lang w:val="uk-UA"/>
        </w:rPr>
      </w:pPr>
      <w:r>
        <w:rPr>
          <w:lang w:val="uk-UA"/>
        </w:rPr>
        <w:t>Ще Петро І вимагав від своїх генералів та офіцерів “</w:t>
      </w:r>
      <w:r>
        <w:t xml:space="preserve">оберегать себя от сребролюбия, понеже оно есть корень всему злу”. </w:t>
      </w:r>
      <w:r>
        <w:rPr>
          <w:lang w:val="uk-UA"/>
        </w:rPr>
        <w:t>Але такий “корінь зла” з часом дуже розрісся. Такі як Хорват це дуже швидко збагнули, і пустили з нього пишні “корисливі пагони”. Він був іноземцем на нашій землі і приїхав сюди, звичайно ж не з якихось патріотичних почуттів, а з жадібним бажанням ж, і непомірною енергією зробити собі кар’єру.</w:t>
      </w:r>
    </w:p>
    <w:p w:rsidR="00000000" w:rsidRDefault="00A72734" w:rsidP="00CC13DB">
      <w:pPr>
        <w:jc w:val="left"/>
        <w:rPr>
          <w:lang w:val="uk-UA"/>
        </w:rPr>
      </w:pPr>
      <w:r>
        <w:rPr>
          <w:lang w:val="uk-UA"/>
        </w:rPr>
        <w:t>К. Клаузевіц писав: “</w:t>
      </w:r>
      <w:r>
        <w:t>Этим наемникам чужды были интересы России. Иные из них были</w:t>
      </w:r>
      <w:r>
        <w:t xml:space="preserve"> ей прямо враждебны. Почти все они имели главной целью свою карьеру, стяжательство, обогащенье... Они душили русский народ еще сильнее и беспощаднее, чем свои угнетатели-помещики”.</w:t>
      </w:r>
    </w:p>
    <w:p w:rsidR="00000000" w:rsidRDefault="00A72734" w:rsidP="00CC13DB">
      <w:pPr>
        <w:jc w:val="left"/>
        <w:rPr>
          <w:lang w:val="uk-UA"/>
        </w:rPr>
      </w:pPr>
      <w:r>
        <w:rPr>
          <w:lang w:val="uk-UA"/>
        </w:rPr>
        <w:t xml:space="preserve">Блискавично з австрійського майора ставши одразу генерал-майором царської армії, Хорват фон Куртич швидко виявив свою жадібність, жорстокість і владолюбство. Вже згадуваний нами С. Пищевич, який добре знав Хорвата і заведені ним порядки, характеризував його так: </w:t>
      </w:r>
      <w:r>
        <w:t>“Был он тогда во всем самовластен, не состоял ни у кого другого в ко</w:t>
      </w:r>
      <w:r>
        <w:t>манде, кроме только что в Сенате, куда посылал фальшивые свои рапорты, коим долгое время верили. Никто в его дела не входил и никаких смотров и щетов не было. И Военная коллегия до него никакого дела не имела и тем его спортили, покуда же дела его открылись”.</w:t>
      </w:r>
    </w:p>
    <w:p w:rsidR="00000000" w:rsidRDefault="00A72734" w:rsidP="00CC13DB">
      <w:pPr>
        <w:jc w:val="left"/>
        <w:rPr>
          <w:lang w:val="uk-UA"/>
        </w:rPr>
      </w:pPr>
      <w:r>
        <w:rPr>
          <w:lang w:val="uk-UA"/>
        </w:rPr>
        <w:t>Титул його звучав так: “</w:t>
      </w:r>
      <w:r>
        <w:t>Его высокопревосходительство господин генерал-лейтенант, при гусарских полках Новосербского корпуса и Первого гусарского Хорватского полка полковник Иван Самойлович Хорват”</w:t>
      </w:r>
      <w:r>
        <w:rPr>
          <w:lang w:val="uk-UA"/>
        </w:rPr>
        <w:t>. Господи, прямо не підступись! А те, що його “</w:t>
      </w:r>
      <w:r>
        <w:t>высокопре</w:t>
      </w:r>
      <w:r>
        <w:t xml:space="preserve">восходительство” (!) </w:t>
      </w:r>
      <w:r>
        <w:rPr>
          <w:lang w:val="uk-UA"/>
        </w:rPr>
        <w:t>командує всього кількома сотнями людей, то пусте. Головне титул. Титул, гроші і влада.</w:t>
      </w:r>
    </w:p>
    <w:p w:rsidR="00000000" w:rsidRDefault="00A72734" w:rsidP="00CC13DB">
      <w:pPr>
        <w:jc w:val="left"/>
        <w:rPr>
          <w:lang w:val="uk-UA"/>
        </w:rPr>
      </w:pPr>
      <w:r>
        <w:rPr>
          <w:lang w:val="uk-UA"/>
        </w:rPr>
        <w:t>Слід зазначити, що майже з самого початку сербського заселення офіцери Пандурського (піхотного) і Хорватового гусарського полків почали висловлювати незадоволення керівництвом Хорвата. У 1755 р. на нього було подано донос полковника Перича. В доносі говорилось про гоніння на офіцерів, про незаконні вирахування з жалування нижніх чинів, використання військових для виконання різних робіт в своєму господ</w:t>
      </w:r>
      <w:r>
        <w:rPr>
          <w:lang w:val="uk-UA"/>
        </w:rPr>
        <w:t>арстві. Перич вказував, що Хорват не виконує наказів Сенату і приймає в полки недозволені категорії, примушує місцеве населення (в основному українців) працювати на себе задарма, захоплює у них сіножаті, а постачання харчових припасів віддавав на відкуп, що викликало велику дорожнечу. Перич доносив, що Хорват також підбурює офіцерів до сварок, в результаті чого в полках панує постійна ворожнеча. Одним із суттєвих звинувачень було те, що Хорват віддав найбільший шанець (роту) під командування свого малолітнь</w:t>
      </w:r>
      <w:r>
        <w:rPr>
          <w:lang w:val="uk-UA"/>
        </w:rPr>
        <w:t>ого сина.</w:t>
      </w:r>
    </w:p>
    <w:p w:rsidR="00000000" w:rsidRDefault="00A72734" w:rsidP="00CC13DB">
      <w:pPr>
        <w:jc w:val="left"/>
        <w:rPr>
          <w:lang w:val="uk-UA"/>
        </w:rPr>
      </w:pPr>
      <w:r>
        <w:rPr>
          <w:lang w:val="uk-UA"/>
        </w:rPr>
        <w:t>Істрія з 12-літнім сином Хорвата заслуговує на особливу увагу. Одного разу, коли в Нову Сербію прибула чергова партія сербів і чорногорців з Австро-Угорщини, Хорват подав в Сенат справу так, що переселенців вивів з-за кордону його син. Вік сина не було зазначено. Так 12-літньому хлопцеві присвоїли звання підполковника царської армії. Заохочений цим, Хорват ще для кількох своїх малолітніх синів “вибив” офіцерські чини, так, що можна було в полку спостерігати досить парадоксальну картину, коли дорос</w:t>
      </w:r>
      <w:r>
        <w:rPr>
          <w:lang w:val="uk-UA"/>
        </w:rPr>
        <w:t>лі вусаті капітани і поручники носили важливі документи до школи Хорватовим “недорослям” на підпис.</w:t>
      </w:r>
    </w:p>
    <w:p w:rsidR="00000000" w:rsidRDefault="00A72734" w:rsidP="00CC13DB">
      <w:pPr>
        <w:jc w:val="left"/>
        <w:rPr>
          <w:lang w:val="uk-UA"/>
        </w:rPr>
      </w:pPr>
      <w:r>
        <w:rPr>
          <w:lang w:val="uk-UA"/>
        </w:rPr>
        <w:t>А про новоприбулих переселенців мемуарист С. Пищевич писав: “</w:t>
      </w:r>
      <w:r>
        <w:t>Тем же прибывшим сербам и черногорцам Хорват не давал ни жалованья, ни провианта, ни другого какого содержания. Однако службу заставлял нести со всякими отягощениями”.</w:t>
      </w:r>
    </w:p>
    <w:p w:rsidR="00000000" w:rsidRDefault="00A72734" w:rsidP="00CC13DB">
      <w:pPr>
        <w:jc w:val="left"/>
        <w:rPr>
          <w:lang w:val="uk-UA"/>
        </w:rPr>
      </w:pPr>
      <w:r>
        <w:rPr>
          <w:lang w:val="uk-UA"/>
        </w:rPr>
        <w:t>Здається, таких звинувачень могло бути достатньо для відкриття слідства чи хоча б інспекції в справах зловживань в Новій Сербії. Сенат же лише викликав Хорвата для пояснення. Але гене</w:t>
      </w:r>
      <w:r>
        <w:rPr>
          <w:lang w:val="uk-UA"/>
        </w:rPr>
        <w:t xml:space="preserve">рал-лейтенант все звинувачення відкинув і навіть зумів повернути справу поти самого “донощика” Перича. Оскільки Хорват, завдяки підкупав зумів заручитись підтримкою самого обер-секретаря Сенату Олексія Донського, ну. й звичайно ж, деяких інших впливових осіб, Сенат став на його бік. А бідний Перич змушений був публічно прохати у Хорвата вибачення. Як то кажуть, “за моє жито, а й мене побито”. Але Хорват тим не задовольнився. Підкуплений ним Сенат не лише виправдав командира Новосербського корпусу, а навіть </w:t>
      </w:r>
      <w:r>
        <w:rPr>
          <w:lang w:val="uk-UA"/>
        </w:rPr>
        <w:t>доповів імператриці Єлизаветі Петрівні про необхідність нагородження (!) його “</w:t>
      </w:r>
      <w:r>
        <w:t>за труды и обиду через клевету”.</w:t>
      </w:r>
    </w:p>
    <w:p w:rsidR="00000000" w:rsidRDefault="00A72734" w:rsidP="00CC13DB">
      <w:pPr>
        <w:jc w:val="left"/>
        <w:rPr>
          <w:lang w:val="uk-UA"/>
        </w:rPr>
      </w:pPr>
      <w:r>
        <w:rPr>
          <w:lang w:val="uk-UA"/>
        </w:rPr>
        <w:t xml:space="preserve">А в 1759 р. проти Хорвата виступив прем’єр-майор П. Шміт, який очолював Новосербську лічильну комісію і таким чином знав про всі його махінації. Шміт розпочав справу легальним шляхом - подав Хорватові заяву про неправильне ведення рахунків, про помилки у фінансових справах та інше. Хорват </w:t>
      </w:r>
      <w:r>
        <w:rPr>
          <w:lang w:val="uk-UA"/>
        </w:rPr>
        <w:lastRenderedPageBreak/>
        <w:t>одразу ж наказав заарештувати Шміта, але той дізнавшись про це, втік і поскаржився київському генерал-губернат</w:t>
      </w:r>
      <w:r>
        <w:rPr>
          <w:lang w:val="uk-UA"/>
        </w:rPr>
        <w:t>ору Муравйовичу. Хорват теж часу не гаяв і направив у Сенат рапорти із звинуваченням не лише на Шміта, але й на Муравйовича. Справу не залишили без уваги. Було призначено генеральне слідство. В січні 1761 р. з інспекцією в Нову Сербію відправили полковника Спічинського, який повинен був взяти у Хорвата іменні списки його полків і перевірити наявність всіх військових, оскільки до Сенату дійшли відомості, що багато звітів Хорвата про кількість людей в полку фіктивні. Необхідно було також перевірити укомплекту</w:t>
      </w:r>
      <w:r>
        <w:rPr>
          <w:lang w:val="uk-UA"/>
        </w:rPr>
        <w:t>вання полків і їхню військову готовність, опитати офіцерів та рядових чи вони не мали образ від Хорвата і чи не було утисків представникам різних національностей.</w:t>
      </w:r>
    </w:p>
    <w:p w:rsidR="00000000" w:rsidRDefault="00A72734" w:rsidP="00CC13DB">
      <w:pPr>
        <w:jc w:val="left"/>
        <w:rPr>
          <w:lang w:val="uk-UA"/>
        </w:rPr>
      </w:pPr>
      <w:r>
        <w:rPr>
          <w:lang w:val="uk-UA"/>
        </w:rPr>
        <w:t>В ході перевірки виявилося, що звинувачення прем’єр-майора П. Шміта цілком достовірні: Хорват наділяв своїх малолітніх синів високими офіцерськими чинами, отримував гроші за “мертві душі”, навіть купуючи коней та амуніцію для полків, завищував у відомостях ціну, аби мати для себе зиск, і т. інше.</w:t>
      </w:r>
    </w:p>
    <w:p w:rsidR="00000000" w:rsidRDefault="00A72734" w:rsidP="00CC13DB">
      <w:pPr>
        <w:jc w:val="left"/>
        <w:rPr>
          <w:lang w:val="uk-UA"/>
        </w:rPr>
      </w:pPr>
      <w:r>
        <w:rPr>
          <w:lang w:val="uk-UA"/>
        </w:rPr>
        <w:t>В цей час померла імператриця Єлизавета і на престо</w:t>
      </w:r>
      <w:r>
        <w:rPr>
          <w:lang w:val="uk-UA"/>
        </w:rPr>
        <w:t xml:space="preserve">л став Петро ІІІ. За його іменним указом від 13.03.1762 р.  було створено особливу комісію для розгляду скарг на Хорвата, а самого генерал-лейтенанта викликали до Петербурга. Прибувши до столиці, Хорват став обходити з дарунками потрібних йому чиновників. Ад’ютанту імператора генералу Гудовичу він вручив 2 тисячі золотих дукатів. Теж саме отримали й інші сановники - Л. Наришкін, О. Мельгунов, І. Глєбов, які доповіли про все Петру ІІІ. Як згадує фаворитка Катерина Дашкова, імператор схвалив їхні дії, забрав </w:t>
      </w:r>
      <w:r>
        <w:rPr>
          <w:lang w:val="uk-UA"/>
        </w:rPr>
        <w:t>себе половину хабарів, а потім сам відправився в Сенат і вирішив справу на користь Хорвата.</w:t>
      </w:r>
    </w:p>
    <w:p w:rsidR="00000000" w:rsidRDefault="00A72734" w:rsidP="00CC13DB">
      <w:pPr>
        <w:jc w:val="left"/>
      </w:pPr>
      <w:r>
        <w:rPr>
          <w:lang w:val="uk-UA"/>
        </w:rPr>
        <w:t>Здавалося, Хорват всесильний і його злочини і зловживання владою так і залишаться нерозкритими. Мемуарист С. Пищевич писав: “</w:t>
      </w:r>
      <w:r>
        <w:t>Он напоследок перед своим падением так было усилился и взял волю над всеми своими подчиненными, не яко командир, а точно как бы самовластный владетель в образе тирана, преступив во всем законы государства и делал людям всякие мучения так, как он хотел”.</w:t>
      </w:r>
    </w:p>
    <w:p w:rsidR="00000000" w:rsidRDefault="00A72734" w:rsidP="00CC13DB">
      <w:pPr>
        <w:jc w:val="left"/>
        <w:rPr>
          <w:lang w:val="uk-UA"/>
        </w:rPr>
      </w:pPr>
      <w:r>
        <w:rPr>
          <w:lang w:val="uk-UA"/>
        </w:rPr>
        <w:t>Хорват з самого початку заснував спеціаль</w:t>
      </w:r>
      <w:r>
        <w:rPr>
          <w:lang w:val="uk-UA"/>
        </w:rPr>
        <w:t>ну фінансову комісію зі своїх людей, яка призначена ним була для того, щоб безконтрольно привласнювати собі державні кошти. П. Шміт розповів про це С. Пущевичу:</w:t>
      </w:r>
    </w:p>
    <w:p w:rsidR="00000000" w:rsidRDefault="00A72734" w:rsidP="00CC13DB">
      <w:pPr>
        <w:jc w:val="left"/>
        <w:rPr>
          <w:lang w:val="uk-UA"/>
        </w:rPr>
      </w:pPr>
      <w:r>
        <w:t>“Она де (комісія - Г.П.) и есть самая преисподняя Хорватового воровства. В ней состояли все суммы, которые с зачала сего поселения отпускались как на вербунг, так и на разные строения, мундиры и амуницию, на жалования и на провиант. И выходило по 10 раз одна в другую буз никаких документов и без ордеров, став многие безгласными и упутаны нарочно, чт</w:t>
      </w:r>
      <w:r>
        <w:t>обы концы скрыть...”</w:t>
      </w:r>
    </w:p>
    <w:p w:rsidR="00000000" w:rsidRPr="00CC13DB" w:rsidRDefault="00A72734" w:rsidP="00CC13DB">
      <w:pPr>
        <w:jc w:val="left"/>
      </w:pPr>
      <w:r>
        <w:rPr>
          <w:lang w:val="uk-UA"/>
        </w:rPr>
        <w:t xml:space="preserve">Однак невдовзі на престол зійшла Катерина ІІ і одразу ж веліла князеві Мещерському детально розслідувати справу з Хорватом. Князь Мещерський, розглянувши на місці скарги і донесення, пересвідчувався, що Хорват справді винен і негайно рапортував про це імператриці . Після цього Катерина ІІ звернулася до Київського генерал-губернатора І. Глєбова: </w:t>
      </w:r>
      <w:r>
        <w:t>“...повелели мы отправить из Сената Наш указ, дабы Вы провели следствие над Хорватом для удобства в самой Новой Сербии и что потом будет сделано</w:t>
      </w:r>
      <w:r>
        <w:t xml:space="preserve"> рапортовать  в Наш Сенат... несмотря ни на какие симпатии, ни ради угодить кому-либо, но лишь ради выявления правды настоящей и Наш личный в этом еле интерес. То следствие так провести и закончить, чтобы нам после этого ничего не оставалось как с твердой уверенностью дать последнюю конфирмацию. В чем Мы на Вас и полагаемся...”</w:t>
      </w:r>
    </w:p>
    <w:p w:rsidR="00000000" w:rsidRDefault="00A72734" w:rsidP="00CC13DB">
      <w:pPr>
        <w:jc w:val="left"/>
        <w:rPr>
          <w:lang w:val="uk-UA"/>
        </w:rPr>
      </w:pPr>
      <w:r>
        <w:t>“Личный интерес”</w:t>
      </w:r>
      <w:r>
        <w:rPr>
          <w:lang w:val="uk-UA"/>
        </w:rPr>
        <w:t xml:space="preserve"> імператриці дехто з сучасників пояснював навіть тим, що Хорват дізнавшись про переворот Катерини ІІ, нібито оголосив себе і свої війська прихильниками Петра ІІІ. Якщ</w:t>
      </w:r>
      <w:r>
        <w:rPr>
          <w:lang w:val="uk-UA"/>
        </w:rPr>
        <w:t>о це так, то прорахувався пан генерал-лейтенант. І дуже.</w:t>
      </w:r>
    </w:p>
    <w:p w:rsidR="00000000" w:rsidRDefault="00A72734" w:rsidP="00CC13DB">
      <w:pPr>
        <w:jc w:val="left"/>
        <w:rPr>
          <w:lang w:val="uk-UA"/>
        </w:rPr>
      </w:pPr>
      <w:r>
        <w:rPr>
          <w:lang w:val="uk-UA"/>
        </w:rPr>
        <w:t>Та до завершення слідства було ще далеко. У вересні 1762 р. раптово помер князь Григорій Мещерський і всі справи тимчасово перейшли до Київського генерал-губернатора Івана Глєбова. Все почалося знову: тяганина зі свідками, виявлення і підтвердження нових фактів, очні ставки і папери, папери, папери... Виявилося, що Хорват розтратив 64999 карбованців, вимагав гроші з офіцерів нібито для хабарів чиновникам Сенату для залагодження справи з використанням</w:t>
      </w:r>
      <w:r>
        <w:rPr>
          <w:lang w:val="uk-UA"/>
        </w:rPr>
        <w:t xml:space="preserve"> українців у якості денщиків, давав полкові гроші купцям під великі проценти, які забирав собі. Коли оголосили про прийом скарг на генерал-лейтенанта Хорвата, то, за словами С. Пищевича, “</w:t>
      </w:r>
      <w:r>
        <w:t>казалось, что нет в Новой Сербии людей, которых бы не обидел командир Новосербского корпуса”.</w:t>
      </w:r>
      <w:r>
        <w:rPr>
          <w:lang w:val="uk-UA"/>
        </w:rPr>
        <w:t xml:space="preserve"> Скаржились і офіцери, і поселенці, і купці, і навіть духовенство. Мовчали лише рядові, бо залежали від своїх офіцерів.</w:t>
      </w:r>
    </w:p>
    <w:p w:rsidR="00000000" w:rsidRDefault="00A72734" w:rsidP="00CC13DB">
      <w:pPr>
        <w:jc w:val="left"/>
        <w:rPr>
          <w:lang w:val="uk-UA"/>
        </w:rPr>
      </w:pPr>
      <w:r>
        <w:rPr>
          <w:lang w:val="uk-UA"/>
        </w:rPr>
        <w:t>Під час слідству над зловживаннями Хорвата спливла справа і про бунт чорногорців у 1760 році. Через багатомісяч</w:t>
      </w:r>
      <w:r>
        <w:rPr>
          <w:lang w:val="uk-UA"/>
        </w:rPr>
        <w:t xml:space="preserve">ну невиплату жалування і невидачу провіанту тоді серед команди чорногорців почалось заворушення. Капралів Степана Вукотича і Спасоє Цвєтковича підтримали 200 рядових, які зайняли оборону і заявили, що не складуть зброю, поки їм не виплатять жалування. Хорват назвав їх бунтівниками, піднявся на фортечний вал і наказав стріляти по них з гармат. Кілька чорногорців загинуло, багатьох було </w:t>
      </w:r>
      <w:r>
        <w:rPr>
          <w:lang w:val="uk-UA"/>
        </w:rPr>
        <w:lastRenderedPageBreak/>
        <w:t>поранено, а 58 чоловік заарештовано. Капралів Цвєтковича та Філіповича катовано канчуками, відрізано вуха, вирвано ніздрі, а</w:t>
      </w:r>
      <w:r>
        <w:rPr>
          <w:lang w:val="uk-UA"/>
        </w:rPr>
        <w:t xml:space="preserve"> на лобі та щоках поставлено тавро. Вони були вислані в Сибір на каторгу. Мертве ж тіло головного заколотника Степана Вукотича було покладено на колесо і виставлено на роздоріжжі на пострах іншим. Так нещадно розправився Хорват зі своїми ж земляками. Що тоді говорити про місцеве населення?</w:t>
      </w:r>
    </w:p>
    <w:p w:rsidR="00000000" w:rsidRDefault="00A72734" w:rsidP="00CC13DB">
      <w:pPr>
        <w:jc w:val="left"/>
        <w:rPr>
          <w:lang w:val="uk-UA"/>
        </w:rPr>
      </w:pPr>
      <w:r>
        <w:rPr>
          <w:lang w:val="uk-UA"/>
        </w:rPr>
        <w:t>Не кращими були й офіцери в його полках. Про ставлення деяких з них до рядових говорять документи справи капітана Й. Олішевського, який подав скаргу на незаконні дії поручника Пандурського полку Карачуна. Описуючи ставлен</w:t>
      </w:r>
      <w:r>
        <w:rPr>
          <w:lang w:val="uk-UA"/>
        </w:rPr>
        <w:t xml:space="preserve">ня Карачуна до своїх підлеглих, Олішевський вказує: </w:t>
      </w:r>
      <w:r>
        <w:t>“Пандура Ивана Смоляна неизвестно за что нехристиански бил и, связав, в шанец послал. Тот Смолян к дому своему и семье больше не вернулся - уповательно что за границу бежал. Пандура Василия Бузиновского безвинно перед Преображением в два дня два раза, а в сам день Преображения Господнего еще до начала литургии позвав в свой дом и сняв с ножен ремни, бил его по щекам, и потом, повалив его на землю, стал бить палкой пока еле дух в нем оставался. А потом полу</w:t>
      </w:r>
      <w:r>
        <w:t>мертвого отдал под караул и так его искалечил, что не только в прежнее время, но и теперь всей службы пандурской нести не может по причине слабого здоровья и пребывает в постоянной болезни...”</w:t>
      </w:r>
      <w:r>
        <w:rPr>
          <w:lang w:val="uk-UA"/>
        </w:rPr>
        <w:t xml:space="preserve"> (Справа №1658)</w:t>
      </w:r>
    </w:p>
    <w:p w:rsidR="00000000" w:rsidRDefault="00A72734" w:rsidP="00CC13DB">
      <w:pPr>
        <w:jc w:val="left"/>
        <w:rPr>
          <w:lang w:val="uk-UA"/>
        </w:rPr>
      </w:pPr>
      <w:r>
        <w:rPr>
          <w:lang w:val="uk-UA"/>
        </w:rPr>
        <w:t>Сам капітан Олішевський теж постраждав від Карачуна, який у його відсутність побив капітанову дружину і вчинив бешкет на його подвір’ї. І це не дивно, бо чому ж офіцерам не брати прикладів зі свого генерала-самодура? Як згадує С. Пищевич: “</w:t>
      </w:r>
      <w:r>
        <w:t>Хорвату ничего не стоило побить даже при людях любого из офицеро</w:t>
      </w:r>
      <w:r>
        <w:t>в...”</w:t>
      </w:r>
    </w:p>
    <w:p w:rsidR="00000000" w:rsidRDefault="00A72734" w:rsidP="00CC13DB">
      <w:pPr>
        <w:jc w:val="left"/>
        <w:rPr>
          <w:lang w:val="uk-UA"/>
        </w:rPr>
      </w:pPr>
      <w:r>
        <w:rPr>
          <w:lang w:val="uk-UA"/>
        </w:rPr>
        <w:t>Хоч і повільно, але слідство над Хорватом наближалось до свого завершення. Хоча він ще довго сподівався, що і на цей раз йому вдасться відкинути всі звинувачення. Хорват засипав Сенат донесеннями про неправильне ведення слідства і вимагав перенести його в Петербург, де надіявся через старих знайомих припинити справу. Але ставлення до генерал-лейтенанта було вже не тим, що раніше, і Сенат не пішов йому на зустріч.</w:t>
      </w:r>
    </w:p>
    <w:p w:rsidR="00000000" w:rsidRDefault="00A72734" w:rsidP="00CC13DB">
      <w:pPr>
        <w:jc w:val="left"/>
        <w:rPr>
          <w:lang w:val="uk-UA"/>
        </w:rPr>
      </w:pPr>
      <w:r>
        <w:rPr>
          <w:lang w:val="uk-UA"/>
        </w:rPr>
        <w:t>Іменним імператорським наказом від 11.06.1763 р. Хорвата звільняли з посади, а на його мі</w:t>
      </w:r>
      <w:r>
        <w:rPr>
          <w:lang w:val="uk-UA"/>
        </w:rPr>
        <w:t>сце призначався генерал-поручник О. Мельгунов, якому повинен був допомагати сербський офіцер Зорич. За цим же наказом необхідно було повернути всі гроші, які Хорват дав під проценти купцям.</w:t>
      </w:r>
    </w:p>
    <w:p w:rsidR="00000000" w:rsidRDefault="00A72734" w:rsidP="00CC13DB">
      <w:pPr>
        <w:jc w:val="left"/>
        <w:rPr>
          <w:lang w:val="uk-UA"/>
        </w:rPr>
      </w:pPr>
      <w:r>
        <w:rPr>
          <w:lang w:val="uk-UA"/>
        </w:rPr>
        <w:t>6 травня 1764 року генерал-поручник Мельгунов доповідав Катерині Другій про всі злочини Хорвата. Після цього виданий був іменний указ, за яким</w:t>
      </w:r>
      <w:r>
        <w:t xml:space="preserve"> “все имущество указанного И.С. Хорвата конфискации подлежит”.</w:t>
      </w:r>
      <w:r>
        <w:rPr>
          <w:lang w:val="uk-UA"/>
        </w:rPr>
        <w:t xml:space="preserve"> Великих збитків зазнавали села, що знаходилися на території Нової Сербії. В указі зазначалось: </w:t>
      </w:r>
      <w:r>
        <w:t>“Взятые в казенное вед</w:t>
      </w:r>
      <w:r>
        <w:t>омство села обложить денежным налогом. По арестованным векселям высчитывать в казенную уплату проценты. Землю, которой прежде владел Хорват, раздать другим при условии выплаты в казну стоимости той работы, что на означенной земле проведена...”</w:t>
      </w:r>
      <w:r>
        <w:rPr>
          <w:lang w:val="uk-UA"/>
        </w:rPr>
        <w:t xml:space="preserve"> Вказувалось, що боржники Хорвата повинні протягом 4-х місяців все повернути в казну. Діти Хорвата виключалися х військової служби. Самого генерал-лейтенанта передавали військовому суду. Він мав утримуватись в Білгородській фортеці до винесення вироку.</w:t>
      </w:r>
    </w:p>
    <w:p w:rsidR="00000000" w:rsidRDefault="00A72734" w:rsidP="00CC13DB">
      <w:pPr>
        <w:jc w:val="left"/>
        <w:rPr>
          <w:lang w:val="uk-UA"/>
        </w:rPr>
      </w:pPr>
      <w:r>
        <w:rPr>
          <w:lang w:val="uk-UA"/>
        </w:rPr>
        <w:t>А вирок колишньо</w:t>
      </w:r>
      <w:r>
        <w:rPr>
          <w:lang w:val="uk-UA"/>
        </w:rPr>
        <w:t xml:space="preserve">му головному командирові Новосербського корпусу був таким: </w:t>
      </w:r>
      <w:r>
        <w:t>“смертельная казнь через повешенье”</w:t>
      </w:r>
      <w:r>
        <w:rPr>
          <w:lang w:val="uk-UA"/>
        </w:rPr>
        <w:t xml:space="preserve">, яку пізніше замінили довічним засланням до Вологди. Пробув же він у засланні якихось 11 років. А після 1775 р., коли сербський генерал Петро Текелій (Текелі) знищенням Запорозької Січі заслужив прихильність і довіру Катерини ІІ і Потьомкіна, він особисто випрохав у імператриці пом’якшення для свого старого друга і Хорват повернувся до дітей. А в 1780 р. </w:t>
      </w:r>
      <w:r>
        <w:t>“тихо почил в Бозе”.</w:t>
      </w:r>
      <w:r>
        <w:rPr>
          <w:lang w:val="uk-UA"/>
        </w:rPr>
        <w:t xml:space="preserve"> Так закінчилося життя великого сербсько</w:t>
      </w:r>
      <w:r>
        <w:rPr>
          <w:lang w:val="uk-UA"/>
        </w:rPr>
        <w:t>го авантюриста, шахрая і пройдисвіта, який понад десятиліття  безкарно самовластвував на чужій йому землі, розкошуючи і повеліваючи... Яка пам’ять залишилася після нього? Хіба що пам’ятна медаль, відлита 1754 року в Петербурзі з нагоди завершення створення сербських поселень на Україні з написом “</w:t>
      </w:r>
      <w:r>
        <w:rPr>
          <w:lang w:val="en-US"/>
        </w:rPr>
        <w:t>Nova Serbia Constituta</w:t>
      </w:r>
      <w:r>
        <w:rPr>
          <w:lang w:val="uk-UA"/>
        </w:rPr>
        <w:t>”</w:t>
      </w:r>
      <w:r>
        <w:rPr>
          <w:rStyle w:val="a7"/>
          <w:lang w:val="uk-UA"/>
        </w:rPr>
        <w:footnoteReference w:customMarkFollows="1" w:id="10"/>
        <w:t>*</w:t>
      </w:r>
    </w:p>
    <w:p w:rsidR="00000000" w:rsidRDefault="00A72734" w:rsidP="00CC13DB">
      <w:pPr>
        <w:jc w:val="left"/>
        <w:rPr>
          <w:lang w:val="uk-UA"/>
        </w:rPr>
      </w:pPr>
      <w:r>
        <w:rPr>
          <w:lang w:val="uk-UA"/>
        </w:rPr>
        <w:t>І.С. Хорват на посаді командира Новосербського корпусу відзначився великими зловживаннями. Але слід поглянути на цей факт і з іншого боку. Чи зміг би він так безкарно поводити себе, якби н</w:t>
      </w:r>
      <w:r>
        <w:rPr>
          <w:lang w:val="uk-UA"/>
        </w:rPr>
        <w:t xml:space="preserve">е відчував за собою підтримку Сенату? Розглядаючи справу Хорвата, ні в Сенаті, ні в слідчий комісії, ні в суді нічого не було сказано про безвідповідальність царських чиновників, які повинні були контролювати адміністрацію Нової Сербії. Російський історик права В. Грибовський вказує, що сенатори </w:t>
      </w:r>
      <w:r>
        <w:t>“имели личные интересы, задерживая следствие над удачливым австрийским выходцем и пройдохой...”</w:t>
      </w:r>
    </w:p>
    <w:p w:rsidR="00000000" w:rsidRDefault="00A72734" w:rsidP="00CC13DB">
      <w:pPr>
        <w:jc w:val="left"/>
        <w:rPr>
          <w:lang w:val="uk-UA"/>
        </w:rPr>
      </w:pPr>
      <w:r>
        <w:rPr>
          <w:lang w:val="uk-UA"/>
        </w:rPr>
        <w:lastRenderedPageBreak/>
        <w:t>Діяльність “доброго” сусіди слов’яносербців генерал-лейтенанта Хорвата не була таким вже винятком. Зловживання владою с</w:t>
      </w:r>
      <w:r>
        <w:rPr>
          <w:lang w:val="uk-UA"/>
        </w:rPr>
        <w:t>постерігалось і на територія Слов’яно-Сербії в полках І. Шевича та Р. Днепрерадовича. Але не в таких масштабах, бо як то кажуть “далеко куцому до зайця”.</w:t>
      </w:r>
    </w:p>
    <w:p w:rsidR="00000000" w:rsidRDefault="00A72734" w:rsidP="00CC13DB">
      <w:pPr>
        <w:pStyle w:val="1"/>
        <w:jc w:val="left"/>
        <w:rPr>
          <w:lang w:val="uk-UA"/>
        </w:rPr>
      </w:pPr>
      <w:r>
        <w:rPr>
          <w:lang w:val="uk-UA"/>
        </w:rPr>
        <w:t>Господарювання сербів</w:t>
      </w:r>
    </w:p>
    <w:p w:rsidR="00000000" w:rsidRDefault="00A72734" w:rsidP="00CC13DB">
      <w:pPr>
        <w:jc w:val="left"/>
        <w:rPr>
          <w:lang w:val="uk-UA"/>
        </w:rPr>
      </w:pPr>
      <w:r>
        <w:rPr>
          <w:lang w:val="uk-UA"/>
        </w:rPr>
        <w:t>В Новій Сербії і Слов’яно-Сербії гусари за службу наділялися землею. Рядові свій наділ, як правило, обробляли самі. Офіцерам в залежності від рангу надавались “рангові дачі” досить значних розмірів, на яких в основному  працювало місцеве населення, або ж переселенці з різних провінцій і губерній Російської імперії. Молодшим офіцерам н</w:t>
      </w:r>
      <w:r>
        <w:rPr>
          <w:lang w:val="uk-UA"/>
        </w:rPr>
        <w:t>адавались наділи в 500 десятин, старшим - 1000 і більше. За особливі заслуги розмір наділу був ще більшим. Землі надавались новим поміщикам при умові, що ті до певного строку обов’язково заселять їх селянами, інакше “дачі” могли бути відібраними. Тому новоспечені власники “дач” робили все можливе, щоб завестись “осадчими людьми”, тобто селянами, які осіли на їхні землі. Багато майбутніх поміщиків посилали, наприклад,  своїх приказчиків на биті шляхи, якими на заробітки в землі Війська Донського йшли переваж</w:t>
      </w:r>
      <w:r>
        <w:rPr>
          <w:lang w:val="uk-UA"/>
        </w:rPr>
        <w:t>но українські селяни, і умовляли їх прийняти підданство того чи іншого землевласника. За це вони обіцяли їм заступництво поміщика, допомогу в обзаведенні господарством, земельний наділ значних розмірів, а за все це селянин повинен був відбувати всього один день панщина на тиждень. Деякі поміщики, щоб заманити до себе селян, посилали своїх довірених людей і ті їздили по голодних губерніях із запасом сухарів.</w:t>
      </w:r>
    </w:p>
    <w:p w:rsidR="00000000" w:rsidRDefault="00A72734" w:rsidP="00CC13DB">
      <w:pPr>
        <w:jc w:val="left"/>
        <w:rPr>
          <w:lang w:val="uk-UA"/>
        </w:rPr>
      </w:pPr>
      <w:r>
        <w:rPr>
          <w:lang w:val="uk-UA"/>
        </w:rPr>
        <w:t xml:space="preserve">Іноді поміщики просто споювали селян і силоміць привозили їх на свої наділи. Часто на ярмарках можна </w:t>
      </w:r>
      <w:r>
        <w:rPr>
          <w:lang w:val="uk-UA"/>
        </w:rPr>
        <w:t>було бачити невідомих людей з наметами, біля яких стояли відра з горілкою і макітри із закускою. Музики починали грати і співати різні жартівливі пісні з віршованими приказчиками і закликами їхати “</w:t>
      </w:r>
      <w:r>
        <w:t>честному народу с нами на слободу”.</w:t>
      </w:r>
      <w:r>
        <w:rPr>
          <w:lang w:val="uk-UA"/>
        </w:rPr>
        <w:t xml:space="preserve"> Тим, хто виявляв згоду, давали “</w:t>
      </w:r>
      <w:r>
        <w:t xml:space="preserve">выпить в изобилии, не спрося фамилии”. </w:t>
      </w:r>
      <w:r>
        <w:rPr>
          <w:lang w:val="uk-UA"/>
        </w:rPr>
        <w:t xml:space="preserve">Вночі п’яних селян саджали на вози і везли в поміщицькі садиби. Деякі власники “рангових дач” приймали до себе втікачів. Так, сербський полковник Рашкович, ставши в 1773 р. власником села Макарів Яр заселив </w:t>
      </w:r>
      <w:r>
        <w:rPr>
          <w:lang w:val="uk-UA"/>
        </w:rPr>
        <w:t>його біглими кріпаками, “</w:t>
      </w:r>
      <w:r>
        <w:t>всяким народом и вольницей”.</w:t>
      </w:r>
      <w:r>
        <w:rPr>
          <w:lang w:val="uk-UA"/>
        </w:rPr>
        <w:t xml:space="preserve"> Через 2 роки він уже мав на поселенні 448 душ. Часто селяни, які випадково потрапляли до поміщика, не могли самостійно розпочати ведення свого господарства і тому той на перших порах давав їм худобу, посівне зерно, інвентар та інше, а також сприяв будівництву житла. Так, наприклад, діяв поручник І. Вергілієв. В 1779 р. йому в “рангову дачу” дісталась “</w:t>
      </w:r>
      <w:r>
        <w:t>старожитная запорожская местность Буровая”</w:t>
      </w:r>
      <w:r>
        <w:rPr>
          <w:lang w:val="uk-UA"/>
        </w:rPr>
        <w:t xml:space="preserve"> на річці Нижній Біленький. Руками селян він не лише побудував</w:t>
      </w:r>
      <w:r>
        <w:rPr>
          <w:lang w:val="uk-UA"/>
        </w:rPr>
        <w:t xml:space="preserve"> великий панський дім з усіма господарськими приміщеннями, але й допоміг їм звести для себе кілька хат-мазанок і зо три десятка землянок.</w:t>
      </w:r>
    </w:p>
    <w:p w:rsidR="00000000" w:rsidRDefault="00A72734" w:rsidP="00CC13DB">
      <w:pPr>
        <w:jc w:val="left"/>
        <w:rPr>
          <w:lang w:val="uk-UA"/>
        </w:rPr>
      </w:pPr>
      <w:r>
        <w:rPr>
          <w:lang w:val="uk-UA"/>
        </w:rPr>
        <w:t>Оскільки власникам “рангових дач” постійно не вистачало робочих рук, а потреби весь час зростали, то “</w:t>
      </w:r>
      <w:r>
        <w:t xml:space="preserve">все посулы о вольной жизни” </w:t>
      </w:r>
      <w:r>
        <w:rPr>
          <w:lang w:val="uk-UA"/>
        </w:rPr>
        <w:t>для селян не мали нічого спільного з дійсністю. Поступово панщина зросла до 3-х, а пізніше  і до 5-ти днів на тиждень.</w:t>
      </w:r>
    </w:p>
    <w:p w:rsidR="00000000" w:rsidRDefault="00A72734" w:rsidP="00CC13DB">
      <w:pPr>
        <w:jc w:val="left"/>
        <w:rPr>
          <w:lang w:val="uk-UA"/>
        </w:rPr>
      </w:pPr>
      <w:r>
        <w:rPr>
          <w:lang w:val="uk-UA"/>
        </w:rPr>
        <w:t>Часто царський уряд роздавав сербським офіцерам і російським дворянам під “рангові дачі” землі колишніх запорозьких володінь.</w:t>
      </w:r>
      <w:r>
        <w:rPr>
          <w:lang w:val="uk-UA"/>
        </w:rPr>
        <w:t xml:space="preserve"> Так, в 1760 р. земля стародавнього запорозького займища на річці Ломовій була наділена сербському майору Божедаровичу, який заснував на ній слободу Божедарівку. В 1779 р. він придбав колишнє сербське поселення на Сіверському Донці, назвавши його Ново-Божедарівкою. В 1782 р. в ньому проживало 283 чол.</w:t>
      </w:r>
    </w:p>
    <w:p w:rsidR="00000000" w:rsidRDefault="00A72734" w:rsidP="00CC13DB">
      <w:pPr>
        <w:jc w:val="left"/>
        <w:rPr>
          <w:lang w:val="uk-UA"/>
        </w:rPr>
      </w:pPr>
      <w:r>
        <w:rPr>
          <w:lang w:val="uk-UA"/>
        </w:rPr>
        <w:t>В 1776 р. колишнє сербське поселення Лозова Павлівка дісталось в рангову дачу секунд-майору Міоковичу. В 1782 р. тут проживало селян 251 чол.</w:t>
      </w:r>
    </w:p>
    <w:p w:rsidR="00000000" w:rsidRDefault="00A72734" w:rsidP="00CC13DB">
      <w:pPr>
        <w:jc w:val="left"/>
      </w:pPr>
      <w:r>
        <w:rPr>
          <w:lang w:val="uk-UA"/>
        </w:rPr>
        <w:t>В 1778 р. стародавня запорізька місцевість у верхів’ї ріки Міусчик</w:t>
      </w:r>
      <w:r>
        <w:rPr>
          <w:lang w:val="uk-UA"/>
        </w:rPr>
        <w:t xml:space="preserve"> поступило в рангову дачу колезькому асесору Долинському. Тут він заснував Слободу Красний Кут (нині в Антрацитовському районі), в якій вже через 4 роки проживало 317 чол. В 1794 році слободу придбав надвірний радник П. Штерич. В 1780 р. запорізьке урочище Ломове на правах рангової дачі отримав колезький асесор М. Драгітєєв, заснувавши на цьому місці слободу Анинську... І таких прикладів безліч.</w:t>
      </w:r>
    </w:p>
    <w:p w:rsidR="00000000" w:rsidRDefault="00A72734" w:rsidP="00CC13DB">
      <w:pPr>
        <w:jc w:val="left"/>
        <w:rPr>
          <w:lang w:val="uk-UA"/>
        </w:rPr>
      </w:pPr>
      <w:r>
        <w:rPr>
          <w:lang w:val="uk-UA"/>
        </w:rPr>
        <w:t>Мати гарні садиби і господарство сербським офіцерам</w:t>
      </w:r>
      <w:r>
        <w:t xml:space="preserve"> дозволяло </w:t>
      </w:r>
      <w:r>
        <w:rPr>
          <w:lang w:val="uk-UA"/>
        </w:rPr>
        <w:t>жалування, яке вони отримували. Крім того, як вже б</w:t>
      </w:r>
      <w:r>
        <w:rPr>
          <w:lang w:val="uk-UA"/>
        </w:rPr>
        <w:t>уло сказано, вони силоміць примушували місцеве населення працювати на себе, а пізніше отримували цілі села з кріпаками. Як пише македонський дослідник А. Матьковський, сербські офіцери стали поступово перетворюватись на панство.</w:t>
      </w:r>
    </w:p>
    <w:p w:rsidR="00000000" w:rsidRDefault="00A72734" w:rsidP="00CC13DB">
      <w:pPr>
        <w:jc w:val="left"/>
        <w:rPr>
          <w:lang w:val="uk-UA"/>
        </w:rPr>
      </w:pPr>
      <w:r>
        <w:rPr>
          <w:lang w:val="uk-UA"/>
        </w:rPr>
        <w:t>У 1762 р. у прем’єр-майора Серезлія купували будинок для прикордонної комісії. Складений кошторис описує дворище Серезлія: будинок покрито гонтом, цегляний фундамент, груби викладені кахлями; окремо зведені покої для челяді, погріб, сарай і стайня (всі будівля також покриті гонтом)</w:t>
      </w:r>
      <w:r>
        <w:rPr>
          <w:lang w:val="uk-UA"/>
        </w:rPr>
        <w:t>.</w:t>
      </w:r>
    </w:p>
    <w:p w:rsidR="00000000" w:rsidRDefault="00A72734" w:rsidP="00CC13DB">
      <w:pPr>
        <w:jc w:val="left"/>
        <w:rPr>
          <w:lang w:val="uk-UA"/>
        </w:rPr>
      </w:pPr>
      <w:r>
        <w:rPr>
          <w:lang w:val="uk-UA"/>
        </w:rPr>
        <w:lastRenderedPageBreak/>
        <w:t>Досить яскраво описав життя “</w:t>
      </w:r>
      <w:r>
        <w:t xml:space="preserve">выходцев из Цесарии” </w:t>
      </w:r>
      <w:r>
        <w:rPr>
          <w:lang w:val="uk-UA"/>
        </w:rPr>
        <w:t>О. Гангеблов, який був близько знайомий з родиною Текелі. Він згадував, що жили сербські поміщики в дерев’яних будинках, яки з пихою називали “палацами”, мали безліч прислуги. В кожному “палаці” була своя уніформа і напіввійськовий статут. Ввечері господар виходив “до зорі”, а челядь з музикою та барабанним боєм крокувала двором. Такі порядки були заведені у Лазаря Текелі, молодшого брата відомого генерал-поручника Петра Текелі. Виїздив він в дорогій карет</w:t>
      </w:r>
      <w:r>
        <w:rPr>
          <w:lang w:val="uk-UA"/>
        </w:rPr>
        <w:t>і з трьома парами коней і угорській упряжі. Кучер і два гайдуки, що стояли позаду карети, були зодягнені в сині мундири з позолотою. Ганеблов наголошує, що Лазар Текелі був ще порівняно небагатим, бо мав не більше 5-6 тисяч десятин землі. Але такий опис зроблено дещо пізніше, а за часів існування Нової Сербії та Слов’яно-Сербії сербські офіцери лише розпочинали влаштування свого господарства. Проте, вже в 1758 р. генерал-майор І. Шевич мав добротний будинок, млин, майже півтори тисячі голів рогатої худоби і</w:t>
      </w:r>
      <w:r>
        <w:rPr>
          <w:lang w:val="uk-UA"/>
        </w:rPr>
        <w:t xml:space="preserve"> 20 табунів коней. Його ж полку секунд-майор Г. Філіпович - цілу слободу, будинок, 15 коней, 20 голів рогатої худоби.</w:t>
      </w:r>
    </w:p>
    <w:p w:rsidR="00000000" w:rsidRDefault="00A72734" w:rsidP="00CC13DB">
      <w:pPr>
        <w:jc w:val="left"/>
        <w:rPr>
          <w:lang w:val="uk-UA"/>
        </w:rPr>
      </w:pPr>
      <w:r>
        <w:rPr>
          <w:lang w:val="uk-UA"/>
        </w:rPr>
        <w:t>Свого часу вже відомий нам І. Хорват  неодноразово звертався до запорожців з проханням відшукати вкрадених з його хутора коней. Серед них були породисті скакуни, привезені з Австрії, ціна яких на той час доходила до 150 карб. За спогадами С. Пищевича Хорват мав гарний дерев’яний будинок, флігелі для челяді й надвірні будови зі стайнею більш як на 50 коней. У нього був великий сад з виноградн</w:t>
      </w:r>
      <w:r>
        <w:rPr>
          <w:lang w:val="uk-UA"/>
        </w:rPr>
        <w:t>иком, а всю садибу оточували липові алеї.</w:t>
      </w:r>
    </w:p>
    <w:p w:rsidR="00000000" w:rsidRDefault="00A72734" w:rsidP="00CC13DB">
      <w:pPr>
        <w:jc w:val="left"/>
        <w:rPr>
          <w:lang w:val="uk-UA"/>
        </w:rPr>
      </w:pPr>
      <w:r>
        <w:rPr>
          <w:lang w:val="uk-UA"/>
        </w:rPr>
        <w:t>Відомості про прекрасний Хорватовий сад підтверджуються таким фактом. В 1762 р. на прохання гетьмана Кирила Розумовського Хорват через свого уповноваженого посилав до графа 30 тисяч виноградних лаз, який той мав би посадити в маєтку гетьмана.</w:t>
      </w:r>
    </w:p>
    <w:p w:rsidR="00000000" w:rsidRDefault="00A72734" w:rsidP="00CC13DB">
      <w:pPr>
        <w:jc w:val="left"/>
        <w:rPr>
          <w:lang w:val="uk-UA"/>
        </w:rPr>
      </w:pPr>
      <w:r>
        <w:rPr>
          <w:lang w:val="uk-UA"/>
        </w:rPr>
        <w:t>У 1755 р. до Сенату було внесено пропозицію: дозволити в Новій Сербії винокуріння і оптовий продаж горілки усім жителям , а роздрібну торгівлю віддати на відкуп, або обкласти податком. Сенат вказаний проект затвердив. За тим же</w:t>
      </w:r>
      <w:r>
        <w:rPr>
          <w:lang w:val="uk-UA"/>
        </w:rPr>
        <w:t xml:space="preserve"> сенатським указом дозволялось винокуріння і соляні промисли в Слов’яно-Сербії “б</w:t>
      </w:r>
      <w:r>
        <w:t>ез подрыва бахмутскому винокурению”</w:t>
      </w:r>
      <w:r>
        <w:rPr>
          <w:lang w:val="uk-UA"/>
        </w:rPr>
        <w:t>. Як і в Новій Сербії тут дозволялось здавати на відкуп шинки і роздрібну торгівлю. Проте, в Слов’яно-Сербії податки з продажу горілчаних виробів мали йти на потреби полків Шевича та Днепрерадовича. Видобування солі в Слов’яно-Сербії відігравало дуже важливу роль, а соляні промисли на традиціях солеваріння в Бахмуті й Торі. Досить розвиненим було млинарство: вітряки, водяні і земляні млини (ко</w:t>
      </w:r>
      <w:r>
        <w:rPr>
          <w:lang w:val="uk-UA"/>
        </w:rPr>
        <w:t>ли механізм приводився в рух з допомогою тяглової сили).</w:t>
      </w:r>
    </w:p>
    <w:p w:rsidR="00000000" w:rsidRDefault="00A72734" w:rsidP="00CC13DB">
      <w:pPr>
        <w:jc w:val="left"/>
        <w:rPr>
          <w:lang w:val="uk-UA"/>
        </w:rPr>
      </w:pPr>
      <w:r>
        <w:rPr>
          <w:lang w:val="uk-UA"/>
        </w:rPr>
        <w:t>Займалось населення Слов’яно-Сербії і допоміжними галузями господарства - рибальством та бджільництвом.</w:t>
      </w:r>
    </w:p>
    <w:p w:rsidR="00000000" w:rsidRDefault="00A72734" w:rsidP="00CC13DB">
      <w:pPr>
        <w:jc w:val="left"/>
        <w:rPr>
          <w:lang w:val="uk-UA"/>
        </w:rPr>
      </w:pPr>
      <w:r>
        <w:rPr>
          <w:lang w:val="uk-UA"/>
        </w:rPr>
        <w:t>В полкових ротах більшість же рядових жили за рахунок спільних припасів роти. Разом вони повинні були заготовляти сіно і хліб, значна частина яких направлялась в розпорядження полкових канцелярій для потреб полку. Коштів на худобу і знаряддя праці не вистачало, бо майже все жалування йшло на харчування та амуніцію, яку вони мали самі оплачувати. У в</w:t>
      </w:r>
      <w:r>
        <w:rPr>
          <w:lang w:val="uk-UA"/>
        </w:rPr>
        <w:t>ідомостях зі Слов’яно-Сербії за 1757 р. про господарство рядових часто сказано, що або “</w:t>
      </w:r>
      <w:r>
        <w:t>ничего из обзаведения не имеет”</w:t>
      </w:r>
      <w:r>
        <w:rPr>
          <w:lang w:val="uk-UA"/>
        </w:rPr>
        <w:t xml:space="preserve">, або має лиш коня та корову. Слід зазначити, що основним заняттям сербів було тваринництво, переважно розведення коней. Оскільки серби здавна несли військову службу, то самі забезпечували себе кіньми. Про їхню обізнаність в цій справі говорить той факт, що у 1752 р. сербські офіцери секунд-майор Дмитро Перич і капітан Петро Текелі відряджались у Трансільванію, щоб купити хороших коней для </w:t>
      </w:r>
      <w:r>
        <w:rPr>
          <w:lang w:val="uk-UA"/>
        </w:rPr>
        <w:t>двору імператриці Єлизавети Петрівни. За 1754 р. збереглися відомості з полків Шевича і Днепрерадовича з вказівками числа офіцерів та рядових у полках і кількістю коней, яких вони мали. Традиційно так склалося, що табунами гарних коней, які користувалися попитом, володіли і запорожці. З появою сербських поселенців з’явилися й нові породи, що сприяло розвитку даної галузі тваринництва. Відголоски ті знаходимо й сьогодні в знаменитих деркульских конезаводах. З часом на місцеві ярмарки закуповувати коней приїз</w:t>
      </w:r>
      <w:r>
        <w:rPr>
          <w:lang w:val="uk-UA"/>
        </w:rPr>
        <w:t>дили промисловці з Москви та Петербурга.</w:t>
      </w:r>
    </w:p>
    <w:p w:rsidR="00000000" w:rsidRDefault="00A72734" w:rsidP="00CC13DB">
      <w:pPr>
        <w:jc w:val="left"/>
        <w:rPr>
          <w:lang w:val="uk-UA"/>
        </w:rPr>
      </w:pPr>
      <w:r>
        <w:rPr>
          <w:lang w:val="uk-UA"/>
        </w:rPr>
        <w:t>У сербів були постійні непорозуміння з місцевими жителями. Серби, вважаючи себе повноправними господарями, наділені землею від самого царського уряду, зневажливо ставились до селян. Лише за повну плату вони дозволяли їм косити сіно, випасти худобу чи рубати ліс. Вже загаданий поручник Карачун зі слободи Троїцької брав з селян за випас на луках худоби 14 карбованців, а наступного літа вже 23 карбованців. Селяни за право користуватись випасами і землями повинні були бе</w:t>
      </w:r>
      <w:r>
        <w:rPr>
          <w:lang w:val="uk-UA"/>
        </w:rPr>
        <w:t>зкоштовно косити для полків сіно і обробляти наділи. Ліс також призначався для будівництва шанців і будинків для сербів, а місцеве населення платило за право його використання. Такий дозвіл їм давали “білети” і розписки, отримані від сербських офіцерів.</w:t>
      </w:r>
    </w:p>
    <w:p w:rsidR="00000000" w:rsidRDefault="00A72734" w:rsidP="00CC13DB">
      <w:pPr>
        <w:jc w:val="left"/>
        <w:rPr>
          <w:lang w:val="uk-UA"/>
        </w:rPr>
      </w:pPr>
      <w:r>
        <w:rPr>
          <w:lang w:val="uk-UA"/>
        </w:rPr>
        <w:t xml:space="preserve">За свідченнями, в Новій Сербії військові поселенці часто насильно відбирали у місцевих жителів їхнє сіно і худобу. Траплялись випадки, коли серби захоплювали навіть самих слобожан і змушували їх </w:t>
      </w:r>
      <w:r>
        <w:rPr>
          <w:lang w:val="uk-UA"/>
        </w:rPr>
        <w:lastRenderedPageBreak/>
        <w:t>працювати на себе. Щоб звільнитись, необхідно було внести викуп</w:t>
      </w:r>
      <w:r>
        <w:rPr>
          <w:lang w:val="uk-UA"/>
        </w:rPr>
        <w:t>. Про такий вчинок гусарів доповідав слобідський сотник Кирило  Вовк.</w:t>
      </w:r>
    </w:p>
    <w:p w:rsidR="00000000" w:rsidRDefault="00A72734" w:rsidP="00CC13DB">
      <w:pPr>
        <w:jc w:val="left"/>
        <w:rPr>
          <w:lang w:val="uk-UA"/>
        </w:rPr>
      </w:pPr>
      <w:r>
        <w:rPr>
          <w:lang w:val="uk-UA"/>
        </w:rPr>
        <w:t>Часто селянам дозволялось їздити в ліс лише певними дорогами і заборонялося з’являтися поблизу рангових дач. Тому сербські ротні командири наказували своїм підлеглим переймати селянські вози, які йшли не тим шляхом. Все це призводило до того, що селяни змушені були залишати обжиті місця.</w:t>
      </w:r>
    </w:p>
    <w:p w:rsidR="00000000" w:rsidRDefault="00A72734" w:rsidP="00CC13DB">
      <w:pPr>
        <w:jc w:val="left"/>
        <w:rPr>
          <w:lang w:val="uk-UA"/>
        </w:rPr>
      </w:pPr>
      <w:r>
        <w:rPr>
          <w:lang w:val="uk-UA"/>
        </w:rPr>
        <w:t>Така ж ситуація складалась і в Слов’яно-Сербії. У 1756 р. в Слов’яносербську комісію звернувся Бахмутський провінційний магістрат із заявою про неправомі</w:t>
      </w:r>
      <w:r>
        <w:rPr>
          <w:lang w:val="uk-UA"/>
        </w:rPr>
        <w:t>рні дії поручника Брайковича з полку Днепрерадовича, який зібрав 12 кіп хліба з поля купця Болотова. Тим же роком датовано донесення від якогось Ф. Погрібняка, який сповіщав, що йому все таки повернули 7 волів, забраних гусарами 4-ї роти полку Днепрерадовича. Про вирішення непорозумінь такого порядку з жителями Старого Айдара свідчать і донесення генерал-майора Шевича.</w:t>
      </w:r>
    </w:p>
    <w:p w:rsidR="00000000" w:rsidRDefault="00A72734" w:rsidP="00CC13DB">
      <w:pPr>
        <w:jc w:val="left"/>
        <w:rPr>
          <w:lang w:val="uk-UA"/>
        </w:rPr>
      </w:pPr>
      <w:r>
        <w:rPr>
          <w:lang w:val="uk-UA"/>
        </w:rPr>
        <w:t>Сербські переселенці раніше мало займались сільським господарством і з покоління в покоління жили, як правило, за рахунок служби. Цей наклал</w:t>
      </w:r>
      <w:r>
        <w:rPr>
          <w:lang w:val="uk-UA"/>
        </w:rPr>
        <w:t>о свій відбиток на їхнє господарювання. Самі серби неодноразово підкреслювали, що вони справні вояки, а з землеробством мало знайомі. Серед поселенців було також мало людей, обізнаних з ремеслами. Коли заснували Нову Сербію, Сенат вирішив територію її розташування звільнити від місцевих жителів, за винятком старожилів. Але вже в 1754 р. вийшов указ, який дозволяв залишати в Новій Сербії місцевих ремісників до “</w:t>
      </w:r>
      <w:r>
        <w:t>размножения  таких среди сербов</w:t>
      </w:r>
      <w:r>
        <w:rPr>
          <w:lang w:val="uk-UA"/>
        </w:rPr>
        <w:t>”.</w:t>
      </w:r>
    </w:p>
    <w:p w:rsidR="00000000" w:rsidRDefault="00A72734" w:rsidP="00CC13DB">
      <w:pPr>
        <w:jc w:val="left"/>
        <w:rPr>
          <w:lang w:val="uk-UA"/>
        </w:rPr>
      </w:pPr>
      <w:r>
        <w:rPr>
          <w:lang w:val="uk-UA"/>
        </w:rPr>
        <w:t>Землеробство в сербських поселеннях мало низький рівень розвитку</w:t>
      </w:r>
      <w:r>
        <w:rPr>
          <w:lang w:val="uk-UA"/>
        </w:rPr>
        <w:t>. З часом сербські поселенці перейняли від місцевого населення техніку обробітку землі. Землю стали орати важким українським плугом “сабаном” з залізним ралом, у який запрягали волів. Сіяли в основному жито і пшеницю. Невеликі площі займали під ячмінь і овес, та ще під просо, гречку, льон і коноплю. В 1752 р. царський уряд дозволив переселятись на південь України болгарам. Вони осідали в основному в Новій Сербії. Це було започаткування численних болгарських колоній, але масово болгари заселили південь Украї</w:t>
      </w:r>
      <w:r>
        <w:rPr>
          <w:lang w:val="uk-UA"/>
        </w:rPr>
        <w:t>ни лише в першій половині ХІХ століття. Саме болгари принесли в наші краї досить високу культуру садівництва і огородництва. Вони використовували навіть штучне зрошування - велике колесо з підвищеними відрами, щоб черпати воду відрами с річок і наливати в корита. Значення культурного впливу цього народу на землеробство півдня України було досить великим, тому болгари серед місцевих жителів користувалися повагою за свою працелюбність і майстерність.</w:t>
      </w:r>
    </w:p>
    <w:p w:rsidR="00000000" w:rsidRDefault="00A72734" w:rsidP="00CC13DB">
      <w:pPr>
        <w:jc w:val="left"/>
        <w:rPr>
          <w:lang w:val="en-US"/>
        </w:rPr>
      </w:pPr>
      <w:r>
        <w:rPr>
          <w:lang w:val="uk-UA"/>
        </w:rPr>
        <w:t>Відносно ж сербів, то місцеве українське населення, яке зас</w:t>
      </w:r>
      <w:r>
        <w:rPr>
          <w:lang w:val="uk-UA"/>
        </w:rPr>
        <w:t>уджувало лінощі і неробство навіть серед своїх, склало чимало прислів’їв та приказок про безпорадність балканських переселенців у веденні господарства, про їхню нерадивість і зневагу до праці землеробів: “За сербином добре жити, що нічого не робити”, “Стоїть сербин серед двору та й попльовує угору”, “У сербина чужа хата, бо й сам сербин як гармата” та ін.</w:t>
      </w:r>
    </w:p>
    <w:p w:rsidR="00000000" w:rsidRDefault="00A72734" w:rsidP="00CC13DB">
      <w:pPr>
        <w:jc w:val="left"/>
        <w:rPr>
          <w:lang w:val="uk-UA"/>
        </w:rPr>
      </w:pPr>
      <w:r>
        <w:rPr>
          <w:lang w:val="uk-UA"/>
        </w:rPr>
        <w:t>Цікава в даному відношенні і “Пісня про серба”, записана свого часу в Єлисаветградському повіті:</w:t>
      </w:r>
    </w:p>
    <w:p w:rsidR="00000000" w:rsidRDefault="00A72734" w:rsidP="00CC13DB">
      <w:pPr>
        <w:pStyle w:val="a8"/>
      </w:pPr>
      <w:r>
        <w:t>- Ой сербина-сербиноньку,</w:t>
      </w:r>
      <w:r>
        <w:br/>
        <w:t>Годі сербувати.</w:t>
      </w:r>
      <w:r>
        <w:br/>
        <w:t>Бери серп, та й</w:t>
      </w:r>
      <w:r>
        <w:t>ди в степ</w:t>
      </w:r>
      <w:r>
        <w:br/>
        <w:t>Пшениченьку жати!..</w:t>
      </w:r>
      <w:r>
        <w:br/>
        <w:t>Сербин того не злюбив,</w:t>
      </w:r>
      <w:r>
        <w:br/>
        <w:t>Тільки вусом закрутив...</w:t>
      </w:r>
      <w:r>
        <w:br/>
        <w:t>Є там і такі слова:</w:t>
      </w:r>
      <w:r>
        <w:br/>
        <w:t xml:space="preserve">- Чом сербина не любить, </w:t>
      </w:r>
      <w:r>
        <w:br/>
        <w:t>Чи не подобонька?</w:t>
      </w:r>
      <w:r>
        <w:br/>
        <w:t>Як сів на коня</w:t>
      </w:r>
      <w:r>
        <w:br/>
        <w:t>Та погнав навмання,</w:t>
      </w:r>
      <w:r>
        <w:br/>
        <w:t>То й вся худобонька.</w:t>
      </w:r>
    </w:p>
    <w:p w:rsidR="00000000" w:rsidRDefault="00A72734" w:rsidP="00CC13DB">
      <w:pPr>
        <w:jc w:val="left"/>
        <w:rPr>
          <w:lang w:val="uk-UA"/>
        </w:rPr>
      </w:pPr>
      <w:r>
        <w:rPr>
          <w:lang w:val="uk-UA"/>
        </w:rPr>
        <w:t>Наведені слова пісні - яскраве свідчення того, як місцеве населення ставилось до нерадивості сербів...</w:t>
      </w:r>
    </w:p>
    <w:p w:rsidR="00000000" w:rsidRDefault="00A72734" w:rsidP="00CC13DB">
      <w:pPr>
        <w:jc w:val="left"/>
        <w:rPr>
          <w:lang w:val="uk-UA"/>
        </w:rPr>
      </w:pPr>
      <w:r>
        <w:rPr>
          <w:lang w:val="uk-UA"/>
        </w:rPr>
        <w:t>Корінні жителі віддавали перевагу ще й тваринництву, бо воно не вимагало такої кількості робочих рук, як землеробство. Поширеним було розведення коней, рогатої худоби, особливо волів, як основної тяглової сили в</w:t>
      </w:r>
      <w:r>
        <w:rPr>
          <w:lang w:val="uk-UA"/>
        </w:rPr>
        <w:t xml:space="preserve"> господарстві. З часом значне місце зайняло вівчарство. Ним здебільшого займались молдовани й волохи, які разом з сербами переселились в наші краї. Вівчарство давало непогані прибутки. Цінною породою стали з часом завезені сюди тонкорунні іспанські мериноси. Невдовзі вівчарство заполонило весь південь України, тобто землі Нової Сербії. Коли 1769 року кіннота хана Крим-Гірея напала на Нову </w:t>
      </w:r>
      <w:r>
        <w:rPr>
          <w:lang w:val="uk-UA"/>
        </w:rPr>
        <w:lastRenderedPageBreak/>
        <w:t xml:space="preserve">Сербію, то, за спогадами французького резидента барона де Тотта, який був при ханові у цьому поході, кожен татарин гнав </w:t>
      </w:r>
      <w:r>
        <w:rPr>
          <w:lang w:val="uk-UA"/>
        </w:rPr>
        <w:t>перед собою в середньому 60 овець і 20 волів.</w:t>
      </w:r>
    </w:p>
    <w:p w:rsidR="00000000" w:rsidRDefault="00A72734" w:rsidP="00CC13DB">
      <w:pPr>
        <w:jc w:val="left"/>
        <w:rPr>
          <w:lang w:val="uk-UA"/>
        </w:rPr>
      </w:pPr>
      <w:r>
        <w:rPr>
          <w:lang w:val="uk-UA"/>
        </w:rPr>
        <w:t>Поряд с господарством розвивалась і торгівля. Про розвиток торгівлі в Слов’яно-Сербії даних мало. Зовнішня торгівля тут регламентувалась указом від 25.07.1755 р. Згідно нього організовано головну митницю в Бахмуті, а також в Луганській станиці. Оскільки Слов’яно-Сербія як адміністративно-територіальна одиниця, розміщувалась неподалік кордонів Російської імперії, уряд пильно стежив, щоб іноземні купці не могли йти в Росію, минаючи митниці.</w:t>
      </w:r>
    </w:p>
    <w:p w:rsidR="00000000" w:rsidRDefault="00A72734" w:rsidP="00CC13DB">
      <w:pPr>
        <w:jc w:val="left"/>
        <w:rPr>
          <w:lang w:val="uk-UA"/>
        </w:rPr>
      </w:pPr>
      <w:r>
        <w:rPr>
          <w:lang w:val="uk-UA"/>
        </w:rPr>
        <w:t>Важливою формою внутріш</w:t>
      </w:r>
      <w:r>
        <w:rPr>
          <w:lang w:val="uk-UA"/>
        </w:rPr>
        <w:t>ньої торгівлі були тогочасні ярмарки, на які приїздили купці, а також чумаки, міщани й селяни з Лівобережної України, тобто із Слобожанщини, із запорізьких зимівників та з найближчих російських міст. Найближчою до Слов’яно-Сербії була ярмарка в Луганській станиці. Ось як описує станичнолуганську ярмарку академік Гюльденштенд, який подорожував нашими краями в 1774 році:</w:t>
      </w:r>
    </w:p>
    <w:p w:rsidR="00000000" w:rsidRDefault="00A72734" w:rsidP="00CC13DB">
      <w:pPr>
        <w:jc w:val="left"/>
      </w:pPr>
      <w:r>
        <w:t>“Против станицы Луганской можно проезжать Донец верхом и в экипаже. Здесь также ходят два парома из выдолбленных бревен, соединенных досками</w:t>
      </w:r>
      <w:r>
        <w:t>, перетягиваемых по канату. Я переправился, чтобы осмотреть ярмарку, которая проводится в этой станице в последнюю неделю августа. Здесь представительное собрание купцов из Черкасска, Крепости св. Дм. Ростовского (</w:t>
      </w:r>
      <w:r>
        <w:rPr>
          <w:lang w:val="uk-UA"/>
        </w:rPr>
        <w:t>нинішній Ростов - Г.П.)</w:t>
      </w:r>
      <w:r>
        <w:t>, из Воронежа, Белгорода и из жителей окружающей местности. Здесь торгуют лошадьми, рогатым скотом и овцами, которых пригоняют особенно донские казаки и принадлежащие к Черкасску и Дмитриевской крепости татары и калмыки.</w:t>
      </w:r>
    </w:p>
    <w:p w:rsidR="00000000" w:rsidRDefault="00A72734" w:rsidP="00CC13DB">
      <w:pPr>
        <w:jc w:val="left"/>
      </w:pPr>
      <w:r>
        <w:t>Они, со своей стороны, покупают у русских купцов дего</w:t>
      </w:r>
      <w:r>
        <w:t>ть, водку, юфть, сафьян и холсты. Окрестные  земледельцы привозят пшеницу, шерсть, лук и другие овощи. Покупают также готовую одежду, изготовленную частью из деревенского полотна, частью из китайки или хлопчатой бумаги, сапоги, кушаки, шапки и частью деревянную, частью железную домашнюю утварь, веревки, телеги, колеса, хомуты. Со стеклом, тонкими хлопчатобумажными и шелковыми изделиями и москательными товарами было лишь несколько лавок...</w:t>
      </w:r>
    </w:p>
    <w:p w:rsidR="00000000" w:rsidRDefault="00A72734" w:rsidP="00CC13DB">
      <w:pPr>
        <w:jc w:val="left"/>
        <w:rPr>
          <w:lang w:val="uk-UA"/>
        </w:rPr>
      </w:pPr>
      <w:r>
        <w:t>Осмотрев все это, я снова вернулся на правый берег Донца, где меня ож</w:t>
      </w:r>
      <w:r>
        <w:t>идал мой экипаж. Они стояли в основанном полковником Шевичем малороссийском хуторе из 20 домов, находящемся на низком песчаном берегу на правой стороне, прямо против Луганской станицы, где у него есть винокурня... Мы потащились... пять верст до слободы Терны, которая лежит на правой стороне реки Лугани в нескольких верстах выше ее впадения в Донец и также принадлежит полковнику Шевичу, который несколько лет назад поселил здесь до 40 семей свободно явившихся малороссов...”</w:t>
      </w:r>
    </w:p>
    <w:p w:rsidR="00000000" w:rsidRDefault="00A72734" w:rsidP="00CC13DB">
      <w:pPr>
        <w:jc w:val="left"/>
        <w:rPr>
          <w:lang w:val="uk-UA"/>
        </w:rPr>
      </w:pPr>
      <w:r>
        <w:rPr>
          <w:lang w:val="uk-UA"/>
        </w:rPr>
        <w:t>Тут варто звернути увагу не лише на</w:t>
      </w:r>
      <w:r>
        <w:rPr>
          <w:lang w:val="uk-UA"/>
        </w:rPr>
        <w:t xml:space="preserve"> те, говорячи по-сучасному, на асортимент ярмаркових товарів, а й на те, що станицю Луганську впритул обступили хутори і слободи, заселені за дозволом Шевича малоросами, а не сербськими переселенцями, яких серед місцевого населення була все ж таки мізерна кількість.</w:t>
      </w:r>
    </w:p>
    <w:p w:rsidR="00000000" w:rsidRDefault="00A72734" w:rsidP="00CC13DB">
      <w:pPr>
        <w:jc w:val="left"/>
        <w:rPr>
          <w:lang w:val="uk-UA"/>
        </w:rPr>
      </w:pPr>
      <w:r>
        <w:rPr>
          <w:lang w:val="uk-UA"/>
        </w:rPr>
        <w:t>Крім ярмарок в Слов’яно-Сербії постійно збирались торги і базари, зростала кількість дрібних крамничок, які міщани відкривали прямо у себе вдома, або орендували  для цього приміщення. Багато крамниць належали відставним військовим з сербських п</w:t>
      </w:r>
      <w:r>
        <w:rPr>
          <w:lang w:val="uk-UA"/>
        </w:rPr>
        <w:t>олків.</w:t>
      </w:r>
    </w:p>
    <w:p w:rsidR="00000000" w:rsidRDefault="00A72734" w:rsidP="00CC13DB">
      <w:pPr>
        <w:jc w:val="left"/>
        <w:rPr>
          <w:lang w:val="uk-UA"/>
        </w:rPr>
      </w:pPr>
      <w:r>
        <w:rPr>
          <w:lang w:val="uk-UA"/>
        </w:rPr>
        <w:t>Деякі купці та міщани брали казенні підряди і забезпечували всім необхідним ротні військові формування. Серед купців було немало росіян-старообрядців і греків. В архівах збереглись деякі відомості про позики під проценти церковних грошей. Практично лише дві категорії населення брали позики - купці і офіцери сербських полків. Таким чином функції своєрідного банку виконувала церква. Тому варто зупинитись детальніше на церковних справах Слов’яно-Сербії.</w:t>
      </w:r>
    </w:p>
    <w:p w:rsidR="00000000" w:rsidRDefault="00A72734" w:rsidP="00CC13DB">
      <w:pPr>
        <w:pStyle w:val="1"/>
        <w:jc w:val="left"/>
        <w:rPr>
          <w:lang w:val="uk-UA"/>
        </w:rPr>
      </w:pPr>
      <w:r>
        <w:rPr>
          <w:lang w:val="uk-UA"/>
        </w:rPr>
        <w:t>Церква в Слов’яно-Сербії</w:t>
      </w:r>
    </w:p>
    <w:p w:rsidR="00000000" w:rsidRDefault="00A72734" w:rsidP="00CC13DB">
      <w:pPr>
        <w:jc w:val="left"/>
        <w:rPr>
          <w:lang w:val="uk-UA"/>
        </w:rPr>
      </w:pPr>
      <w:r>
        <w:rPr>
          <w:lang w:val="uk-UA"/>
        </w:rPr>
        <w:t>Релігійне питання було ва</w:t>
      </w:r>
      <w:r>
        <w:rPr>
          <w:lang w:val="uk-UA"/>
        </w:rPr>
        <w:t>жливим для сербських переселенців. Вони були православними і віками терпіли гніт від турків-мусульман, то від австрійців-католиків, то від протестантів-угрів. І не дивно, що першими, хто підняв питання про православну церкву, були переселенці з Нової Сербії, бо вони з’явились на наших землях на два роки раніше від слов’яносербців. Тому варто, перш ніж говорити про Слов’яно-Сербію, бодай коротко зупинитись на церковних проблемах Нової Сербії.</w:t>
      </w:r>
    </w:p>
    <w:p w:rsidR="00000000" w:rsidRDefault="00A72734" w:rsidP="00CC13DB">
      <w:pPr>
        <w:jc w:val="left"/>
        <w:rPr>
          <w:lang w:val="uk-UA"/>
        </w:rPr>
      </w:pPr>
      <w:r>
        <w:rPr>
          <w:lang w:val="uk-UA"/>
        </w:rPr>
        <w:t>Отже, Нова Сербія в церковно-адміністративному відношенні підпоряд</w:t>
      </w:r>
      <w:r>
        <w:rPr>
          <w:lang w:val="uk-UA"/>
        </w:rPr>
        <w:t>ковувалась київському митрополиту. Ще до заснування Нової Сербії на вказаній території за різними джерелами було до двох десятків церков, які залежали від гетьманського правління, тобто були українськими православними церквами.</w:t>
      </w:r>
    </w:p>
    <w:p w:rsidR="00000000" w:rsidRDefault="00A72734" w:rsidP="00CC13DB">
      <w:pPr>
        <w:jc w:val="left"/>
        <w:rPr>
          <w:lang w:val="uk-UA"/>
        </w:rPr>
      </w:pPr>
      <w:r>
        <w:rPr>
          <w:lang w:val="uk-UA"/>
        </w:rPr>
        <w:lastRenderedPageBreak/>
        <w:t>Але сербські переселенці забажали мати своїх священників. З цим проханням вони звернулись до київського митрополита Тимофія Щербацького. Мотивували це тим, що серби не розуміють українських та російських священників, які їх сповідей теж повністю не сприймають.</w:t>
      </w:r>
    </w:p>
    <w:p w:rsidR="00000000" w:rsidRDefault="00A72734" w:rsidP="00CC13DB">
      <w:pPr>
        <w:jc w:val="left"/>
        <w:rPr>
          <w:lang w:val="uk-UA"/>
        </w:rPr>
      </w:pPr>
      <w:r>
        <w:rPr>
          <w:lang w:val="uk-UA"/>
        </w:rPr>
        <w:t>У 1753 р. в Нову Сербію</w:t>
      </w:r>
      <w:r>
        <w:rPr>
          <w:lang w:val="uk-UA"/>
        </w:rPr>
        <w:t xml:space="preserve"> направлявся сербський ігумен Афанасій Милутінович, а у 1756 р. архімандрит Софроній Добрашевич. Того ж таки 1756 року рішенням Синоду від 1 липня новосербські слободи було переведено з відомства київської єпархії в переяславську.</w:t>
      </w:r>
    </w:p>
    <w:p w:rsidR="00000000" w:rsidRDefault="00A72734" w:rsidP="00CC13DB">
      <w:pPr>
        <w:jc w:val="left"/>
        <w:rPr>
          <w:lang w:val="uk-UA"/>
        </w:rPr>
      </w:pPr>
      <w:r>
        <w:rPr>
          <w:lang w:val="uk-UA"/>
        </w:rPr>
        <w:t>У 1758 р. новосербська делегація їздила до Петербурга, маючи на меті домогтися заснування своєї єпархії. З Далмації було навіть викликано єпископа Симона Концаревича.</w:t>
      </w:r>
    </w:p>
    <w:p w:rsidR="00000000" w:rsidRDefault="00A72734" w:rsidP="00CC13DB">
      <w:pPr>
        <w:jc w:val="left"/>
        <w:rPr>
          <w:lang w:val="uk-UA"/>
        </w:rPr>
      </w:pPr>
      <w:r>
        <w:rPr>
          <w:lang w:val="uk-UA"/>
        </w:rPr>
        <w:t>З проханням надати їм можливості заснувати власну єпархію звернулися до Сенату і всі новосербські офіцери: 17 прап</w:t>
      </w:r>
      <w:r>
        <w:rPr>
          <w:lang w:val="uk-UA"/>
        </w:rPr>
        <w:t>орщиків, 14 поручників, 5 капітанів, 3 прем’єр-майора і один підполковник. Сам факт одностайного звернення офіцерів говорить про те, яку велику увагу приділяли серби-переселенці даній справі. Очевидно, що таке серйозне ставлення до церкви зумовлювалось тим , що на батьківщині серби переслідувались за православну віру. Ця обставина була однією з головних причин, що штовхала їх на шлях переселення в “єдиновірну” Росію. Про це свідчать і листи, які сербські офіцери надсилали родичам в Австрію. Один з них, напр</w:t>
      </w:r>
      <w:r>
        <w:rPr>
          <w:lang w:val="uk-UA"/>
        </w:rPr>
        <w:t>иклад, писав, що в Росії вони живуть в своїй вірі, ніхто тут про уніатство, що їм нав’язували, і не чув. А наостанок автор листа закликав: “Не залишайтесь в такій землі, де ви у вашій вірі потривожені будете”.</w:t>
      </w:r>
    </w:p>
    <w:p w:rsidR="00000000" w:rsidRDefault="00A72734" w:rsidP="00CC13DB">
      <w:pPr>
        <w:jc w:val="left"/>
        <w:rPr>
          <w:lang w:val="uk-UA"/>
        </w:rPr>
      </w:pPr>
      <w:r>
        <w:rPr>
          <w:lang w:val="uk-UA"/>
        </w:rPr>
        <w:t>Хоча в Сенаті й підтримали звернення новосербських офіцерів, однак священний Синод їхнє прохання не задовольнив.</w:t>
      </w:r>
    </w:p>
    <w:p w:rsidR="00000000" w:rsidRDefault="00A72734" w:rsidP="00CC13DB">
      <w:pPr>
        <w:jc w:val="left"/>
        <w:rPr>
          <w:lang w:val="uk-UA"/>
        </w:rPr>
      </w:pPr>
      <w:r>
        <w:rPr>
          <w:lang w:val="uk-UA"/>
        </w:rPr>
        <w:t>Та майже в кожному шанці, тобто роті, знаходилась церква, а жалування церковні служителі отримували з полкових сум. Слід зазначити, що взаємовідносини між сербським офіцерством і духовенств</w:t>
      </w:r>
      <w:r>
        <w:rPr>
          <w:lang w:val="uk-UA"/>
        </w:rPr>
        <w:t>ом були не завжди доброзичливими. Незважаючи на ту увагу, яка приділялась питанням віри, вище офіцерство вважало себе повноправним господарями на рангових дачах і духовенство повинно було їм підкорятись.</w:t>
      </w:r>
    </w:p>
    <w:p w:rsidR="00000000" w:rsidRDefault="00A72734" w:rsidP="00CC13DB">
      <w:pPr>
        <w:jc w:val="left"/>
        <w:rPr>
          <w:lang w:val="uk-UA"/>
        </w:rPr>
      </w:pPr>
      <w:r>
        <w:rPr>
          <w:lang w:val="uk-UA"/>
        </w:rPr>
        <w:t>Про такий стан справ згадує у своїх мемуарах і декабрист О. Гангеблов, який по материнській лінії походив з роду Чорб. З розповіді своєї матері він дуже добре знав побут перших сербських переселенців, та й сам теж бачив життя їхніх нащадків: “</w:t>
      </w:r>
      <w:r>
        <w:t>Все эти выходцы из Цесарии (</w:t>
      </w:r>
      <w:r>
        <w:rPr>
          <w:lang w:val="uk-UA"/>
        </w:rPr>
        <w:t>Австро-Угорщини</w:t>
      </w:r>
      <w:r>
        <w:t>, - прим. Г.П.)</w:t>
      </w:r>
      <w:r>
        <w:rPr>
          <w:lang w:val="uk-UA"/>
        </w:rPr>
        <w:t xml:space="preserve"> </w:t>
      </w:r>
      <w:r>
        <w:t>правил</w:t>
      </w:r>
      <w:r>
        <w:t>и в свих владениях с беспощадным деспотизмом. Они подчиняли своей воле не только крестьян, но и местное духовенство. Священник начинал править обедню не иначе как по указу владельца. Мало того священник склонялся перед его властью и в делах совести”.</w:t>
      </w:r>
    </w:p>
    <w:p w:rsidR="00000000" w:rsidRDefault="00A72734" w:rsidP="00CC13DB">
      <w:pPr>
        <w:jc w:val="left"/>
        <w:rPr>
          <w:lang w:val="uk-UA"/>
        </w:rPr>
      </w:pPr>
      <w:r>
        <w:rPr>
          <w:lang w:val="uk-UA"/>
        </w:rPr>
        <w:t>Слов’яно-Сербія ж за наказом Сенату від 3 жовтня 1756 р. підпорядковувалась Білгородському архієреві. В усіх табелях і списках на отримання жалування в документах Слов’яно-Сербії обов’язково вказувались полкові священики. Їх у полку було по кілька. Жалування в</w:t>
      </w:r>
      <w:r>
        <w:rPr>
          <w:lang w:val="uk-UA"/>
        </w:rPr>
        <w:t>они отримували нарівні з комісарами з російських чинів - 134 карб 20 копійок щорічно.</w:t>
      </w:r>
    </w:p>
    <w:p w:rsidR="00000000" w:rsidRDefault="00A72734" w:rsidP="00CC13DB">
      <w:pPr>
        <w:jc w:val="left"/>
        <w:rPr>
          <w:lang w:val="uk-UA"/>
        </w:rPr>
      </w:pPr>
      <w:r>
        <w:rPr>
          <w:lang w:val="uk-UA"/>
        </w:rPr>
        <w:t>Дані про наявність церквів у ротних поселеннях (“шанцях”) можна знайти в “</w:t>
      </w:r>
      <w:r>
        <w:t>Ведомости, учиненной и присланной от господ полковника Прерадовича и полковника Шевича при репортах... Обо всех состоявших в бывших Прерадовичевом и Шевичевом полках, ротах, как оные по прежнему учреждению были, и как назывались, и в которых есть церкви, и оные во имя каких святых созданы, также и которого капитана старанием те роты селением обзаведе</w:t>
      </w:r>
      <w:r>
        <w:t xml:space="preserve">ны”. </w:t>
      </w:r>
      <w:r>
        <w:rPr>
          <w:lang w:val="uk-UA"/>
        </w:rPr>
        <w:t>“Відомість ця датована жовтнем 1764 р.</w:t>
      </w:r>
    </w:p>
    <w:p w:rsidR="00000000" w:rsidRDefault="00A72734" w:rsidP="00CC13DB">
      <w:pPr>
        <w:jc w:val="left"/>
      </w:pPr>
      <w:r>
        <w:rPr>
          <w:lang w:val="uk-UA"/>
        </w:rPr>
        <w:t>Однією з перших була зведена церква в Сріблянці:</w:t>
      </w:r>
    </w:p>
    <w:p w:rsidR="00000000" w:rsidRDefault="00A72734" w:rsidP="00CC13DB">
      <w:pPr>
        <w:jc w:val="left"/>
      </w:pPr>
      <w:r>
        <w:t>“Шанец Серебрянской. Во оном церковь каменного строения во имя Преображения Господнего, обзаведена старанием генерал-майора Депрерадовича”.</w:t>
      </w:r>
    </w:p>
    <w:p w:rsidR="00000000" w:rsidRDefault="00A72734" w:rsidP="00CC13DB">
      <w:pPr>
        <w:jc w:val="left"/>
        <w:rPr>
          <w:lang w:val="uk-UA"/>
        </w:rPr>
      </w:pPr>
      <w:r>
        <w:rPr>
          <w:lang w:val="uk-UA"/>
        </w:rPr>
        <w:t>В багатьох шанцях церквів не було, а в деяких церкви облаштовувались тимчасово в наметах (наприклад в шанці Калинівському). Лише в 1767 р. тут побудували церкву з хворосту. Іменувалась вона “</w:t>
      </w:r>
      <w:r>
        <w:t>Свято-Предтеченской, во имя усекновения честного и славного предтечи и крестителя Господ</w:t>
      </w:r>
      <w:r>
        <w:t>ня Иоанна”.</w:t>
      </w:r>
    </w:p>
    <w:p w:rsidR="00000000" w:rsidRDefault="00A72734" w:rsidP="00CC13DB">
      <w:pPr>
        <w:jc w:val="left"/>
      </w:pPr>
      <w:r>
        <w:rPr>
          <w:lang w:val="uk-UA"/>
        </w:rPr>
        <w:t>“</w:t>
      </w:r>
      <w:r>
        <w:t>Шанец Красный Яр. Церковь во оном состоять обязан во имя Рождества честного и славного пророка Иоанна... Оная рота селением обзаводились старанием господина генерал-майора Шевича...</w:t>
      </w:r>
    </w:p>
    <w:p w:rsidR="00000000" w:rsidRDefault="00A72734" w:rsidP="00CC13DB">
      <w:pPr>
        <w:jc w:val="left"/>
      </w:pPr>
      <w:r>
        <w:t>Шанец Вергунка. Церковь во оном создана во имя святого славного великомученика и победоносца Георгия. Сначала и доныне та рота селением обзаваживаетца</w:t>
      </w:r>
      <w:r>
        <w:rPr>
          <w:rStyle w:val="a7"/>
        </w:rPr>
        <w:footnoteReference w:customMarkFollows="1" w:id="11"/>
        <w:t>*</w:t>
      </w:r>
      <w:r>
        <w:t>, старанием подполковника Ивана Шевича...</w:t>
      </w:r>
    </w:p>
    <w:p w:rsidR="00000000" w:rsidRDefault="00A72734" w:rsidP="00CC13DB">
      <w:pPr>
        <w:jc w:val="left"/>
      </w:pPr>
      <w:r>
        <w:t>Шанец Каменный Брод. Церковь в оном состоит во имя Петра и Павла. Сначала и доныне та рота селением обзаводица</w:t>
      </w:r>
      <w:r>
        <w:rPr>
          <w:vertAlign w:val="superscript"/>
        </w:rPr>
        <w:t>*</w:t>
      </w:r>
      <w:r>
        <w:t xml:space="preserve"> , старание</w:t>
      </w:r>
      <w:r>
        <w:t>м премьер-майора Петра Шевича...</w:t>
      </w:r>
    </w:p>
    <w:p w:rsidR="00000000" w:rsidRDefault="00A72734" w:rsidP="00CC13DB">
      <w:pPr>
        <w:jc w:val="left"/>
      </w:pPr>
      <w:r>
        <w:lastRenderedPageBreak/>
        <w:t>Шанец Крымский Брод. Церковь во оном назначена быть во имя Архистратига Михаила. Идет потребное приготовление. Селенье оной роты с самого начала обзаводилось и ныне обзаваживаеца</w:t>
      </w:r>
      <w:r>
        <w:rPr>
          <w:vertAlign w:val="superscript"/>
        </w:rPr>
        <w:t>*</w:t>
      </w:r>
      <w:r>
        <w:t xml:space="preserve"> старанием секунд-майора Филипповича...</w:t>
      </w:r>
    </w:p>
    <w:p w:rsidR="00000000" w:rsidRDefault="00A72734" w:rsidP="00CC13DB">
      <w:pPr>
        <w:jc w:val="left"/>
      </w:pPr>
      <w:r>
        <w:t>Шанец Подгорной. Церковь во оном состоит во имя святого первомученика и архидьякона Стефана. Сначала оное селение обзаводилось старанием покойного капитана Степана Сабова, а в нынешнее состояние приведено сыном ево</w:t>
      </w:r>
      <w:r>
        <w:rPr>
          <w:vertAlign w:val="superscript"/>
        </w:rPr>
        <w:t>*</w:t>
      </w:r>
      <w:r>
        <w:t xml:space="preserve"> капитаном Лазарем Сабовым...</w:t>
      </w:r>
    </w:p>
    <w:p w:rsidR="00000000" w:rsidRDefault="00A72734" w:rsidP="00CC13DB">
      <w:pPr>
        <w:jc w:val="left"/>
      </w:pPr>
      <w:r>
        <w:t>Шанец Черкасско</w:t>
      </w:r>
      <w:r>
        <w:t>й Брод. Церковь за окном строитца</w:t>
      </w:r>
      <w:r>
        <w:rPr>
          <w:vertAlign w:val="superscript"/>
        </w:rPr>
        <w:t>*</w:t>
      </w:r>
      <w:r>
        <w:t xml:space="preserve"> во имя святого отца Николая Чудотворца. Оная же рота хотя сначала и заведена </w:t>
      </w:r>
      <w:r>
        <w:tab/>
        <w:t>была умершим капитаном Игнатом Миоковичем, точие</w:t>
      </w:r>
      <w:r>
        <w:rPr>
          <w:vertAlign w:val="superscript"/>
        </w:rPr>
        <w:t>*</w:t>
      </w:r>
      <w:r>
        <w:t xml:space="preserve"> он по ево</w:t>
      </w:r>
      <w:r>
        <w:rPr>
          <w:vertAlign w:val="superscript"/>
        </w:rPr>
        <w:t>*</w:t>
      </w:r>
      <w:r>
        <w:t xml:space="preserve"> желанию был определен в Слободской гусарский полк, и после ево более во оной роте не оставалось гусарского селения как четыре двора... Ныне же имеющиеся во оное селение заведено старанием капитана Ивана Маркова...”</w:t>
      </w:r>
    </w:p>
    <w:p w:rsidR="00000000" w:rsidRDefault="00A72734" w:rsidP="00CC13DB">
      <w:pPr>
        <w:jc w:val="left"/>
        <w:rPr>
          <w:lang w:val="uk-UA"/>
        </w:rPr>
      </w:pPr>
      <w:r>
        <w:rPr>
          <w:lang w:val="uk-UA"/>
        </w:rPr>
        <w:t>З іншого документу, так званого “</w:t>
      </w:r>
      <w:r>
        <w:t xml:space="preserve">Покорного доношения полковника Шевича от 10 </w:t>
      </w:r>
      <w:r>
        <w:rPr>
          <w:lang w:val="uk-UA"/>
        </w:rPr>
        <w:t>ІІІ</w:t>
      </w:r>
      <w:r>
        <w:t xml:space="preserve"> 1765 г. Высокородному и Высокопревосходите</w:t>
      </w:r>
      <w:r>
        <w:t xml:space="preserve">льному господину тайному советнику Андрею Матвеевичу Фливерку” </w:t>
      </w:r>
      <w:r>
        <w:rPr>
          <w:lang w:val="uk-UA"/>
        </w:rPr>
        <w:t>стає відомо, що в танцях Кримський Брід (с. Кримське) і Черкаський Брід (Зимогір’я) будуються церкви і для їх завершення потрібен ліс.</w:t>
      </w:r>
    </w:p>
    <w:p w:rsidR="00000000" w:rsidRDefault="00A72734" w:rsidP="00CC13DB">
      <w:pPr>
        <w:jc w:val="left"/>
        <w:rPr>
          <w:lang w:val="uk-UA"/>
        </w:rPr>
      </w:pPr>
      <w:r>
        <w:rPr>
          <w:lang w:val="uk-UA"/>
        </w:rPr>
        <w:t>1762 р. була відкрита церква в селі Верхньому, а в 1764 р. почалось будівництво церкви в селі Нижньому. В зв’язку з початком російсько-турецької війни її остаточне відкриття відклалось на досить тривалий час. Всього ж на початок 60</w:t>
      </w:r>
      <w:r>
        <w:rPr>
          <w:lang w:val="uk-UA"/>
        </w:rPr>
        <w:noBreakHyphen/>
        <w:t xml:space="preserve">х рр. XVIII </w:t>
      </w:r>
      <w:r>
        <w:t xml:space="preserve">ст. на </w:t>
      </w:r>
      <w:r>
        <w:rPr>
          <w:lang w:val="uk-UA"/>
        </w:rPr>
        <w:t>території Слав’яно-Сербії було побудовано понад 30 церквів.</w:t>
      </w:r>
    </w:p>
    <w:p w:rsidR="00000000" w:rsidRDefault="00A72734" w:rsidP="00CC13DB">
      <w:pPr>
        <w:jc w:val="left"/>
        <w:rPr>
          <w:lang w:val="uk-UA"/>
        </w:rPr>
      </w:pPr>
      <w:r>
        <w:rPr>
          <w:lang w:val="uk-UA"/>
        </w:rPr>
        <w:t>Без</w:t>
      </w:r>
      <w:r>
        <w:rPr>
          <w:lang w:val="uk-UA"/>
        </w:rPr>
        <w:t>перечно, що церкви були осередком релігійного і духовного життя сербських поселенців. При церквах відкривали приходські школи, де дітей навчали грамоті, арифметиці, Закону Божому та іншим наукам.</w:t>
      </w:r>
    </w:p>
    <w:p w:rsidR="00000000" w:rsidRDefault="00A72734" w:rsidP="00CC13DB">
      <w:pPr>
        <w:jc w:val="left"/>
      </w:pPr>
      <w:r>
        <w:rPr>
          <w:lang w:val="uk-UA"/>
        </w:rPr>
        <w:t>Велику цінність для дослідників являють церковні літописи. З них можна черпати найрізноманітніші відомості про заснування тих чи інших поселених пунктів у Сло’яно-Сербії та про життя їхніх мешканців. Ось, наприклад, “</w:t>
      </w:r>
      <w:r>
        <w:t>Церковно-приходская Летопись Архангело-Михайловской Церкви Села Еленовского (Божедаровки) Славяносе</w:t>
      </w:r>
      <w:r>
        <w:t>рбского уезда 1880 года.</w:t>
      </w:r>
      <w:r>
        <w:rPr>
          <w:rStyle w:val="a7"/>
        </w:rPr>
        <w:footnoteReference w:customMarkFollows="1" w:id="12"/>
        <w:t>*</w:t>
      </w:r>
    </w:p>
    <w:p w:rsidR="00000000" w:rsidRDefault="00A72734" w:rsidP="00CC13DB">
      <w:pPr>
        <w:jc w:val="left"/>
      </w:pPr>
      <w:r>
        <w:t xml:space="preserve">Когда из пришедших в Россию на постоянное место жительства Иностранцев, одни из Православных Сербов под предводительством Хорвата в 1751 и 1752 годах заняли западную часть запорожских земель, а другие под начальством Шевича и Прерадовича в 1753 году заселили восточную часть к северу от Бахмута до Лугани, тогда при водворившемся спокойствии, в виду верной защиты от татар  – восточная часть украинских земель наполнялась заселялась пришлым православным народом. И местность, где ныне </w:t>
      </w:r>
      <w:r>
        <w:t>село Еленовское, по достоверному преданию крестьянина села Еленовского Степана Акименка (кояму ныне от роду 96 лет) по речке Лозовой между горами и лесами населилось такими же православными людьми  из Изюма и Валуек... и других мест. Земля, где ныне село Еленовское, досталась в ранговую дачу отставному чиновнику нижних шансов</w:t>
      </w:r>
      <w:r>
        <w:rPr>
          <w:rStyle w:val="a7"/>
        </w:rPr>
        <w:footnoteReference w:customMarkFollows="1" w:id="13"/>
        <w:t>**</w:t>
      </w:r>
      <w:r>
        <w:t xml:space="preserve"> (рот) Божедару, родом Сербу. По фамилии и самое село названо Божедаровка...</w:t>
      </w:r>
    </w:p>
    <w:p w:rsidR="00000000" w:rsidRDefault="00A72734" w:rsidP="00CC13DB">
      <w:pPr>
        <w:jc w:val="left"/>
      </w:pPr>
      <w:r>
        <w:t>А как около села Еленовского, по той же речке Лозовой были и другие частые поселки, населены такими же при</w:t>
      </w:r>
      <w:r>
        <w:t>шлыми людьми, в числе коих были отставные начальники сербских шансов или рот, получивших ранговые дачи подобно Божедару, именно: Сабо, Вергель, Павлович, Голуб и другие, в недальнем расстоянии поселок от поселка...</w:t>
      </w:r>
    </w:p>
    <w:p w:rsidR="00000000" w:rsidRDefault="00A72734" w:rsidP="00CC13DB">
      <w:pPr>
        <w:jc w:val="left"/>
      </w:pPr>
      <w:r>
        <w:t>Для чего и сия благословительная Грамота от нас за подписанием Нашим и с приложением печати в Богоспасаемом граде Новосибирске дана 1800 года Июня 30 день.</w:t>
      </w:r>
    </w:p>
    <w:p w:rsidR="00000000" w:rsidRDefault="00A72734" w:rsidP="00CC13DB">
      <w:pPr>
        <w:jc w:val="left"/>
      </w:pPr>
      <w:r>
        <w:t>Подпись.</w:t>
      </w:r>
      <w:r>
        <w:rPr>
          <w:rStyle w:val="a7"/>
        </w:rPr>
        <w:footnoteReference w:customMarkFollows="1" w:id="14"/>
        <w:t>***</w:t>
      </w:r>
      <w:r>
        <w:t xml:space="preserve"> Печать.”</w:t>
      </w:r>
    </w:p>
    <w:p w:rsidR="00000000" w:rsidRDefault="00A72734" w:rsidP="00CC13DB">
      <w:pPr>
        <w:jc w:val="left"/>
        <w:rPr>
          <w:lang w:val="uk-UA"/>
        </w:rPr>
      </w:pPr>
      <w:r>
        <w:t>З подібної “Грамоти” можна багато дечого дізнатись про заснування конкретного населенного пункту. Треба тільки вміти, як</w:t>
      </w:r>
      <w:r>
        <w:t xml:space="preserve"> то кажуть, читати між рядками. Ну наприклад, що “пришедшие на постоянное жительство иностранцы” </w:t>
      </w:r>
      <w:r>
        <w:rPr>
          <w:lang w:val="uk-UA"/>
        </w:rPr>
        <w:t>зайняли землю, якою вже давно користалися запорожці. Або, що “</w:t>
      </w:r>
      <w:r>
        <w:t xml:space="preserve">земли по р. Лозовой... населились такими же православными людьми из Изюма и Валуек.” </w:t>
      </w:r>
      <w:r>
        <w:rPr>
          <w:lang w:val="uk-UA"/>
        </w:rPr>
        <w:t xml:space="preserve">Тобто, ще перед приходом сербів, на запорозькі землі переселялись слабожани з Ізюму й Валуйок – не якісь далекі зайди, а наш православний люд. Тільки біда в тому, що наш православний люд на ці землі не мав жодних прав, тоді як відставні сербські чиновники підкріпляли </w:t>
      </w:r>
      <w:r>
        <w:rPr>
          <w:lang w:val="uk-UA"/>
        </w:rPr>
        <w:t>свої права жалуваними царськими грамотами...</w:t>
      </w:r>
    </w:p>
    <w:p w:rsidR="00000000" w:rsidRDefault="00A72734" w:rsidP="00CC13DB">
      <w:pPr>
        <w:jc w:val="left"/>
      </w:pPr>
      <w:r>
        <w:rPr>
          <w:lang w:val="uk-UA"/>
        </w:rPr>
        <w:t>А ось не менш цікавий уривок з іншого церковного літопису. “</w:t>
      </w:r>
      <w:r>
        <w:t>Описание села Калиновского” (</w:t>
      </w:r>
      <w:r>
        <w:rPr>
          <w:lang w:val="uk-UA"/>
        </w:rPr>
        <w:t>нині с. Калинове Попаснянського району).</w:t>
      </w:r>
    </w:p>
    <w:p w:rsidR="00000000" w:rsidRDefault="00A72734" w:rsidP="00CC13DB">
      <w:pPr>
        <w:jc w:val="left"/>
        <w:rPr>
          <w:lang w:val="uk-UA"/>
        </w:rPr>
      </w:pPr>
      <w:r>
        <w:lastRenderedPageBreak/>
        <w:t>Начало же основанию села Калиновского положено еще первою партиею иностранцев, в 1753-55 гг. Ко времени прихода валахов и молдаван здесь уже было значительное поселение... Селение это... замечательно в том отношении, что в нем соединились люди всех наций, которыми в разное время заселялся Бахмутский уезд. Тут есть и сербы и ве</w:t>
      </w:r>
      <w:r>
        <w:t>н</w:t>
      </w:r>
      <w:r>
        <w:t>герцы, и</w:t>
      </w:r>
      <w:r>
        <w:t xml:space="preserve"> валахи, и молдаване, и литвины, и поляки, и ру</w:t>
      </w:r>
      <w:r>
        <w:t>с</w:t>
      </w:r>
      <w:r>
        <w:t>ские, и малороссы... Но все ни настолько слились в тип о</w:t>
      </w:r>
      <w:r>
        <w:t>б</w:t>
      </w:r>
      <w:r>
        <w:t>русевшего малоросса, что не представляют между собой почти никакого различия. Слиянию их много помогла м</w:t>
      </w:r>
      <w:r>
        <w:t>а</w:t>
      </w:r>
      <w:r>
        <w:t>лочисленность каждой племенной группы, не давшая им возможность обособиться. Только валахи сохранили, до н</w:t>
      </w:r>
      <w:r>
        <w:t>е</w:t>
      </w:r>
      <w:r>
        <w:t>которой степени, свой язык и частию обычаи, но грамотн</w:t>
      </w:r>
      <w:r>
        <w:t>о</w:t>
      </w:r>
      <w:r>
        <w:t>сти на родном языке не имеют. В отношении хозяйственных и общественных порядков калиновцы составляют редкое в уезде дружное и весьма благоус</w:t>
      </w:r>
      <w:r>
        <w:t>троенное общество...”</w:t>
      </w:r>
    </w:p>
    <w:p w:rsidR="00000000" w:rsidRDefault="00A72734" w:rsidP="00CC13DB">
      <w:pPr>
        <w:jc w:val="left"/>
        <w:rPr>
          <w:lang w:val="uk-UA"/>
        </w:rPr>
      </w:pPr>
      <w:r>
        <w:rPr>
          <w:lang w:val="uk-UA"/>
        </w:rPr>
        <w:t>Приємно читати рядки церковного літопису про “</w:t>
      </w:r>
      <w:r>
        <w:t xml:space="preserve">дружное и весьма благоустроенное общество”. </w:t>
      </w:r>
      <w:r>
        <w:rPr>
          <w:lang w:val="uk-UA"/>
        </w:rPr>
        <w:t>І знову ж таки не перестає дивувати потужність українського етносу вже в ті часи на наших землях. Хто тільки не оселився в Калиновому - серби, угорці, волохи, молдавани, вихідці з Литви, Польщі й Росії, але вони з часом “</w:t>
      </w:r>
      <w:r>
        <w:t xml:space="preserve">настолько слились в тип обрусевшего малоросса, что не представляют между собой почти никакого различия”. </w:t>
      </w:r>
      <w:r>
        <w:rPr>
          <w:lang w:val="uk-UA"/>
        </w:rPr>
        <w:t xml:space="preserve">Виходячи з цих свідчень, напрошується думка: всі ці національні струмки й </w:t>
      </w:r>
      <w:r>
        <w:rPr>
          <w:lang w:val="uk-UA"/>
        </w:rPr>
        <w:t>струмо</w:t>
      </w:r>
      <w:r>
        <w:rPr>
          <w:lang w:val="uk-UA"/>
        </w:rPr>
        <w:t>ч</w:t>
      </w:r>
      <w:r>
        <w:rPr>
          <w:lang w:val="uk-UA"/>
        </w:rPr>
        <w:t>ки дуже швидко ввібрала в себе могутня українська ріка і вона продовжувала текти в її етнічних берегах.</w:t>
      </w:r>
    </w:p>
    <w:p w:rsidR="00000000" w:rsidRDefault="00A72734" w:rsidP="00CC13DB">
      <w:pPr>
        <w:jc w:val="left"/>
      </w:pPr>
      <w:r>
        <w:rPr>
          <w:lang w:val="uk-UA"/>
        </w:rPr>
        <w:t>А невдовзі після чергової ревізії в Бахмутському повіті Сенат змушений був констатувати:</w:t>
      </w:r>
      <w:r>
        <w:t xml:space="preserve"> “Мы определили, что аборигенами местности, которая составляет Бахмутский уезд, являются малороссы, казаки-запорожцы. Преобл</w:t>
      </w:r>
      <w:r>
        <w:t>а</w:t>
      </w:r>
      <w:r>
        <w:t>дающий процент зесельников также состоит из украинских выходцев-малороссов.</w:t>
      </w:r>
    </w:p>
    <w:p w:rsidR="00000000" w:rsidRDefault="00A72734" w:rsidP="00CC13DB">
      <w:pPr>
        <w:jc w:val="left"/>
      </w:pPr>
      <w:r>
        <w:t>В состав другой части поселенцев вошли представители разных племен и народностей: главным образом великоро</w:t>
      </w:r>
      <w:r>
        <w:t>с</w:t>
      </w:r>
      <w:r>
        <w:t>сы, п</w:t>
      </w:r>
      <w:r>
        <w:t>отом волохи, молдаване, сербы, мадьяры, поляки и другие.</w:t>
      </w:r>
    </w:p>
    <w:p w:rsidR="00000000" w:rsidRDefault="00A72734" w:rsidP="00CC13DB">
      <w:pPr>
        <w:jc w:val="left"/>
        <w:rPr>
          <w:lang w:val="uk-UA"/>
        </w:rPr>
      </w:pPr>
      <w:r>
        <w:t>Но большинство из них вследствие смешения с малоро</w:t>
      </w:r>
      <w:r>
        <w:t>с</w:t>
      </w:r>
      <w:r>
        <w:t>сами на протяжении определенного времени почти совсем утратили свою бытность и племенные особенности. Сейчас господствующий, а местами почти исключительный тип н</w:t>
      </w:r>
      <w:r>
        <w:t>а</w:t>
      </w:r>
      <w:r>
        <w:t>селения уезда - малороссы. Правда в некоторых поселениях преобладают великороссы, а местами волошско-молдаванское население, но и здесь господствующий эл</w:t>
      </w:r>
      <w:r>
        <w:t>е</w:t>
      </w:r>
      <w:r>
        <w:t>мент не удержался в своей чистоте и целостности и медле</w:t>
      </w:r>
      <w:r>
        <w:t>н</w:t>
      </w:r>
      <w:r>
        <w:t>но поглощается малоросской народ</w:t>
      </w:r>
      <w:r>
        <w:t>ностью...”</w:t>
      </w:r>
    </w:p>
    <w:p w:rsidR="00000000" w:rsidRDefault="00A72734" w:rsidP="00CC13DB">
      <w:pPr>
        <w:jc w:val="left"/>
        <w:rPr>
          <w:lang w:val="uk-UA"/>
        </w:rPr>
      </w:pPr>
      <w:r>
        <w:rPr>
          <w:lang w:val="uk-UA"/>
        </w:rPr>
        <w:t>Гадаю, сумніватися в об’єктивності сенатських чиновн</w:t>
      </w:r>
      <w:r>
        <w:rPr>
          <w:lang w:val="uk-UA"/>
        </w:rPr>
        <w:t>и</w:t>
      </w:r>
      <w:r>
        <w:rPr>
          <w:lang w:val="uk-UA"/>
        </w:rPr>
        <w:t>ків не варто.</w:t>
      </w:r>
    </w:p>
    <w:p w:rsidR="00000000" w:rsidRDefault="00A72734" w:rsidP="00CC13DB">
      <w:pPr>
        <w:jc w:val="left"/>
        <w:rPr>
          <w:lang w:val="uk-UA"/>
        </w:rPr>
      </w:pPr>
      <w:r>
        <w:rPr>
          <w:lang w:val="uk-UA"/>
        </w:rPr>
        <w:t>Але повернемось до будівництва церквів у Слов’яно-Сербії. Слід зазначити, що частина з них зводилась нашв</w:t>
      </w:r>
      <w:r>
        <w:rPr>
          <w:lang w:val="uk-UA"/>
        </w:rPr>
        <w:t>и</w:t>
      </w:r>
      <w:r>
        <w:rPr>
          <w:lang w:val="uk-UA"/>
        </w:rPr>
        <w:t>дкоруч і з часом прийшла в занепад.</w:t>
      </w:r>
    </w:p>
    <w:p w:rsidR="00000000" w:rsidRDefault="00A72734" w:rsidP="00CC13DB">
      <w:pPr>
        <w:jc w:val="left"/>
        <w:rPr>
          <w:lang w:val="uk-UA"/>
        </w:rPr>
      </w:pPr>
      <w:r>
        <w:rPr>
          <w:lang w:val="uk-UA"/>
        </w:rPr>
        <w:t xml:space="preserve">В книзі </w:t>
      </w:r>
      <w:r>
        <w:t>“Материалы для историко-статистического оп</w:t>
      </w:r>
      <w:r>
        <w:t>и</w:t>
      </w:r>
      <w:r>
        <w:t xml:space="preserve">сания Екатеринославской епархии. Церкви и приходы </w:t>
      </w:r>
      <w:r>
        <w:rPr>
          <w:lang w:val="en-US"/>
        </w:rPr>
        <w:t>XVIII</w:t>
      </w:r>
      <w:r>
        <w:t xml:space="preserve"> столетия”</w:t>
      </w:r>
      <w:r>
        <w:rPr>
          <w:lang w:val="en-US"/>
        </w:rPr>
        <w:t xml:space="preserve"> </w:t>
      </w:r>
      <w:r>
        <w:rPr>
          <w:lang w:val="uk-UA"/>
        </w:rPr>
        <w:t xml:space="preserve">знаходимо </w:t>
      </w:r>
      <w:r>
        <w:t>“Прошение в Бахмутское духо</w:t>
      </w:r>
      <w:r>
        <w:t>в</w:t>
      </w:r>
      <w:r>
        <w:t>ное правление</w:t>
      </w:r>
      <w:r>
        <w:rPr>
          <w:lang w:val="uk-UA"/>
        </w:rPr>
        <w:t>” священика села Привілля разом з предста</w:t>
      </w:r>
      <w:r>
        <w:rPr>
          <w:lang w:val="uk-UA"/>
        </w:rPr>
        <w:t>в</w:t>
      </w:r>
      <w:r>
        <w:rPr>
          <w:lang w:val="uk-UA"/>
        </w:rPr>
        <w:t>никами місцевої влади і прихожанами, в якому вони ска</w:t>
      </w:r>
      <w:r>
        <w:rPr>
          <w:lang w:val="uk-UA"/>
        </w:rPr>
        <w:t>р</w:t>
      </w:r>
      <w:r>
        <w:rPr>
          <w:lang w:val="uk-UA"/>
        </w:rPr>
        <w:t>жаться, що “</w:t>
      </w:r>
      <w:r>
        <w:t>каменная церковь</w:t>
      </w:r>
      <w:r>
        <w:t xml:space="preserve"> Вознесения, построенная в селе лета Божия 1760, пришла в крайнюю ветхость так, что если бывает великий дождь, то в оной церкви немалая течь происходит”.</w:t>
      </w:r>
      <w:r>
        <w:rPr>
          <w:lang w:val="uk-UA"/>
        </w:rPr>
        <w:t xml:space="preserve"> Прихожани жалілись в духовне правління на те, що два роки підряд у них був неврожай і град побив п</w:t>
      </w:r>
      <w:r>
        <w:rPr>
          <w:lang w:val="uk-UA"/>
        </w:rPr>
        <w:t>о</w:t>
      </w:r>
      <w:r>
        <w:rPr>
          <w:lang w:val="uk-UA"/>
        </w:rPr>
        <w:t>сіви “</w:t>
      </w:r>
      <w:r>
        <w:t xml:space="preserve">на корню”, а </w:t>
      </w:r>
      <w:r>
        <w:rPr>
          <w:lang w:val="uk-UA"/>
        </w:rPr>
        <w:t xml:space="preserve">зима була дуже лютою, так що </w:t>
      </w:r>
      <w:r>
        <w:t>“из-за недостатка кормов принуждены мы были даже солому с крыш снимать и оную скоту скармливать”.</w:t>
      </w:r>
      <w:r>
        <w:rPr>
          <w:lang w:val="uk-UA"/>
        </w:rPr>
        <w:t xml:space="preserve"> Але й це не д</w:t>
      </w:r>
      <w:r>
        <w:rPr>
          <w:lang w:val="uk-UA"/>
        </w:rPr>
        <w:t>о</w:t>
      </w:r>
      <w:r>
        <w:rPr>
          <w:lang w:val="uk-UA"/>
        </w:rPr>
        <w:t xml:space="preserve">помогло і в ту зиму був майже поголовний падіж худоби. </w:t>
      </w:r>
      <w:r>
        <w:t xml:space="preserve">“И через то мы пришли в крайнее изнеможение </w:t>
      </w:r>
      <w:r>
        <w:t>и скудость, что едва и казенную подать платить можем...”</w:t>
      </w:r>
      <w:r>
        <w:rPr>
          <w:lang w:val="uk-UA"/>
        </w:rPr>
        <w:t xml:space="preserve"> Прихожани прохали дозволу відремонтувати церкву на церковні гроші, що лишилися з попереднього року в сумі 111 крб. і 15 з п</w:t>
      </w:r>
      <w:r>
        <w:rPr>
          <w:lang w:val="uk-UA"/>
        </w:rPr>
        <w:t>о</w:t>
      </w:r>
      <w:r>
        <w:rPr>
          <w:lang w:val="uk-UA"/>
        </w:rPr>
        <w:t>ловиною копійок.</w:t>
      </w:r>
    </w:p>
    <w:p w:rsidR="00000000" w:rsidRDefault="00A72734" w:rsidP="00CC13DB">
      <w:pPr>
        <w:jc w:val="left"/>
        <w:rPr>
          <w:lang w:val="uk-UA"/>
        </w:rPr>
      </w:pPr>
      <w:r>
        <w:rPr>
          <w:lang w:val="uk-UA"/>
        </w:rPr>
        <w:t>З подібними проханнями про ремонт зверталися і пре</w:t>
      </w:r>
      <w:r>
        <w:rPr>
          <w:lang w:val="uk-UA"/>
        </w:rPr>
        <w:t>д</w:t>
      </w:r>
      <w:r>
        <w:rPr>
          <w:lang w:val="uk-UA"/>
        </w:rPr>
        <w:t>ставники інших церковних приходів. Так, в шанці Кам’яний Брід з благословення преосвященного Іосифа, єпископа Білгородського, дерев’яна Петропавловська церква була споруджена ще в 1761 році. Майже через два десят</w:t>
      </w:r>
      <w:r>
        <w:rPr>
          <w:lang w:val="uk-UA"/>
        </w:rPr>
        <w:t>и</w:t>
      </w:r>
      <w:r>
        <w:rPr>
          <w:lang w:val="uk-UA"/>
        </w:rPr>
        <w:t>ліття священик Василь Пованецький разом з вибраним</w:t>
      </w:r>
      <w:r>
        <w:rPr>
          <w:lang w:val="uk-UA"/>
        </w:rPr>
        <w:t>и від прихожан старшиною Стефаном Міоковичем, Василем Р</w:t>
      </w:r>
      <w:r>
        <w:rPr>
          <w:lang w:val="uk-UA"/>
        </w:rPr>
        <w:t>о</w:t>
      </w:r>
      <w:r>
        <w:rPr>
          <w:lang w:val="uk-UA"/>
        </w:rPr>
        <w:t>китянським, Гнатом Ісаєвським та іншими прохали “</w:t>
      </w:r>
      <w:r>
        <w:t>отремонтировать церковь во имя святых  апостолов Петра и Павла, пришедшую ныне в крайнюю ветхость...”</w:t>
      </w:r>
      <w:r>
        <w:rPr>
          <w:lang w:val="uk-UA"/>
        </w:rPr>
        <w:t xml:space="preserve"> По д</w:t>
      </w:r>
      <w:r>
        <w:rPr>
          <w:lang w:val="uk-UA"/>
        </w:rPr>
        <w:t>о</w:t>
      </w:r>
      <w:r>
        <w:rPr>
          <w:lang w:val="uk-UA"/>
        </w:rPr>
        <w:t>повіді Консисторії преосвященний Амвросій Катериносла</w:t>
      </w:r>
      <w:r>
        <w:rPr>
          <w:lang w:val="uk-UA"/>
        </w:rPr>
        <w:t>в</w:t>
      </w:r>
      <w:r>
        <w:rPr>
          <w:lang w:val="uk-UA"/>
        </w:rPr>
        <w:t>ський 16.07.1791 р. “</w:t>
      </w:r>
      <w:r>
        <w:t xml:space="preserve">благословил прихожан на исправление Петропавловской церкви в шанце Каменный Брод”. </w:t>
      </w:r>
      <w:r>
        <w:rPr>
          <w:lang w:val="uk-UA"/>
        </w:rPr>
        <w:t>І пізн</w:t>
      </w:r>
      <w:r>
        <w:rPr>
          <w:lang w:val="uk-UA"/>
        </w:rPr>
        <w:t>і</w:t>
      </w:r>
      <w:r>
        <w:rPr>
          <w:lang w:val="uk-UA"/>
        </w:rPr>
        <w:t>ше після ремонту, вона була освячена.</w:t>
      </w:r>
    </w:p>
    <w:p w:rsidR="00000000" w:rsidRDefault="00A72734" w:rsidP="00CC13DB">
      <w:pPr>
        <w:jc w:val="left"/>
        <w:rPr>
          <w:lang w:val="uk-UA"/>
        </w:rPr>
      </w:pPr>
      <w:r>
        <w:rPr>
          <w:lang w:val="uk-UA"/>
        </w:rPr>
        <w:t>Під 1779 р. знаходимо звертання священика церкви в ім’я священного архідиякона Стефана в селі Під</w:t>
      </w:r>
      <w:r>
        <w:rPr>
          <w:lang w:val="uk-UA"/>
        </w:rPr>
        <w:t>горному (нині Слов’яносербськ) Андрія Григоревича, а також відст</w:t>
      </w:r>
      <w:r>
        <w:rPr>
          <w:lang w:val="uk-UA"/>
        </w:rPr>
        <w:t>а</w:t>
      </w:r>
      <w:r>
        <w:rPr>
          <w:lang w:val="uk-UA"/>
        </w:rPr>
        <w:t>вного капрала Івана Бондарця, відставного гусара Софронія Росоловського та ін. про те, що церква їхня дуже занепала, бо була збудована літ 30 тому, а отже потребує ремонту й добудови. Рішенням від 21.06.1781 р. Славенська духовна Консисторія дозволила на місці старої церкви звести нову від імені того ж святого. І 7.</w:t>
      </w:r>
      <w:r>
        <w:rPr>
          <w:lang w:val="en-US"/>
        </w:rPr>
        <w:t>V</w:t>
      </w:r>
      <w:r>
        <w:rPr>
          <w:lang w:val="uk-UA"/>
        </w:rPr>
        <w:t>.1784 р. будівництво нової ц</w:t>
      </w:r>
      <w:r>
        <w:rPr>
          <w:lang w:val="uk-UA"/>
        </w:rPr>
        <w:t>е</w:t>
      </w:r>
      <w:r>
        <w:rPr>
          <w:lang w:val="uk-UA"/>
        </w:rPr>
        <w:t>ркви було завершено, а вже 13.</w:t>
      </w:r>
      <w:r>
        <w:rPr>
          <w:lang w:val="en-US"/>
        </w:rPr>
        <w:t>VII</w:t>
      </w:r>
      <w:r>
        <w:rPr>
          <w:lang w:val="uk-UA"/>
        </w:rPr>
        <w:t>.1784 р. бахмутський протиієрей Петро Расевсський її освятив і відк</w:t>
      </w:r>
      <w:r>
        <w:rPr>
          <w:lang w:val="uk-UA"/>
        </w:rPr>
        <w:t>рив богосл</w:t>
      </w:r>
      <w:r>
        <w:rPr>
          <w:lang w:val="uk-UA"/>
        </w:rPr>
        <w:t>у</w:t>
      </w:r>
      <w:r>
        <w:rPr>
          <w:lang w:val="uk-UA"/>
        </w:rPr>
        <w:t>жіння.</w:t>
      </w:r>
    </w:p>
    <w:p w:rsidR="00000000" w:rsidRDefault="00A72734" w:rsidP="00CC13DB">
      <w:pPr>
        <w:jc w:val="left"/>
        <w:rPr>
          <w:lang w:val="uk-UA"/>
        </w:rPr>
      </w:pPr>
      <w:r>
        <w:rPr>
          <w:lang w:val="uk-UA"/>
        </w:rPr>
        <w:lastRenderedPageBreak/>
        <w:t>З подібним проханням 30.І.1783 р. звертались і прих</w:t>
      </w:r>
      <w:r>
        <w:rPr>
          <w:lang w:val="uk-UA"/>
        </w:rPr>
        <w:t>о</w:t>
      </w:r>
      <w:r>
        <w:rPr>
          <w:lang w:val="uk-UA"/>
        </w:rPr>
        <w:t>жани села Нижнього “</w:t>
      </w:r>
      <w:r>
        <w:t>отставной прапорщик смотритель слободы Семен Бакуль, атаман Степан Милутивинов, пят</w:t>
      </w:r>
      <w:r>
        <w:t>и</w:t>
      </w:r>
      <w:r>
        <w:t>десятский Василь Костин, десятский Иван Васильев, ва</w:t>
      </w:r>
      <w:r>
        <w:t>х</w:t>
      </w:r>
      <w:r>
        <w:t xml:space="preserve">мистр Иван Козневский, отставной капрал Игнат Дьячоки прочие...” </w:t>
      </w:r>
      <w:r>
        <w:rPr>
          <w:lang w:val="uk-UA"/>
        </w:rPr>
        <w:t>Вони писали до преосвященного Никифора, арх</w:t>
      </w:r>
      <w:r>
        <w:rPr>
          <w:lang w:val="uk-UA"/>
        </w:rPr>
        <w:t>і</w:t>
      </w:r>
      <w:r>
        <w:rPr>
          <w:lang w:val="uk-UA"/>
        </w:rPr>
        <w:t>єпископа Словенського і Херсоно-Таврійського про те, що “</w:t>
      </w:r>
      <w:r>
        <w:t>в с. Нижнем стоит храм деревянный во имя святых апостолов Петра и Павла, совсем пришедший в ветхость... Но мы за крайни</w:t>
      </w:r>
      <w:r>
        <w:t>ми нашими изнеможениями исправить его не м</w:t>
      </w:r>
      <w:r>
        <w:t>о</w:t>
      </w:r>
      <w:r>
        <w:t>жем, ибо большая его часть из нас по недавнему увольн</w:t>
      </w:r>
      <w:r>
        <w:t>е</w:t>
      </w:r>
      <w:r>
        <w:t>нию с военной службы в экономиях своих и пропитания с</w:t>
      </w:r>
      <w:r>
        <w:t>е</w:t>
      </w:r>
      <w:r>
        <w:t>бе не поисправили. А сверх того, по Божьему допущению за изъядением в нас через три года саранчою хлебов, а в м</w:t>
      </w:r>
      <w:r>
        <w:t>и</w:t>
      </w:r>
      <w:r>
        <w:t>нувшем году за большим оного неурожая вовсе в хлебе о</w:t>
      </w:r>
      <w:r>
        <w:t>с</w:t>
      </w:r>
      <w:r>
        <w:t>тались недостаточными. Да и сверх того налоги в казну з</w:t>
      </w:r>
      <w:r>
        <w:t>а</w:t>
      </w:r>
      <w:r>
        <w:t xml:space="preserve">должали изрядочные...” </w:t>
      </w:r>
      <w:r>
        <w:rPr>
          <w:lang w:val="uk-UA"/>
        </w:rPr>
        <w:t>Чим відповів на їхнє прохання преосвященний Никифор, для нас лишилось невідомим. Але за скупими рядками подібних зве</w:t>
      </w:r>
      <w:r>
        <w:rPr>
          <w:lang w:val="uk-UA"/>
        </w:rPr>
        <w:t>рнень прихожан яс</w:t>
      </w:r>
      <w:r>
        <w:rPr>
          <w:lang w:val="uk-UA"/>
        </w:rPr>
        <w:t>к</w:t>
      </w:r>
      <w:r>
        <w:rPr>
          <w:lang w:val="uk-UA"/>
        </w:rPr>
        <w:t>раво проступають їхні біди, побутова невлаштованість і всі життєві негаразди. В церкві ж вони шукали хоч якогось затишку й умиротвореності душі, а тому й дбали про її стан.</w:t>
      </w:r>
    </w:p>
    <w:p w:rsidR="00000000" w:rsidRDefault="00A72734" w:rsidP="00CC13DB">
      <w:pPr>
        <w:pStyle w:val="1"/>
        <w:jc w:val="left"/>
        <w:rPr>
          <w:lang w:val="uk-UA"/>
        </w:rPr>
      </w:pPr>
      <w:r>
        <w:rPr>
          <w:lang w:val="uk-UA"/>
        </w:rPr>
        <w:t>Ліквідація Слов’яно-Сербії</w:t>
      </w:r>
    </w:p>
    <w:p w:rsidR="00000000" w:rsidRDefault="00A72734" w:rsidP="00CC13DB">
      <w:pPr>
        <w:jc w:val="left"/>
        <w:rPr>
          <w:lang w:val="uk-UA"/>
        </w:rPr>
      </w:pPr>
      <w:r>
        <w:rPr>
          <w:lang w:val="uk-UA"/>
        </w:rPr>
        <w:t>Спроба царського уряду організувати широкий колоніз</w:t>
      </w:r>
      <w:r>
        <w:rPr>
          <w:lang w:val="uk-UA"/>
        </w:rPr>
        <w:t>а</w:t>
      </w:r>
      <w:r>
        <w:rPr>
          <w:lang w:val="uk-UA"/>
        </w:rPr>
        <w:t>ційний рух на наших землях вихідцями з Балкан не дала очікуваного результату. В 1764 році за іменним наказом Катерини ІІ Нова Сербія і Слов’яно-Сербія були ліквідовані, а їхню територію включили до складу щойно створеної Н</w:t>
      </w:r>
      <w:r>
        <w:rPr>
          <w:lang w:val="uk-UA"/>
        </w:rPr>
        <w:t>о</w:t>
      </w:r>
      <w:r>
        <w:rPr>
          <w:lang w:val="uk-UA"/>
        </w:rPr>
        <w:t>воросійської губерн</w:t>
      </w:r>
      <w:r>
        <w:rPr>
          <w:lang w:val="uk-UA"/>
        </w:rPr>
        <w:t>ії. Сербським командирам не вдалося виконати свої обіцянки перед Сенатом про “вербунок” до Росії значної кількості балканських переселенців. Так, Ш</w:t>
      </w:r>
      <w:r>
        <w:rPr>
          <w:lang w:val="uk-UA"/>
        </w:rPr>
        <w:t>е</w:t>
      </w:r>
      <w:r>
        <w:rPr>
          <w:lang w:val="uk-UA"/>
        </w:rPr>
        <w:t>вич і Депрерадович, обидва генерал-майори ледве мали в своїх полках по 460-480 військовослужбовців кожен, з</w:t>
      </w:r>
      <w:r>
        <w:rPr>
          <w:lang w:val="uk-UA"/>
        </w:rPr>
        <w:t>а</w:t>
      </w:r>
      <w:r>
        <w:rPr>
          <w:lang w:val="uk-UA"/>
        </w:rPr>
        <w:t>мість обіцяних 4 тисяч. Тому й малочисельні полки об’єднали в один Бахмутський гусарський полк, а створ</w:t>
      </w:r>
      <w:r>
        <w:rPr>
          <w:lang w:val="uk-UA"/>
        </w:rPr>
        <w:t>е</w:t>
      </w:r>
      <w:r>
        <w:rPr>
          <w:lang w:val="uk-UA"/>
        </w:rPr>
        <w:t>ний ще в 1742 р. Бахмутський козацький полк переймен</w:t>
      </w:r>
      <w:r>
        <w:rPr>
          <w:lang w:val="uk-UA"/>
        </w:rPr>
        <w:t>у</w:t>
      </w:r>
      <w:r>
        <w:rPr>
          <w:lang w:val="uk-UA"/>
        </w:rPr>
        <w:t>вали в Луганський пікінерний. Генерал І. Шевич змушений був залишити свій малочисельний полк і піти</w:t>
      </w:r>
      <w:r>
        <w:rPr>
          <w:lang w:val="uk-UA"/>
        </w:rPr>
        <w:t xml:space="preserve"> у відставку, а Райко Депрерадович за два роки перед цим скоропостижно “</w:t>
      </w:r>
      <w:r>
        <w:t>опочил в Бозе”.</w:t>
      </w:r>
      <w:r>
        <w:rPr>
          <w:lang w:val="uk-UA"/>
        </w:rPr>
        <w:t xml:space="preserve"> Тому командування об’єднаним Бахмутс</w:t>
      </w:r>
      <w:r>
        <w:rPr>
          <w:lang w:val="uk-UA"/>
        </w:rPr>
        <w:t>ь</w:t>
      </w:r>
      <w:r>
        <w:rPr>
          <w:lang w:val="uk-UA"/>
        </w:rPr>
        <w:t>ким гусарським полком приймає син Райко Депрерадовича - Георгій.</w:t>
      </w:r>
    </w:p>
    <w:p w:rsidR="00000000" w:rsidRDefault="00A72734" w:rsidP="00CC13DB">
      <w:pPr>
        <w:jc w:val="left"/>
        <w:rPr>
          <w:lang w:val="uk-UA"/>
        </w:rPr>
      </w:pPr>
      <w:r>
        <w:rPr>
          <w:lang w:val="uk-UA"/>
        </w:rPr>
        <w:t>А Катерина ІІ, активніше, ніж її попередниця Єлизавета, взялася за заселення уже освоєних запорізькими козаками земель. Царський маніфест від 4.ХІІ.1762 р. запрошував усіх іноземців, хто тільки бажав переселитися до Новор</w:t>
      </w:r>
      <w:r>
        <w:rPr>
          <w:lang w:val="uk-UA"/>
        </w:rPr>
        <w:t>о</w:t>
      </w:r>
      <w:r>
        <w:rPr>
          <w:lang w:val="uk-UA"/>
        </w:rPr>
        <w:t>сійської губернії. При цьому іноземцям дозволялось вступ</w:t>
      </w:r>
      <w:r>
        <w:rPr>
          <w:lang w:val="uk-UA"/>
        </w:rPr>
        <w:t>а</w:t>
      </w:r>
      <w:r>
        <w:rPr>
          <w:lang w:val="uk-UA"/>
        </w:rPr>
        <w:t xml:space="preserve">ти до гусарських і пікінерських полків без </w:t>
      </w:r>
      <w:r>
        <w:rPr>
          <w:lang w:val="uk-UA"/>
        </w:rPr>
        <w:t>будь-яких обм</w:t>
      </w:r>
      <w:r>
        <w:rPr>
          <w:lang w:val="uk-UA"/>
        </w:rPr>
        <w:t>е</w:t>
      </w:r>
      <w:r>
        <w:rPr>
          <w:lang w:val="uk-UA"/>
        </w:rPr>
        <w:t>жень. За це кожному з них видавалсь разова підтримка в розмірі 30 крб. без поверення. Пізніше в гусари стали пр</w:t>
      </w:r>
      <w:r>
        <w:rPr>
          <w:lang w:val="uk-UA"/>
        </w:rPr>
        <w:t>и</w:t>
      </w:r>
      <w:r>
        <w:rPr>
          <w:lang w:val="uk-UA"/>
        </w:rPr>
        <w:t>ймати і колишніх запорожців. Але їм “підйомних” видав</w:t>
      </w:r>
      <w:r>
        <w:rPr>
          <w:lang w:val="uk-UA"/>
        </w:rPr>
        <w:t>а</w:t>
      </w:r>
      <w:r>
        <w:rPr>
          <w:lang w:val="uk-UA"/>
        </w:rPr>
        <w:t>ли значно менше - всього лише 12 крб. Мовляв, своя голота, хай і тому рада буде.</w:t>
      </w:r>
    </w:p>
    <w:p w:rsidR="00000000" w:rsidRDefault="00A72734" w:rsidP="00CC13DB">
      <w:pPr>
        <w:jc w:val="left"/>
        <w:rPr>
          <w:lang w:val="uk-UA"/>
        </w:rPr>
      </w:pPr>
      <w:r>
        <w:rPr>
          <w:lang w:val="uk-UA"/>
        </w:rPr>
        <w:t>Прибульців наділяли землею і звільняли від внесення податку. Тим же, хто приводив із собою певну кількість іноземців на поселення, одразу ж давали офіцерський чин.</w:t>
      </w:r>
    </w:p>
    <w:p w:rsidR="00000000" w:rsidRDefault="00A72734" w:rsidP="00CC13DB">
      <w:pPr>
        <w:jc w:val="left"/>
        <w:rPr>
          <w:lang w:val="uk-UA"/>
        </w:rPr>
      </w:pPr>
      <w:r>
        <w:rPr>
          <w:lang w:val="uk-UA"/>
        </w:rPr>
        <w:t>Як не дивно, але з ліквідацією Нової Сербії та Слов’яно-Сербії починає збільшувати кіль</w:t>
      </w:r>
      <w:r>
        <w:rPr>
          <w:lang w:val="uk-UA"/>
        </w:rPr>
        <w:t>кість поміщицьких селян. Їх швидке зростання пояснюється тим, що новоспечені п</w:t>
      </w:r>
      <w:r>
        <w:rPr>
          <w:lang w:val="uk-UA"/>
        </w:rPr>
        <w:t>о</w:t>
      </w:r>
      <w:r>
        <w:rPr>
          <w:lang w:val="uk-UA"/>
        </w:rPr>
        <w:t>міщики з числа сербських офіцерів на своїх рангових дачах намагалися пом’якшити на перших порах життя своїм до</w:t>
      </w:r>
      <w:r>
        <w:rPr>
          <w:lang w:val="uk-UA"/>
        </w:rPr>
        <w:t>б</w:t>
      </w:r>
      <w:r>
        <w:rPr>
          <w:lang w:val="uk-UA"/>
        </w:rPr>
        <w:t>ровільним кріпакам. Наприклад, барщина в перші роки п</w:t>
      </w:r>
      <w:r>
        <w:rPr>
          <w:lang w:val="uk-UA"/>
        </w:rPr>
        <w:t>о</w:t>
      </w:r>
      <w:r>
        <w:rPr>
          <w:lang w:val="uk-UA"/>
        </w:rPr>
        <w:t>селення складала 1-2 дні на тиждень. Землевласники як</w:t>
      </w:r>
      <w:r>
        <w:rPr>
          <w:lang w:val="uk-UA"/>
        </w:rPr>
        <w:t>о</w:t>
      </w:r>
      <w:r>
        <w:rPr>
          <w:lang w:val="uk-UA"/>
        </w:rPr>
        <w:t>мога більше і ширше намагалися залучити селян до оброб</w:t>
      </w:r>
      <w:r>
        <w:rPr>
          <w:lang w:val="uk-UA"/>
        </w:rPr>
        <w:t>і</w:t>
      </w:r>
      <w:r>
        <w:rPr>
          <w:lang w:val="uk-UA"/>
        </w:rPr>
        <w:t>тку земель в своїх маєтках, до швидшого освоєння навк</w:t>
      </w:r>
      <w:r>
        <w:rPr>
          <w:lang w:val="uk-UA"/>
        </w:rPr>
        <w:t>о</w:t>
      </w:r>
      <w:r>
        <w:rPr>
          <w:lang w:val="uk-UA"/>
        </w:rPr>
        <w:t>лишніх лугів, степів і урочищ...</w:t>
      </w:r>
    </w:p>
    <w:p w:rsidR="00000000" w:rsidRDefault="00A72734" w:rsidP="00CC13DB">
      <w:pPr>
        <w:jc w:val="left"/>
        <w:rPr>
          <w:lang w:val="uk-UA"/>
        </w:rPr>
      </w:pPr>
      <w:r>
        <w:rPr>
          <w:lang w:val="uk-UA"/>
        </w:rPr>
        <w:t>А на півдні, в причорноморських степах назрівала кон</w:t>
      </w:r>
      <w:r>
        <w:rPr>
          <w:lang w:val="uk-UA"/>
        </w:rPr>
        <w:t>ф</w:t>
      </w:r>
      <w:r>
        <w:rPr>
          <w:lang w:val="uk-UA"/>
        </w:rPr>
        <w:t>ліктна ситуація. Ту</w:t>
      </w:r>
      <w:r>
        <w:rPr>
          <w:lang w:val="uk-UA"/>
        </w:rPr>
        <w:t>реччина не могла миритись з експансією Росії на узбережжях Чорного та Азовських морів і у вересні 1768 р. оголосила їй війну. Не будемо вдаватися в подроб</w:t>
      </w:r>
      <w:r>
        <w:rPr>
          <w:lang w:val="uk-UA"/>
        </w:rPr>
        <w:t>и</w:t>
      </w:r>
      <w:r>
        <w:rPr>
          <w:lang w:val="uk-UA"/>
        </w:rPr>
        <w:t>ці так званого “балтійського конфлікту” (хто там чиї корд</w:t>
      </w:r>
      <w:r>
        <w:rPr>
          <w:lang w:val="uk-UA"/>
        </w:rPr>
        <w:t>о</w:t>
      </w:r>
      <w:r>
        <w:rPr>
          <w:lang w:val="uk-UA"/>
        </w:rPr>
        <w:t>ни і як порушив), зазначимо лише, що турецького султана Мустафу ІІІ підтримала Франція й Австро-Угорщина. Р</w:t>
      </w:r>
      <w:r>
        <w:rPr>
          <w:lang w:val="uk-UA"/>
        </w:rPr>
        <w:t>о</w:t>
      </w:r>
      <w:r>
        <w:rPr>
          <w:lang w:val="uk-UA"/>
        </w:rPr>
        <w:t>сійського посланника в Туреччині П. Обрєзкова кинули до стамбульської в’язниці, а один з його помічників встиг п</w:t>
      </w:r>
      <w:r>
        <w:rPr>
          <w:lang w:val="uk-UA"/>
        </w:rPr>
        <w:t>о</w:t>
      </w:r>
      <w:r>
        <w:rPr>
          <w:lang w:val="uk-UA"/>
        </w:rPr>
        <w:t>відомити Санкт-Петербург про те, що “</w:t>
      </w:r>
      <w:r>
        <w:t>суотан велел нач</w:t>
      </w:r>
      <w:r>
        <w:t>и</w:t>
      </w:r>
      <w:r>
        <w:t>нать войну совершенным и</w:t>
      </w:r>
      <w:r>
        <w:t>стреблением селений русских, заведенных в степи, а после продолжать ее как угодно будет Аллаху и Его Пророку”.</w:t>
      </w:r>
    </w:p>
    <w:p w:rsidR="00000000" w:rsidRDefault="00A72734" w:rsidP="00CC13DB">
      <w:pPr>
        <w:jc w:val="left"/>
        <w:rPr>
          <w:lang w:val="uk-UA"/>
        </w:rPr>
      </w:pPr>
      <w:r>
        <w:rPr>
          <w:lang w:val="uk-UA"/>
        </w:rPr>
        <w:t>Татарських хан Керим-Гірей на чолі Буджацької і Єд</w:t>
      </w:r>
      <w:r>
        <w:rPr>
          <w:lang w:val="uk-UA"/>
        </w:rPr>
        <w:t>и</w:t>
      </w:r>
      <w:r>
        <w:rPr>
          <w:lang w:val="uk-UA"/>
        </w:rPr>
        <w:t>шанської ногайських орд направив свої війська в район Дніпра, намагаючись прорватись аж до Дінця. По дорозі до нього приєднались понад 10 тисяч турецьких військ.</w:t>
      </w:r>
    </w:p>
    <w:p w:rsidR="00000000" w:rsidRDefault="00A72734" w:rsidP="00CC13DB">
      <w:pPr>
        <w:jc w:val="left"/>
        <w:rPr>
          <w:lang w:val="uk-UA"/>
        </w:rPr>
      </w:pPr>
      <w:r>
        <w:rPr>
          <w:lang w:val="uk-UA"/>
        </w:rPr>
        <w:t>Трагічні наслідки татарського нашестя були по-своєму зафіксовані в церковних архівах. В уже згадуваній книзі “</w:t>
      </w:r>
      <w:r>
        <w:t>Церкви и приходы</w:t>
      </w:r>
      <w:r>
        <w:rPr>
          <w:lang w:val="uk-UA"/>
        </w:rPr>
        <w:t xml:space="preserve"> </w:t>
      </w:r>
      <w:r>
        <w:rPr>
          <w:lang w:val="en-US"/>
        </w:rPr>
        <w:t>XVIII</w:t>
      </w:r>
      <w:r>
        <w:t xml:space="preserve"> столетия” </w:t>
      </w:r>
      <w:r>
        <w:rPr>
          <w:lang w:val="uk-UA"/>
        </w:rPr>
        <w:t>повідомлялос</w:t>
      </w:r>
      <w:r>
        <w:t>ь: “В 1768и 1769 годах в населенн</w:t>
      </w:r>
      <w:r>
        <w:t>ых местностях нынешних уе</w:t>
      </w:r>
      <w:r>
        <w:t>з</w:t>
      </w:r>
      <w:r>
        <w:t>дов</w:t>
      </w:r>
      <w:r>
        <w:rPr>
          <w:lang w:val="uk-UA"/>
        </w:rPr>
        <w:t xml:space="preserve"> </w:t>
      </w:r>
      <w:r>
        <w:t>Бахмутского и Павлоградского, Новомосковского и Ел</w:t>
      </w:r>
      <w:r>
        <w:t>и</w:t>
      </w:r>
      <w:r>
        <w:t>заветградского татары взяли в плен множество правосла</w:t>
      </w:r>
      <w:r>
        <w:t>в</w:t>
      </w:r>
      <w:r>
        <w:t>ных людей - мужей от жен, жен от мужей. Оставшиеся на местах скоро снова вступили в новые браки, ибо уже не н</w:t>
      </w:r>
      <w:r>
        <w:t>а</w:t>
      </w:r>
      <w:r>
        <w:t>деялись, что пленники воротятся живыми. Но пути Госпо</w:t>
      </w:r>
      <w:r>
        <w:t>д</w:t>
      </w:r>
      <w:r>
        <w:t xml:space="preserve">ни </w:t>
      </w:r>
      <w:r>
        <w:lastRenderedPageBreak/>
        <w:t>неисповедимы... В 1772 и 1773 годах русские войска разгромили многия татарские улусы и освободили изрядное число православных христиан и басурманской неволи. Во</w:t>
      </w:r>
      <w:r>
        <w:t>з</w:t>
      </w:r>
      <w:r>
        <w:t>вратившись из плена, многия мужья нашли своих жен</w:t>
      </w:r>
      <w:r>
        <w:t xml:space="preserve"> в</w:t>
      </w:r>
      <w:r>
        <w:t>ы</w:t>
      </w:r>
      <w:r>
        <w:t>шедшими за других, а жены своих мужей вступившими в новый брак. Отсюда и смятение в народе, и печаль в семе</w:t>
      </w:r>
      <w:r>
        <w:t>й</w:t>
      </w:r>
      <w:r>
        <w:t>ствах, и огромная переписка в духовных правлениях и ко</w:t>
      </w:r>
      <w:r>
        <w:t>н</w:t>
      </w:r>
      <w:r>
        <w:t>систориях Воронежской, Белгородской и Переяславской...”</w:t>
      </w:r>
    </w:p>
    <w:p w:rsidR="00000000" w:rsidRDefault="00A72734" w:rsidP="00CC13DB">
      <w:pPr>
        <w:jc w:val="left"/>
        <w:rPr>
          <w:lang w:val="uk-UA"/>
        </w:rPr>
      </w:pPr>
      <w:r>
        <w:rPr>
          <w:lang w:val="uk-UA"/>
        </w:rPr>
        <w:t>Після вигнання ногайців і татар слов’яносербські роти в Бохмутському повіті стали поповнюватись вихідцями з М</w:t>
      </w:r>
      <w:r>
        <w:rPr>
          <w:lang w:val="uk-UA"/>
        </w:rPr>
        <w:t>о</w:t>
      </w:r>
      <w:r>
        <w:rPr>
          <w:lang w:val="uk-UA"/>
        </w:rPr>
        <w:t>лдови, хоча й раніше вони поповнювались вихідцями з-понад Дунаю.</w:t>
      </w:r>
    </w:p>
    <w:p w:rsidR="00000000" w:rsidRDefault="00A72734" w:rsidP="00CC13DB">
      <w:pPr>
        <w:jc w:val="left"/>
        <w:rPr>
          <w:lang w:val="uk-UA"/>
        </w:rPr>
      </w:pPr>
      <w:r>
        <w:rPr>
          <w:lang w:val="uk-UA"/>
        </w:rPr>
        <w:t>В “</w:t>
      </w:r>
      <w:r>
        <w:t>Сборнике статистических сведений по Екатериносла</w:t>
      </w:r>
      <w:r>
        <w:t>в</w:t>
      </w:r>
      <w:r>
        <w:t>ской губернии, Бахмутский уезд”</w:t>
      </w:r>
      <w:r>
        <w:rPr>
          <w:lang w:val="uk-UA"/>
        </w:rPr>
        <w:t xml:space="preserve"> повідомляється:</w:t>
      </w:r>
    </w:p>
    <w:p w:rsidR="00000000" w:rsidRDefault="00A72734" w:rsidP="00CC13DB">
      <w:pPr>
        <w:jc w:val="left"/>
        <w:rPr>
          <w:lang w:val="uk-UA"/>
        </w:rPr>
      </w:pPr>
      <w:r>
        <w:t>“Теснимые и нас</w:t>
      </w:r>
      <w:r>
        <w:t>илуемые турками, народ и духовенство славянского племени тысячами переходили в Новоросси</w:t>
      </w:r>
      <w:r>
        <w:t>й</w:t>
      </w:r>
      <w:r>
        <w:t>ский край из Молдавии и Валахии, из Сербии и Черног</w:t>
      </w:r>
      <w:r>
        <w:t>о</w:t>
      </w:r>
      <w:r>
        <w:t>рии. Города Яссы и Фокшаны, по уверениям очевидцев около 1765 года опустели почти полностью. Проживавший в Бендерском монастыре митрополит Броиловский и Хоти</w:t>
      </w:r>
      <w:r>
        <w:t>н</w:t>
      </w:r>
      <w:r>
        <w:t>ский и всего побережья Дунайского Даниил убеждал и бл</w:t>
      </w:r>
      <w:r>
        <w:t>а</w:t>
      </w:r>
      <w:r>
        <w:t>гословлял всех молдаван и валахов из Молдавии и Валахии переселятся в Россию...”</w:t>
      </w:r>
    </w:p>
    <w:p w:rsidR="00000000" w:rsidRDefault="00A72734" w:rsidP="00CC13DB">
      <w:pPr>
        <w:jc w:val="left"/>
        <w:rPr>
          <w:lang w:val="uk-UA"/>
        </w:rPr>
      </w:pPr>
      <w:r>
        <w:rPr>
          <w:lang w:val="uk-UA"/>
        </w:rPr>
        <w:t>В 1771 р. понад 3-х з половиною тисячі молдован і вол</w:t>
      </w:r>
      <w:r>
        <w:rPr>
          <w:lang w:val="uk-UA"/>
        </w:rPr>
        <w:t>о</w:t>
      </w:r>
      <w:r>
        <w:rPr>
          <w:lang w:val="uk-UA"/>
        </w:rPr>
        <w:t>хів переселялися на наші</w:t>
      </w:r>
      <w:r>
        <w:rPr>
          <w:lang w:val="uk-UA"/>
        </w:rPr>
        <w:t xml:space="preserve"> землі і майже півтисячі з них п</w:t>
      </w:r>
      <w:r>
        <w:rPr>
          <w:lang w:val="uk-UA"/>
        </w:rPr>
        <w:t>о</w:t>
      </w:r>
      <w:r>
        <w:rPr>
          <w:lang w:val="uk-UA"/>
        </w:rPr>
        <w:t>ступили на службу до Бахмутовського гусарського полку, поповнивши в основному роти в Привіллі, Верхньому, Н</w:t>
      </w:r>
      <w:r>
        <w:rPr>
          <w:lang w:val="uk-UA"/>
        </w:rPr>
        <w:t>и</w:t>
      </w:r>
      <w:r>
        <w:rPr>
          <w:lang w:val="uk-UA"/>
        </w:rPr>
        <w:t>жньому та інших шанцях. Основна ж частина прибульців поповнила собою Калинове, Троїцьке, Луганське і деякі і</w:t>
      </w:r>
      <w:r>
        <w:rPr>
          <w:lang w:val="uk-UA"/>
        </w:rPr>
        <w:t>н</w:t>
      </w:r>
      <w:r>
        <w:rPr>
          <w:lang w:val="uk-UA"/>
        </w:rPr>
        <w:t>ші слободи, щоб займатись тут землеробством, садівниц</w:t>
      </w:r>
      <w:r>
        <w:rPr>
          <w:lang w:val="uk-UA"/>
        </w:rPr>
        <w:t>т</w:t>
      </w:r>
      <w:r>
        <w:rPr>
          <w:lang w:val="uk-UA"/>
        </w:rPr>
        <w:t>вом, вівчарством та огородництвом.</w:t>
      </w:r>
    </w:p>
    <w:p w:rsidR="00000000" w:rsidRDefault="00A72734" w:rsidP="00CC13DB">
      <w:pPr>
        <w:jc w:val="left"/>
      </w:pPr>
      <w:r>
        <w:rPr>
          <w:lang w:val="uk-UA"/>
        </w:rPr>
        <w:t>І все ж, член Петербурзької Академії наук німець Йоган Гюльденштенд, який 1774-го року (тобто через 10 років пі</w:t>
      </w:r>
      <w:r>
        <w:rPr>
          <w:lang w:val="uk-UA"/>
        </w:rPr>
        <w:t>с</w:t>
      </w:r>
      <w:r>
        <w:rPr>
          <w:lang w:val="uk-UA"/>
        </w:rPr>
        <w:t>ля ліквідації Слов’яно-Сербії) подорожував нашим краєм, в сво</w:t>
      </w:r>
      <w:r>
        <w:rPr>
          <w:lang w:val="uk-UA"/>
        </w:rPr>
        <w:t>їй книзі “</w:t>
      </w:r>
      <w:r>
        <w:t>Путешествие по России и Кавказским краем”</w:t>
      </w:r>
      <w:r>
        <w:rPr>
          <w:lang w:val="uk-UA"/>
        </w:rPr>
        <w:t xml:space="preserve"> писав про хутори й слободи понад Дінцем та Луганню, зас</w:t>
      </w:r>
      <w:r>
        <w:rPr>
          <w:lang w:val="uk-UA"/>
        </w:rPr>
        <w:t>е</w:t>
      </w:r>
      <w:r>
        <w:rPr>
          <w:lang w:val="uk-UA"/>
        </w:rPr>
        <w:t>лені в основному малоросами:</w:t>
      </w:r>
    </w:p>
    <w:p w:rsidR="00000000" w:rsidRDefault="00A72734" w:rsidP="00CC13DB">
      <w:pPr>
        <w:jc w:val="left"/>
      </w:pPr>
      <w:r>
        <w:t>“На середине речки Миусчика... находилась деревня Большая Екатеринославка, которую 5 лет назад майор Штерич заселил добровольцами-малороссиянами”.</w:t>
      </w:r>
    </w:p>
    <w:p w:rsidR="00000000" w:rsidRDefault="00A72734" w:rsidP="00CC13DB">
      <w:pPr>
        <w:jc w:val="left"/>
      </w:pPr>
      <w:r>
        <w:t>“Ниже устья балки Долгой находилась слобода Ново-Павловка. Она также основана майором Шевичем 5 лет н</w:t>
      </w:r>
      <w:r>
        <w:t>а</w:t>
      </w:r>
      <w:r>
        <w:t>зад и поначала заселена была добровольцами-новороссами. Позже их место заняли раскольники, которые теперь пер</w:t>
      </w:r>
      <w:r>
        <w:t>е</w:t>
      </w:r>
      <w:r>
        <w:t>ведены... на Оль</w:t>
      </w:r>
      <w:r>
        <w:t>ховатую у Булавина колодезя. Этим летом сюда вновь поселены несколько малороссийских семей, пр</w:t>
      </w:r>
      <w:r>
        <w:t>и</w:t>
      </w:r>
      <w:r>
        <w:t>сланных казачьим полковником из крепости святого Дми</w:t>
      </w:r>
      <w:r>
        <w:t>т</w:t>
      </w:r>
      <w:r>
        <w:t>рия, который строит здесь мелницу...”</w:t>
      </w:r>
    </w:p>
    <w:p w:rsidR="00000000" w:rsidRDefault="00A72734" w:rsidP="00CC13DB">
      <w:pPr>
        <w:jc w:val="left"/>
      </w:pPr>
      <w:r>
        <w:t>“В 5 верстах к западу от речки Ольховой... находилась слобода Штеричевка, а еще в 6 верстах к западу - слобода Крегановка. Обе они также принадлежат майору Штеричу, который в 1767 г. заселил их малороссиянами...”</w:t>
      </w:r>
    </w:p>
    <w:p w:rsidR="00000000" w:rsidRDefault="00A72734" w:rsidP="00CC13DB">
      <w:pPr>
        <w:jc w:val="left"/>
      </w:pPr>
      <w:r>
        <w:t>“В низменности у самой речки Ольховой, у устья вп</w:t>
      </w:r>
      <w:r>
        <w:t>а</w:t>
      </w:r>
      <w:r>
        <w:t>дающей с правой стороны речки Ольховой, лежит слобода Ольховая,</w:t>
      </w:r>
      <w:r>
        <w:t xml:space="preserve"> которую 12 лет назад заселил полковник Штерич малороссиянами. Здесь до 100 семей подданных Штерича. Есть церковь...”</w:t>
      </w:r>
    </w:p>
    <w:p w:rsidR="00000000" w:rsidRDefault="00A72734" w:rsidP="00CC13DB">
      <w:pPr>
        <w:jc w:val="left"/>
      </w:pPr>
      <w:r>
        <w:t>“У истоков реки Луганчик расположена слобода Петр</w:t>
      </w:r>
      <w:r>
        <w:t>о</w:t>
      </w:r>
      <w:r>
        <w:t>павловская, которую также 5 лет назад заселил майор Шт</w:t>
      </w:r>
      <w:r>
        <w:t>е</w:t>
      </w:r>
      <w:r>
        <w:t>рич. В оной 200 домов малороссиян...”</w:t>
      </w:r>
    </w:p>
    <w:p w:rsidR="00000000" w:rsidRDefault="00A72734" w:rsidP="00CC13DB">
      <w:pPr>
        <w:jc w:val="left"/>
      </w:pPr>
      <w:r>
        <w:t>“Ниже устья р. Луганчик на правой стороне Донца нах</w:t>
      </w:r>
      <w:r>
        <w:t>о</w:t>
      </w:r>
      <w:r>
        <w:t>дится основанная 10 лет тому назад  слобода Суходольская из 80 домов, населенная малороссиянами...”</w:t>
      </w:r>
    </w:p>
    <w:p w:rsidR="00000000" w:rsidRDefault="00A72734" w:rsidP="00CC13DB">
      <w:pPr>
        <w:jc w:val="left"/>
        <w:rPr>
          <w:lang w:val="uk-UA"/>
        </w:rPr>
      </w:pPr>
      <w:r>
        <w:t>“В 15 верстах ниже 5 лет тому назад полковник Рашк</w:t>
      </w:r>
      <w:r>
        <w:t>о</w:t>
      </w:r>
      <w:r>
        <w:t>вич из Бахмутского полка самовольно основал возл</w:t>
      </w:r>
      <w:r>
        <w:t>е Мак</w:t>
      </w:r>
      <w:r>
        <w:t>а</w:t>
      </w:r>
      <w:r>
        <w:t>рова Яра слободу из добровольцев-малороссиян, в которой до 100 домов...”</w:t>
      </w:r>
    </w:p>
    <w:p w:rsidR="00000000" w:rsidRDefault="00A72734" w:rsidP="00CC13DB">
      <w:pPr>
        <w:jc w:val="left"/>
        <w:rPr>
          <w:lang w:val="uk-UA"/>
        </w:rPr>
      </w:pPr>
      <w:r>
        <w:rPr>
          <w:lang w:val="uk-UA"/>
        </w:rPr>
        <w:t>Гадаю досить цитувати. Істина тут дуже проста: хоч які виняткові пільги надавалися балканським переселенцям царським урядом, щоб заселити наш край саме ними, це не дало бажаного результату. На Луганщину їх прибуло лише кілька тисяч. А з бігом часу всі незайняті чужинцями тер</w:t>
      </w:r>
      <w:r>
        <w:rPr>
          <w:lang w:val="uk-UA"/>
        </w:rPr>
        <w:t>и</w:t>
      </w:r>
      <w:r>
        <w:rPr>
          <w:lang w:val="uk-UA"/>
        </w:rPr>
        <w:t>торії заселили сотні тисяч лівобережних українців, які до 1780 року не знали кріпацтва й вільно переходили на нові землі. За статистичними даними з книги П. </w:t>
      </w:r>
      <w:r>
        <w:rPr>
          <w:lang w:val="uk-UA"/>
        </w:rPr>
        <w:t>Лавріва “Історія південно-східної України процентне співвідноше</w:t>
      </w:r>
      <w:r>
        <w:rPr>
          <w:lang w:val="uk-UA"/>
        </w:rPr>
        <w:t>н</w:t>
      </w:r>
      <w:r>
        <w:rPr>
          <w:lang w:val="uk-UA"/>
        </w:rPr>
        <w:t>ня національностей у Бахмутському повіті становило:</w:t>
      </w:r>
    </w:p>
    <w:p w:rsidR="00000000" w:rsidRDefault="00A72734" w:rsidP="00CC13DB">
      <w:pPr>
        <w:jc w:val="left"/>
        <w:rPr>
          <w:lang w:val="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72"/>
        <w:gridCol w:w="1494"/>
        <w:gridCol w:w="1529"/>
        <w:gridCol w:w="1468"/>
      </w:tblGrid>
      <w:tr w:rsidR="00000000">
        <w:tblPrEx>
          <w:tblCellMar>
            <w:top w:w="0" w:type="dxa"/>
            <w:bottom w:w="0" w:type="dxa"/>
          </w:tblCellMar>
        </w:tblPrEx>
        <w:tc>
          <w:tcPr>
            <w:tcW w:w="2172" w:type="dxa"/>
            <w:tcBorders>
              <w:left w:val="nil"/>
            </w:tcBorders>
          </w:tcPr>
          <w:p w:rsidR="00000000" w:rsidRDefault="00A72734" w:rsidP="00CC13DB">
            <w:pPr>
              <w:jc w:val="left"/>
              <w:rPr>
                <w:lang w:val="uk-UA"/>
              </w:rPr>
            </w:pPr>
            <w:r>
              <w:rPr>
                <w:lang w:val="uk-UA"/>
              </w:rPr>
              <w:t>Національність</w:t>
            </w:r>
          </w:p>
        </w:tc>
        <w:tc>
          <w:tcPr>
            <w:tcW w:w="1494" w:type="dxa"/>
          </w:tcPr>
          <w:p w:rsidR="00000000" w:rsidRDefault="00A72734" w:rsidP="00CC13DB">
            <w:pPr>
              <w:jc w:val="left"/>
              <w:rPr>
                <w:lang w:val="uk-UA"/>
              </w:rPr>
            </w:pPr>
            <w:r>
              <w:rPr>
                <w:lang w:val="uk-UA"/>
              </w:rPr>
              <w:t>1745</w:t>
            </w:r>
          </w:p>
        </w:tc>
        <w:tc>
          <w:tcPr>
            <w:tcW w:w="1529" w:type="dxa"/>
          </w:tcPr>
          <w:p w:rsidR="00000000" w:rsidRDefault="00A72734" w:rsidP="00CC13DB">
            <w:pPr>
              <w:jc w:val="left"/>
              <w:rPr>
                <w:lang w:val="uk-UA"/>
              </w:rPr>
            </w:pPr>
            <w:r>
              <w:rPr>
                <w:lang w:val="uk-UA"/>
              </w:rPr>
              <w:t>1753</w:t>
            </w:r>
          </w:p>
        </w:tc>
        <w:tc>
          <w:tcPr>
            <w:tcW w:w="1468" w:type="dxa"/>
            <w:tcBorders>
              <w:right w:val="nil"/>
            </w:tcBorders>
          </w:tcPr>
          <w:p w:rsidR="00000000" w:rsidRDefault="00A72734" w:rsidP="00CC13DB">
            <w:pPr>
              <w:jc w:val="left"/>
              <w:rPr>
                <w:lang w:val="uk-UA"/>
              </w:rPr>
            </w:pPr>
            <w:r>
              <w:rPr>
                <w:lang w:val="uk-UA"/>
              </w:rPr>
              <w:t>1763</w:t>
            </w:r>
          </w:p>
        </w:tc>
      </w:tr>
      <w:tr w:rsidR="00000000">
        <w:tblPrEx>
          <w:tblCellMar>
            <w:top w:w="0" w:type="dxa"/>
            <w:bottom w:w="0" w:type="dxa"/>
          </w:tblCellMar>
        </w:tblPrEx>
        <w:tc>
          <w:tcPr>
            <w:tcW w:w="2172" w:type="dxa"/>
            <w:tcBorders>
              <w:left w:val="nil"/>
            </w:tcBorders>
          </w:tcPr>
          <w:p w:rsidR="00000000" w:rsidRDefault="00A72734" w:rsidP="00CC13DB">
            <w:pPr>
              <w:jc w:val="left"/>
              <w:rPr>
                <w:lang w:val="uk-UA"/>
              </w:rPr>
            </w:pPr>
            <w:r>
              <w:rPr>
                <w:lang w:val="uk-UA"/>
              </w:rPr>
              <w:t>Українці</w:t>
            </w:r>
          </w:p>
        </w:tc>
        <w:tc>
          <w:tcPr>
            <w:tcW w:w="1494" w:type="dxa"/>
          </w:tcPr>
          <w:p w:rsidR="00000000" w:rsidRDefault="00A72734" w:rsidP="00CC13DB">
            <w:pPr>
              <w:jc w:val="left"/>
              <w:rPr>
                <w:lang w:val="uk-UA"/>
              </w:rPr>
            </w:pPr>
            <w:r>
              <w:rPr>
                <w:lang w:val="uk-UA"/>
              </w:rPr>
              <w:t>57,5%</w:t>
            </w:r>
          </w:p>
        </w:tc>
        <w:tc>
          <w:tcPr>
            <w:tcW w:w="1529" w:type="dxa"/>
          </w:tcPr>
          <w:p w:rsidR="00000000" w:rsidRDefault="00A72734" w:rsidP="00CC13DB">
            <w:pPr>
              <w:jc w:val="left"/>
              <w:rPr>
                <w:lang w:val="uk-UA"/>
              </w:rPr>
            </w:pPr>
            <w:r>
              <w:rPr>
                <w:lang w:val="uk-UA"/>
              </w:rPr>
              <w:t>74,4%</w:t>
            </w:r>
          </w:p>
        </w:tc>
        <w:tc>
          <w:tcPr>
            <w:tcW w:w="1468" w:type="dxa"/>
            <w:tcBorders>
              <w:right w:val="nil"/>
            </w:tcBorders>
          </w:tcPr>
          <w:p w:rsidR="00000000" w:rsidRDefault="00A72734" w:rsidP="00CC13DB">
            <w:pPr>
              <w:jc w:val="left"/>
              <w:rPr>
                <w:lang w:val="uk-UA"/>
              </w:rPr>
            </w:pPr>
            <w:r>
              <w:rPr>
                <w:lang w:val="uk-UA"/>
              </w:rPr>
              <w:t>78,6%</w:t>
            </w:r>
          </w:p>
        </w:tc>
      </w:tr>
      <w:tr w:rsidR="00000000">
        <w:tblPrEx>
          <w:tblCellMar>
            <w:top w:w="0" w:type="dxa"/>
            <w:bottom w:w="0" w:type="dxa"/>
          </w:tblCellMar>
        </w:tblPrEx>
        <w:tc>
          <w:tcPr>
            <w:tcW w:w="2172" w:type="dxa"/>
            <w:tcBorders>
              <w:left w:val="nil"/>
            </w:tcBorders>
          </w:tcPr>
          <w:p w:rsidR="00000000" w:rsidRDefault="00A72734" w:rsidP="00CC13DB">
            <w:pPr>
              <w:jc w:val="left"/>
              <w:rPr>
                <w:lang w:val="uk-UA"/>
              </w:rPr>
            </w:pPr>
            <w:r>
              <w:rPr>
                <w:lang w:val="uk-UA"/>
              </w:rPr>
              <w:t>Росіяни</w:t>
            </w:r>
          </w:p>
        </w:tc>
        <w:tc>
          <w:tcPr>
            <w:tcW w:w="1494" w:type="dxa"/>
          </w:tcPr>
          <w:p w:rsidR="00000000" w:rsidRDefault="00A72734" w:rsidP="00CC13DB">
            <w:pPr>
              <w:jc w:val="left"/>
              <w:rPr>
                <w:lang w:val="uk-UA"/>
              </w:rPr>
            </w:pPr>
            <w:r>
              <w:rPr>
                <w:lang w:val="uk-UA"/>
              </w:rPr>
              <w:t>42,5%</w:t>
            </w:r>
          </w:p>
        </w:tc>
        <w:tc>
          <w:tcPr>
            <w:tcW w:w="1529" w:type="dxa"/>
          </w:tcPr>
          <w:p w:rsidR="00000000" w:rsidRDefault="00A72734" w:rsidP="00CC13DB">
            <w:pPr>
              <w:jc w:val="left"/>
              <w:rPr>
                <w:lang w:val="uk-UA"/>
              </w:rPr>
            </w:pPr>
            <w:r>
              <w:rPr>
                <w:lang w:val="uk-UA"/>
              </w:rPr>
              <w:t>4,7%</w:t>
            </w:r>
          </w:p>
        </w:tc>
        <w:tc>
          <w:tcPr>
            <w:tcW w:w="1468" w:type="dxa"/>
            <w:tcBorders>
              <w:right w:val="nil"/>
            </w:tcBorders>
          </w:tcPr>
          <w:p w:rsidR="00000000" w:rsidRDefault="00A72734" w:rsidP="00CC13DB">
            <w:pPr>
              <w:jc w:val="left"/>
              <w:rPr>
                <w:lang w:val="uk-UA"/>
              </w:rPr>
            </w:pPr>
            <w:r>
              <w:rPr>
                <w:lang w:val="uk-UA"/>
              </w:rPr>
              <w:t>9,8%</w:t>
            </w:r>
          </w:p>
        </w:tc>
      </w:tr>
      <w:tr w:rsidR="00000000">
        <w:tblPrEx>
          <w:tblCellMar>
            <w:top w:w="0" w:type="dxa"/>
            <w:bottom w:w="0" w:type="dxa"/>
          </w:tblCellMar>
        </w:tblPrEx>
        <w:tc>
          <w:tcPr>
            <w:tcW w:w="2172" w:type="dxa"/>
            <w:tcBorders>
              <w:left w:val="nil"/>
            </w:tcBorders>
          </w:tcPr>
          <w:p w:rsidR="00000000" w:rsidRDefault="00A72734" w:rsidP="00CC13DB">
            <w:pPr>
              <w:jc w:val="left"/>
              <w:rPr>
                <w:lang w:val="uk-UA"/>
              </w:rPr>
            </w:pPr>
            <w:r>
              <w:rPr>
                <w:lang w:val="uk-UA"/>
              </w:rPr>
              <w:t>Молдавани</w:t>
            </w:r>
          </w:p>
        </w:tc>
        <w:tc>
          <w:tcPr>
            <w:tcW w:w="1494" w:type="dxa"/>
          </w:tcPr>
          <w:p w:rsidR="00000000" w:rsidRDefault="00A72734" w:rsidP="00CC13DB">
            <w:pPr>
              <w:jc w:val="left"/>
              <w:rPr>
                <w:lang w:val="uk-UA"/>
              </w:rPr>
            </w:pPr>
            <w:r>
              <w:rPr>
                <w:lang w:val="uk-UA"/>
              </w:rPr>
              <w:t>-</w:t>
            </w:r>
          </w:p>
        </w:tc>
        <w:tc>
          <w:tcPr>
            <w:tcW w:w="1529" w:type="dxa"/>
          </w:tcPr>
          <w:p w:rsidR="00000000" w:rsidRDefault="00A72734" w:rsidP="00CC13DB">
            <w:pPr>
              <w:jc w:val="left"/>
              <w:rPr>
                <w:lang w:val="uk-UA"/>
              </w:rPr>
            </w:pPr>
            <w:r>
              <w:rPr>
                <w:lang w:val="uk-UA"/>
              </w:rPr>
              <w:t>17,1%</w:t>
            </w:r>
          </w:p>
        </w:tc>
        <w:tc>
          <w:tcPr>
            <w:tcW w:w="1468" w:type="dxa"/>
            <w:tcBorders>
              <w:right w:val="nil"/>
            </w:tcBorders>
          </w:tcPr>
          <w:p w:rsidR="00000000" w:rsidRDefault="00A72734" w:rsidP="00CC13DB">
            <w:pPr>
              <w:jc w:val="left"/>
              <w:rPr>
                <w:lang w:val="uk-UA"/>
              </w:rPr>
            </w:pPr>
            <w:r>
              <w:rPr>
                <w:lang w:val="uk-UA"/>
              </w:rPr>
              <w:t>9,9%</w:t>
            </w:r>
          </w:p>
        </w:tc>
      </w:tr>
      <w:tr w:rsidR="00000000">
        <w:tblPrEx>
          <w:tblCellMar>
            <w:top w:w="0" w:type="dxa"/>
            <w:bottom w:w="0" w:type="dxa"/>
          </w:tblCellMar>
        </w:tblPrEx>
        <w:tc>
          <w:tcPr>
            <w:tcW w:w="2172" w:type="dxa"/>
            <w:tcBorders>
              <w:left w:val="nil"/>
            </w:tcBorders>
          </w:tcPr>
          <w:p w:rsidR="00000000" w:rsidRDefault="00A72734" w:rsidP="00CC13DB">
            <w:pPr>
              <w:jc w:val="left"/>
              <w:rPr>
                <w:lang w:val="uk-UA"/>
              </w:rPr>
            </w:pPr>
            <w:r>
              <w:rPr>
                <w:lang w:val="uk-UA"/>
              </w:rPr>
              <w:t>Інші</w:t>
            </w:r>
          </w:p>
        </w:tc>
        <w:tc>
          <w:tcPr>
            <w:tcW w:w="1494" w:type="dxa"/>
          </w:tcPr>
          <w:p w:rsidR="00000000" w:rsidRDefault="00A72734" w:rsidP="00CC13DB">
            <w:pPr>
              <w:jc w:val="left"/>
              <w:rPr>
                <w:lang w:val="uk-UA"/>
              </w:rPr>
            </w:pPr>
            <w:r>
              <w:rPr>
                <w:lang w:val="uk-UA"/>
              </w:rPr>
              <w:t>-</w:t>
            </w:r>
          </w:p>
        </w:tc>
        <w:tc>
          <w:tcPr>
            <w:tcW w:w="1529" w:type="dxa"/>
          </w:tcPr>
          <w:p w:rsidR="00000000" w:rsidRDefault="00A72734" w:rsidP="00CC13DB">
            <w:pPr>
              <w:jc w:val="left"/>
              <w:rPr>
                <w:lang w:val="uk-UA"/>
              </w:rPr>
            </w:pPr>
            <w:r>
              <w:rPr>
                <w:lang w:val="uk-UA"/>
              </w:rPr>
              <w:t>2,8%</w:t>
            </w:r>
          </w:p>
        </w:tc>
        <w:tc>
          <w:tcPr>
            <w:tcW w:w="1468" w:type="dxa"/>
            <w:tcBorders>
              <w:right w:val="nil"/>
            </w:tcBorders>
          </w:tcPr>
          <w:p w:rsidR="00000000" w:rsidRDefault="00A72734" w:rsidP="00CC13DB">
            <w:pPr>
              <w:jc w:val="left"/>
              <w:rPr>
                <w:lang w:val="uk-UA"/>
              </w:rPr>
            </w:pPr>
            <w:r>
              <w:rPr>
                <w:lang w:val="uk-UA"/>
              </w:rPr>
              <w:t>1,7%</w:t>
            </w:r>
          </w:p>
        </w:tc>
      </w:tr>
    </w:tbl>
    <w:p w:rsidR="00000000" w:rsidRDefault="00A72734" w:rsidP="00CC13DB">
      <w:pPr>
        <w:jc w:val="left"/>
      </w:pPr>
    </w:p>
    <w:p w:rsidR="00000000" w:rsidRDefault="00A72734" w:rsidP="00CC13DB">
      <w:pPr>
        <w:jc w:val="left"/>
        <w:rPr>
          <w:lang w:val="en-US"/>
        </w:rPr>
      </w:pPr>
      <w:r>
        <w:rPr>
          <w:lang w:val="uk-UA"/>
        </w:rPr>
        <w:t>Як бачимо, за рік до ліквідації Слов’яно-Сербії в Бахму</w:t>
      </w:r>
      <w:r>
        <w:rPr>
          <w:lang w:val="uk-UA"/>
        </w:rPr>
        <w:t>т</w:t>
      </w:r>
      <w:r>
        <w:rPr>
          <w:lang w:val="uk-UA"/>
        </w:rPr>
        <w:t>ському повіті українського населення було майже чотири п’ятих (78,6%) від загальної кількості поселенців, а росі</w:t>
      </w:r>
      <w:r>
        <w:rPr>
          <w:lang w:val="uk-UA"/>
        </w:rPr>
        <w:t>й</w:t>
      </w:r>
      <w:r>
        <w:rPr>
          <w:lang w:val="uk-UA"/>
        </w:rPr>
        <w:t xml:space="preserve">ського і молдавського приблизно порівну - близько десятої частини кожного. А в графі “інші” (куди </w:t>
      </w:r>
      <w:r>
        <w:rPr>
          <w:lang w:val="uk-UA"/>
        </w:rPr>
        <w:t>сумарно входили серби, хорвати, угорці, македонці та ін.) стоїть цифра неп</w:t>
      </w:r>
      <w:r>
        <w:rPr>
          <w:lang w:val="uk-UA"/>
        </w:rPr>
        <w:t>о</w:t>
      </w:r>
      <w:r>
        <w:rPr>
          <w:lang w:val="uk-UA"/>
        </w:rPr>
        <w:t>вних два відсотки. Про що ж це говорить? А про те, що приходьками здалеку жодного краб повністю заселити про</w:t>
      </w:r>
      <w:r>
        <w:rPr>
          <w:lang w:val="uk-UA"/>
        </w:rPr>
        <w:t>с</w:t>
      </w:r>
      <w:r>
        <w:rPr>
          <w:lang w:val="uk-UA"/>
        </w:rPr>
        <w:t>то  неможливо і кілька тисяч балканських прибульців серед багатотисячної маси аборигенів (читай українців) при ї</w:t>
      </w:r>
      <w:r>
        <w:rPr>
          <w:lang w:val="uk-UA"/>
        </w:rPr>
        <w:t>х</w:t>
      </w:r>
      <w:r>
        <w:rPr>
          <w:lang w:val="uk-UA"/>
        </w:rPr>
        <w:t>ньому навіть найбільшому таранні зробити “великої погоди” аж ніяк не могли.</w:t>
      </w:r>
    </w:p>
    <w:p w:rsidR="00000000" w:rsidRDefault="00A72734" w:rsidP="00CC13DB">
      <w:pPr>
        <w:jc w:val="left"/>
        <w:rPr>
          <w:lang w:val="uk-UA"/>
        </w:rPr>
      </w:pPr>
      <w:r>
        <w:rPr>
          <w:lang w:val="uk-UA"/>
        </w:rPr>
        <w:t>Хай нас не дивує різке падіння процентності росіян в нашому краї: за неповні два десятка років (з 1745 по 1763) - майже в чотири рази. Все</w:t>
      </w:r>
      <w:r>
        <w:rPr>
          <w:lang w:val="uk-UA"/>
        </w:rPr>
        <w:t xml:space="preserve"> це було спричинене  крім непр</w:t>
      </w:r>
      <w:r>
        <w:rPr>
          <w:lang w:val="uk-UA"/>
        </w:rPr>
        <w:t>и</w:t>
      </w:r>
      <w:r>
        <w:rPr>
          <w:lang w:val="uk-UA"/>
        </w:rPr>
        <w:t>стосованості російських переселенців-одновірців до приро</w:t>
      </w:r>
      <w:r>
        <w:rPr>
          <w:lang w:val="uk-UA"/>
        </w:rPr>
        <w:t>д</w:t>
      </w:r>
      <w:r>
        <w:rPr>
          <w:lang w:val="uk-UA"/>
        </w:rPr>
        <w:t>них умов, ще й тогочасними частими неврожаями в Ба</w:t>
      </w:r>
      <w:r>
        <w:rPr>
          <w:lang w:val="uk-UA"/>
        </w:rPr>
        <w:t>х</w:t>
      </w:r>
      <w:r>
        <w:rPr>
          <w:lang w:val="uk-UA"/>
        </w:rPr>
        <w:t>мутському повіті.</w:t>
      </w:r>
    </w:p>
    <w:p w:rsidR="00000000" w:rsidRDefault="00A72734" w:rsidP="00CC13DB">
      <w:pPr>
        <w:jc w:val="left"/>
        <w:rPr>
          <w:lang w:val="uk-UA"/>
        </w:rPr>
      </w:pPr>
      <w:r>
        <w:rPr>
          <w:lang w:val="uk-UA"/>
        </w:rPr>
        <w:t>Пригадаймо ще раз подорож академіка Гюльденштенда нашими краями. Ось як він описує один з неурожайних р</w:t>
      </w:r>
      <w:r>
        <w:rPr>
          <w:lang w:val="uk-UA"/>
        </w:rPr>
        <w:t>о</w:t>
      </w:r>
      <w:r>
        <w:rPr>
          <w:lang w:val="uk-UA"/>
        </w:rPr>
        <w:t>ків:</w:t>
      </w:r>
    </w:p>
    <w:p w:rsidR="00000000" w:rsidRDefault="00A72734" w:rsidP="00CC13DB">
      <w:pPr>
        <w:jc w:val="left"/>
        <w:rPr>
          <w:lang w:val="uk-UA"/>
        </w:rPr>
      </w:pPr>
      <w:r>
        <w:t>“Уже оба прошлые года не были урожайными... Этот же год в высшей степени плох. Вследствие сухости лета прих</w:t>
      </w:r>
      <w:r>
        <w:t>о</w:t>
      </w:r>
      <w:r>
        <w:t>дилось большию частию не жать, а косить рожь, пшеницу, ячмень и овес, так как эти хлеба были слишком редки и низки. То же самое теперь и с</w:t>
      </w:r>
      <w:r>
        <w:t xml:space="preserve"> просом. Гречиха уродилась значительно лучше и обещала хорошую жатву, но и на нее была потеряна всякая надежда, когда в ночь с 12 на 13 а</w:t>
      </w:r>
      <w:r>
        <w:t>в</w:t>
      </w:r>
      <w:r>
        <w:t>густа случился сильный мороз, попортивший все...”</w:t>
      </w:r>
    </w:p>
    <w:p w:rsidR="00000000" w:rsidRDefault="00A72734" w:rsidP="00CC13DB">
      <w:pPr>
        <w:jc w:val="left"/>
        <w:rPr>
          <w:lang w:val="uk-UA"/>
        </w:rPr>
      </w:pPr>
      <w:r>
        <w:rPr>
          <w:lang w:val="uk-UA"/>
        </w:rPr>
        <w:t>Не дивно, що легкі на підйом росіяни-одновірці, висн</w:t>
      </w:r>
      <w:r>
        <w:rPr>
          <w:lang w:val="uk-UA"/>
        </w:rPr>
        <w:t>а</w:t>
      </w:r>
      <w:r>
        <w:rPr>
          <w:lang w:val="uk-UA"/>
        </w:rPr>
        <w:t>жені неурожаями, залишали Бахмутовський повіт і в п</w:t>
      </w:r>
      <w:r>
        <w:rPr>
          <w:lang w:val="uk-UA"/>
        </w:rPr>
        <w:t>о</w:t>
      </w:r>
      <w:r>
        <w:rPr>
          <w:lang w:val="uk-UA"/>
        </w:rPr>
        <w:t>шуках кращої долі масово переселялись на Дон, Вороне</w:t>
      </w:r>
      <w:r>
        <w:rPr>
          <w:lang w:val="uk-UA"/>
        </w:rPr>
        <w:t>ж</w:t>
      </w:r>
      <w:r>
        <w:rPr>
          <w:lang w:val="uk-UA"/>
        </w:rPr>
        <w:t>чину та інші більш сприятливі для проживання людей мі</w:t>
      </w:r>
      <w:r>
        <w:rPr>
          <w:lang w:val="uk-UA"/>
        </w:rPr>
        <w:t>с</w:t>
      </w:r>
      <w:r>
        <w:rPr>
          <w:lang w:val="uk-UA"/>
        </w:rPr>
        <w:t xml:space="preserve">ця. Хоча в самому Бахмуті росіян ще на початку 40-х рр. </w:t>
      </w:r>
      <w:r>
        <w:rPr>
          <w:lang w:val="en-US"/>
        </w:rPr>
        <w:t>XVIII</w:t>
      </w:r>
      <w:r>
        <w:rPr>
          <w:lang w:val="uk-UA"/>
        </w:rPr>
        <w:t xml:space="preserve"> століття мешкало понад 6 тисяч, а українців лише п</w:t>
      </w:r>
      <w:r>
        <w:rPr>
          <w:lang w:val="uk-UA"/>
        </w:rPr>
        <w:t>риблизно 2 з половиною тисячі. Скоріш за все Бахмут, як місто, приваблював до себе росіян-чиновників, служилих людей, майстрових та тих, хто займався відхожим проми</w:t>
      </w:r>
      <w:r>
        <w:rPr>
          <w:lang w:val="uk-UA"/>
        </w:rPr>
        <w:t>с</w:t>
      </w:r>
      <w:r>
        <w:rPr>
          <w:lang w:val="uk-UA"/>
        </w:rPr>
        <w:t>лом. Українці ж в основному тяжіли до землеробства...</w:t>
      </w:r>
    </w:p>
    <w:p w:rsidR="00000000" w:rsidRDefault="00A72734" w:rsidP="00CC13DB">
      <w:pPr>
        <w:jc w:val="left"/>
        <w:rPr>
          <w:lang w:val="uk-UA"/>
        </w:rPr>
      </w:pPr>
      <w:r>
        <w:rPr>
          <w:lang w:val="uk-UA"/>
        </w:rPr>
        <w:t>Розглядаючи етнічний склад Слов’яносербії все в тому ж 1763 році бачимо, що загальна кількість осіб чоловічої статі тут досягла на той час 10176 чоловік. З них іноземців було 3992, в тому числі 2627 молдаван і лише 378 (!) сербів. (Дані взяті з книги В. Кабузана “</w:t>
      </w:r>
      <w:r>
        <w:t xml:space="preserve">Заселение Новороссии в XVIII </w:t>
      </w:r>
      <w:r>
        <w:t>- первой половине ХІХ века (1719-1858). Екатерин</w:t>
      </w:r>
      <w:r>
        <w:t>о</w:t>
      </w:r>
      <w:r>
        <w:t>славская и Херсонская губернии. М. “Наука” - 1976.- С.94)</w:t>
      </w:r>
    </w:p>
    <w:p w:rsidR="00000000" w:rsidRDefault="00A72734" w:rsidP="00CC13DB">
      <w:pPr>
        <w:jc w:val="left"/>
        <w:rPr>
          <w:lang w:val="uk-UA"/>
        </w:rPr>
      </w:pPr>
      <w:r>
        <w:rPr>
          <w:lang w:val="uk-UA"/>
        </w:rPr>
        <w:t>То про який же вагомий внесок сербів у справі заселення й освоєння нашого краю можна говорити? Будьмо об’єктивними: без “квасного патріотизму”, без упереджено</w:t>
      </w:r>
      <w:r>
        <w:rPr>
          <w:lang w:val="uk-UA"/>
        </w:rPr>
        <w:t>с</w:t>
      </w:r>
      <w:r>
        <w:rPr>
          <w:lang w:val="uk-UA"/>
        </w:rPr>
        <w:t>ті й національної гоноровості. Уміймо читати між рядками документів. Постараймось збагнути істину.</w:t>
      </w:r>
    </w:p>
    <w:p w:rsidR="00000000" w:rsidRDefault="00A72734" w:rsidP="00CC13DB">
      <w:pPr>
        <w:jc w:val="left"/>
        <w:rPr>
          <w:lang w:val="uk-UA"/>
        </w:rPr>
      </w:pPr>
      <w:r>
        <w:rPr>
          <w:lang w:val="uk-UA"/>
        </w:rPr>
        <w:t>Ось рядки з мемуарів вже згадуваного нами серба, ген</w:t>
      </w:r>
      <w:r>
        <w:rPr>
          <w:lang w:val="uk-UA"/>
        </w:rPr>
        <w:t>е</w:t>
      </w:r>
      <w:r>
        <w:rPr>
          <w:lang w:val="uk-UA"/>
        </w:rPr>
        <w:t>рал-майора царської армії Симеона Пищевича:</w:t>
      </w:r>
    </w:p>
    <w:p w:rsidR="00000000" w:rsidRDefault="00A72734" w:rsidP="00CC13DB">
      <w:pPr>
        <w:jc w:val="left"/>
        <w:rPr>
          <w:lang w:val="uk-UA"/>
        </w:rPr>
      </w:pPr>
      <w:r>
        <w:rPr>
          <w:lang w:val="uk-UA"/>
        </w:rPr>
        <w:t>“</w:t>
      </w:r>
      <w:r>
        <w:t>Наши генералы, Хорват в Новой, Шевич и Депрерад</w:t>
      </w:r>
      <w:r>
        <w:t>о</w:t>
      </w:r>
      <w:r>
        <w:t>в</w:t>
      </w:r>
      <w:r>
        <w:t>ич в Славено-Сербии, учинили своим выходом и своими поселениями такой к пользе пример, что из древней пуст</w:t>
      </w:r>
      <w:r>
        <w:t>ы</w:t>
      </w:r>
      <w:r>
        <w:t>ни сделалось вот уже ныне земля обетованная, населенная, разработанная, удобренная, и плоды земные стала давать изобильные, и кабы тогда ее заселять начали, то быть м</w:t>
      </w:r>
      <w:r>
        <w:t>о</w:t>
      </w:r>
      <w:r>
        <w:t>жет и навсегда осталась под прежнем своим именем пуст</w:t>
      </w:r>
      <w:r>
        <w:t>ы</w:t>
      </w:r>
      <w:r>
        <w:t>ни, понеже не находился никто перед тем, чтобы те земли иностранным народом наполнить и заселить, доколе они, наши выходцы, туда не пришли и учинили тому зачало и фундамент, не устраша</w:t>
      </w:r>
      <w:r>
        <w:t>сь такого близкого и злаго соседства, каковы тогда страшны были турки и татары, что и надл</w:t>
      </w:r>
      <w:r>
        <w:t>е</w:t>
      </w:r>
      <w:r>
        <w:t>жит делом великим сочтено быть...”</w:t>
      </w:r>
    </w:p>
    <w:p w:rsidR="00000000" w:rsidRDefault="00A72734" w:rsidP="00CC13DB">
      <w:pPr>
        <w:jc w:val="left"/>
        <w:rPr>
          <w:lang w:val="uk-UA"/>
        </w:rPr>
      </w:pPr>
      <w:r>
        <w:rPr>
          <w:lang w:val="uk-UA"/>
        </w:rPr>
        <w:t>Послухати С. Пищевича, так у нас тут до його приходу в Раївку та ще й з неповною дюжиною гусарів суцільна “Придінцева Сахара” була і “</w:t>
      </w:r>
      <w:r>
        <w:t>не находился никто перед тем, чтобы те земли иностранным народом наполнить и зас</w:t>
      </w:r>
      <w:r>
        <w:t>е</w:t>
      </w:r>
      <w:r>
        <w:t xml:space="preserve">лить”. </w:t>
      </w:r>
      <w:r>
        <w:rPr>
          <w:lang w:val="uk-UA"/>
        </w:rPr>
        <w:t>А й не треба було ніякого “</w:t>
      </w:r>
      <w:r>
        <w:t>иностранного народа”</w:t>
      </w:r>
      <w:r>
        <w:rPr>
          <w:lang w:val="uk-UA"/>
        </w:rPr>
        <w:t>, бо й свій народ був, наші пращури ще за добрих півтора ст</w:t>
      </w:r>
      <w:r>
        <w:rPr>
          <w:lang w:val="uk-UA"/>
        </w:rPr>
        <w:t>о</w:t>
      </w:r>
      <w:r>
        <w:rPr>
          <w:lang w:val="uk-UA"/>
        </w:rPr>
        <w:t>ліття до приходу сербів обробляли в цих краях землю своїм</w:t>
      </w:r>
      <w:r>
        <w:rPr>
          <w:lang w:val="uk-UA"/>
        </w:rPr>
        <w:t xml:space="preserve"> трудом праведним, “</w:t>
      </w:r>
      <w:r>
        <w:t>устрашась такого близкого и злаго с</w:t>
      </w:r>
      <w:r>
        <w:t>о</w:t>
      </w:r>
      <w:r>
        <w:t xml:space="preserve">седства, каковы тогда... были турки и татары”. </w:t>
      </w:r>
      <w:r>
        <w:rPr>
          <w:lang w:val="uk-UA"/>
        </w:rPr>
        <w:t>Сотнями т</w:t>
      </w:r>
      <w:r>
        <w:rPr>
          <w:lang w:val="uk-UA"/>
        </w:rPr>
        <w:t>и</w:t>
      </w:r>
      <w:r>
        <w:rPr>
          <w:lang w:val="uk-UA"/>
        </w:rPr>
        <w:t>сяч гнали наш люд за Перекоп, у бусурманську неволю, а люд наш в цих краях все не переводився й не переводився - землю орав, зерно сіяв, пісень співав та ходив у славні п</w:t>
      </w:r>
      <w:r>
        <w:rPr>
          <w:lang w:val="uk-UA"/>
        </w:rPr>
        <w:t>о</w:t>
      </w:r>
      <w:r>
        <w:rPr>
          <w:lang w:val="uk-UA"/>
        </w:rPr>
        <w:t>ходи на Трапезунд і Кафу.</w:t>
      </w:r>
    </w:p>
    <w:p w:rsidR="00000000" w:rsidRDefault="00A72734" w:rsidP="00CC13DB">
      <w:pPr>
        <w:jc w:val="left"/>
        <w:rPr>
          <w:lang w:val="uk-UA"/>
        </w:rPr>
      </w:pPr>
      <w:r>
        <w:rPr>
          <w:lang w:val="uk-UA"/>
        </w:rPr>
        <w:t>Бо земля ця одвіку була козацькою. Хай дикою, хай не завжди обжитою, але вільною, нашою. Сюди чужинці п</w:t>
      </w:r>
      <w:r>
        <w:rPr>
          <w:lang w:val="uk-UA"/>
        </w:rPr>
        <w:t>о</w:t>
      </w:r>
      <w:r>
        <w:rPr>
          <w:lang w:val="uk-UA"/>
        </w:rPr>
        <w:t xml:space="preserve">стійно набігали грабувати, а грабують лише там, де щось є. То куди ж правду діти: було у нас, що </w:t>
      </w:r>
      <w:r>
        <w:rPr>
          <w:lang w:val="uk-UA"/>
        </w:rPr>
        <w:t>грабувати, кров’ю і потом надбане, викохане, доглянуте.</w:t>
      </w:r>
    </w:p>
    <w:p w:rsidR="00000000" w:rsidRDefault="00A72734" w:rsidP="00CC13DB">
      <w:pPr>
        <w:jc w:val="left"/>
        <w:rPr>
          <w:lang w:val="uk-UA"/>
        </w:rPr>
      </w:pPr>
      <w:r>
        <w:rPr>
          <w:lang w:val="uk-UA"/>
        </w:rPr>
        <w:t>Відносно ж загрози татарської для слов’яносербців, то не такою вже й тотальною вона для них була. Як уже згадув</w:t>
      </w:r>
      <w:r>
        <w:rPr>
          <w:lang w:val="uk-UA"/>
        </w:rPr>
        <w:t>а</w:t>
      </w:r>
      <w:r>
        <w:rPr>
          <w:lang w:val="uk-UA"/>
        </w:rPr>
        <w:t>лось раніше під час російсько-турецької війни в 1768 і 1769 рр. “</w:t>
      </w:r>
      <w:r>
        <w:t>татары взяли в плен множество православных людей...”,</w:t>
      </w:r>
      <w:r>
        <w:rPr>
          <w:lang w:val="uk-UA"/>
        </w:rPr>
        <w:t xml:space="preserve"> але чи були серед полоненого люду гусари й па</w:t>
      </w:r>
      <w:r>
        <w:rPr>
          <w:lang w:val="uk-UA"/>
        </w:rPr>
        <w:t>н</w:t>
      </w:r>
      <w:r>
        <w:rPr>
          <w:lang w:val="uk-UA"/>
        </w:rPr>
        <w:t>дури з полків Шевича й Депрерадовича - даних не виявл</w:t>
      </w:r>
      <w:r>
        <w:rPr>
          <w:lang w:val="uk-UA"/>
        </w:rPr>
        <w:t>е</w:t>
      </w:r>
      <w:r>
        <w:rPr>
          <w:lang w:val="uk-UA"/>
        </w:rPr>
        <w:t>но. Зате лишилася скарга самого генерала Депрерадовича до кошового Запорізької Січі Г. Федорова в жовтні 1756 про те, що з йо</w:t>
      </w:r>
      <w:r>
        <w:rPr>
          <w:lang w:val="uk-UA"/>
        </w:rPr>
        <w:t>го полку 115 гусарів і пандурів “</w:t>
      </w:r>
      <w:r>
        <w:t>самовольно г</w:t>
      </w:r>
      <w:r>
        <w:t>о</w:t>
      </w:r>
      <w:r>
        <w:t xml:space="preserve">судареву службу оставив, бежали к вам на Сечь...”. </w:t>
      </w:r>
      <w:r>
        <w:rPr>
          <w:lang w:val="uk-UA"/>
        </w:rPr>
        <w:t xml:space="preserve">Певно ж, не від хорошого життя, закинуті за три- </w:t>
      </w:r>
      <w:r>
        <w:rPr>
          <w:lang w:val="uk-UA"/>
        </w:rPr>
        <w:lastRenderedPageBreak/>
        <w:t>дев’ять земель в чужі краї, втекли бідні балканці не туди, звідки прийшли, а саме на Запоріжжя, та ще й в такій кількості: аж 115 - не менше чверті всього полку. Вони знали куди втікати, бо слава про Запорізьку Січ лунала тоді повсюдно.</w:t>
      </w:r>
    </w:p>
    <w:p w:rsidR="00000000" w:rsidRDefault="00A72734" w:rsidP="00CC13DB">
      <w:pPr>
        <w:jc w:val="left"/>
        <w:rPr>
          <w:lang w:val="uk-UA"/>
        </w:rPr>
      </w:pPr>
      <w:r>
        <w:rPr>
          <w:lang w:val="uk-UA"/>
        </w:rPr>
        <w:t>Високі бойові якості запоріжців були настільки</w:t>
      </w:r>
      <w:r>
        <w:rPr>
          <w:lang w:val="en-US"/>
        </w:rPr>
        <w:t xml:space="preserve"> </w:t>
      </w:r>
      <w:r>
        <w:rPr>
          <w:lang w:val="uk-UA"/>
        </w:rPr>
        <w:t>всім в</w:t>
      </w:r>
      <w:r>
        <w:rPr>
          <w:lang w:val="uk-UA"/>
        </w:rPr>
        <w:t>і</w:t>
      </w:r>
      <w:r>
        <w:rPr>
          <w:lang w:val="uk-UA"/>
        </w:rPr>
        <w:t>домі, що навіть багато хто з титулованих осіб того часу вважали для себе за</w:t>
      </w:r>
      <w:r>
        <w:rPr>
          <w:lang w:val="uk-UA"/>
        </w:rPr>
        <w:t xml:space="preserve"> честь хоча б формально іменуватись “січовими братчиками”. Так, документ про вступ до “Славного Війська Запорізького Низового” мали: польський коронний гетьман граф Браницький, петербурзький сенатор генерал-аншеф М.І. Панін, знаменитий математик Ейлер, “</w:t>
      </w:r>
      <w:r>
        <w:t xml:space="preserve">светлейший князь Таврический” </w:t>
      </w:r>
      <w:r>
        <w:rPr>
          <w:lang w:val="uk-UA"/>
        </w:rPr>
        <w:t>генерал майор Г.О. Потьомкін, який навіть певний час жив на Січі під прізвиськом Грицька Нечеси (бо носив велику кудлату п</w:t>
      </w:r>
      <w:r>
        <w:rPr>
          <w:lang w:val="uk-UA"/>
        </w:rPr>
        <w:t>е</w:t>
      </w:r>
      <w:r>
        <w:rPr>
          <w:lang w:val="uk-UA"/>
        </w:rPr>
        <w:t>руку, а значить, за поняттям запорожців, “не чесався”, був “нечесою”). Атестат за №127 було видано команд</w:t>
      </w:r>
      <w:r>
        <w:rPr>
          <w:lang w:val="uk-UA"/>
        </w:rPr>
        <w:t>ирові Л</w:t>
      </w:r>
      <w:r>
        <w:rPr>
          <w:lang w:val="uk-UA"/>
        </w:rPr>
        <w:t>у</w:t>
      </w:r>
      <w:r>
        <w:rPr>
          <w:lang w:val="uk-UA"/>
        </w:rPr>
        <w:t>ганського пікінерного полку підполковнику Михайлу Ілл</w:t>
      </w:r>
      <w:r>
        <w:rPr>
          <w:lang w:val="uk-UA"/>
        </w:rPr>
        <w:t>а</w:t>
      </w:r>
      <w:r>
        <w:rPr>
          <w:lang w:val="uk-UA"/>
        </w:rPr>
        <w:t>ріоновичу Кутузову, про те, що він за його бажанням “до Війська Запорозького Низового в курінь Крилівський пр</w:t>
      </w:r>
      <w:r>
        <w:rPr>
          <w:lang w:val="uk-UA"/>
        </w:rPr>
        <w:t>и</w:t>
      </w:r>
      <w:r>
        <w:rPr>
          <w:lang w:val="uk-UA"/>
        </w:rPr>
        <w:t>йнятий...” Слід зазначити, що після ліквідації в 1775 році Запорізької Січі значна частина козаків вступила до його полку...</w:t>
      </w:r>
    </w:p>
    <w:p w:rsidR="00000000" w:rsidRDefault="00A72734" w:rsidP="00CC13DB">
      <w:pPr>
        <w:jc w:val="left"/>
        <w:rPr>
          <w:lang w:val="uk-UA"/>
        </w:rPr>
      </w:pPr>
      <w:r>
        <w:rPr>
          <w:lang w:val="uk-UA"/>
        </w:rPr>
        <w:t>Отже, 1764 р. Слов’яно-Сербію, як адміністративну од</w:t>
      </w:r>
      <w:r>
        <w:rPr>
          <w:lang w:val="uk-UA"/>
        </w:rPr>
        <w:t>и</w:t>
      </w:r>
      <w:r>
        <w:rPr>
          <w:lang w:val="uk-UA"/>
        </w:rPr>
        <w:t>ницю, що проіснувала ледь більше одного десятиліття, було ліквідовано. Її функції вичерпались. Балканський етнос д</w:t>
      </w:r>
      <w:r>
        <w:rPr>
          <w:lang w:val="uk-UA"/>
        </w:rPr>
        <w:t>о</w:t>
      </w:r>
      <w:r>
        <w:rPr>
          <w:lang w:val="uk-UA"/>
        </w:rPr>
        <w:t>сить швидко і майже безслідно розчинився в місц</w:t>
      </w:r>
      <w:r>
        <w:rPr>
          <w:lang w:val="uk-UA"/>
        </w:rPr>
        <w:t>евому н</w:t>
      </w:r>
      <w:r>
        <w:rPr>
          <w:lang w:val="uk-UA"/>
        </w:rPr>
        <w:t>а</w:t>
      </w:r>
      <w:r>
        <w:rPr>
          <w:lang w:val="uk-UA"/>
        </w:rPr>
        <w:t>селенні, переважно українському. Згідно перепису 1926 р. (тобто через 160 років після описуваних подій) в Україні нараховувалось лише кілька сот сербів. В наступних пер</w:t>
      </w:r>
      <w:r>
        <w:rPr>
          <w:lang w:val="uk-UA"/>
        </w:rPr>
        <w:t>е</w:t>
      </w:r>
      <w:r>
        <w:rPr>
          <w:lang w:val="uk-UA"/>
        </w:rPr>
        <w:t>писах та в більшості офіційних документів, серби окремо вже не виділялись, а значились разом з малочисельними народностями в графі “Інші”...</w:t>
      </w:r>
    </w:p>
    <w:p w:rsidR="00000000" w:rsidRDefault="00A72734" w:rsidP="00CC13DB">
      <w:pPr>
        <w:jc w:val="left"/>
        <w:rPr>
          <w:lang w:val="uk-UA"/>
        </w:rPr>
      </w:pPr>
      <w:r>
        <w:rPr>
          <w:lang w:val="uk-UA"/>
        </w:rPr>
        <w:t xml:space="preserve">А Росія в кінці </w:t>
      </w:r>
      <w:r>
        <w:rPr>
          <w:lang w:val="en-US"/>
        </w:rPr>
        <w:t>XVIII</w:t>
      </w:r>
      <w:r>
        <w:rPr>
          <w:lang w:val="uk-UA"/>
        </w:rPr>
        <w:t xml:space="preserve"> ст. все більше посилювала свій п</w:t>
      </w:r>
      <w:r>
        <w:rPr>
          <w:lang w:val="uk-UA"/>
        </w:rPr>
        <w:t>е</w:t>
      </w:r>
      <w:r>
        <w:rPr>
          <w:lang w:val="uk-UA"/>
        </w:rPr>
        <w:t>реможний поступ в бік Чорного моря та її територіальні надбання в значній мірі революціонізували політичну та і</w:t>
      </w:r>
      <w:r>
        <w:rPr>
          <w:lang w:val="uk-UA"/>
        </w:rPr>
        <w:t>с</w:t>
      </w:r>
      <w:r>
        <w:rPr>
          <w:lang w:val="uk-UA"/>
        </w:rPr>
        <w:t xml:space="preserve">торичну географію України. </w:t>
      </w:r>
      <w:r>
        <w:rPr>
          <w:lang w:val="uk-UA"/>
        </w:rPr>
        <w:t>Як писав відомий історик Р</w:t>
      </w:r>
      <w:r>
        <w:rPr>
          <w:lang w:val="uk-UA"/>
        </w:rPr>
        <w:t>о</w:t>
      </w:r>
      <w:r>
        <w:rPr>
          <w:lang w:val="uk-UA"/>
        </w:rPr>
        <w:t>ман Шпорлюк в своєму дослідженні “Українське націонал</w:t>
      </w:r>
      <w:r>
        <w:rPr>
          <w:lang w:val="uk-UA"/>
        </w:rPr>
        <w:t>ь</w:t>
      </w:r>
      <w:r>
        <w:rPr>
          <w:lang w:val="uk-UA"/>
        </w:rPr>
        <w:t xml:space="preserve">не відродження в контексті європейської історії кінця </w:t>
      </w:r>
      <w:r>
        <w:rPr>
          <w:lang w:val="en-US"/>
        </w:rPr>
        <w:t>XVIII</w:t>
      </w:r>
      <w:r>
        <w:rPr>
          <w:lang w:val="uk-UA"/>
        </w:rPr>
        <w:t xml:space="preserve"> - початку ХІХ століть”:</w:t>
      </w:r>
    </w:p>
    <w:p w:rsidR="00000000" w:rsidRDefault="00A72734" w:rsidP="00CC13DB">
      <w:pPr>
        <w:jc w:val="left"/>
        <w:rPr>
          <w:lang w:val="uk-UA"/>
        </w:rPr>
      </w:pPr>
      <w:r>
        <w:rPr>
          <w:lang w:val="uk-UA"/>
        </w:rPr>
        <w:t>“Згадані геополітичні рішення створили підстави для в</w:t>
      </w:r>
      <w:r>
        <w:rPr>
          <w:lang w:val="uk-UA"/>
        </w:rPr>
        <w:t>е</w:t>
      </w:r>
      <w:r>
        <w:rPr>
          <w:lang w:val="uk-UA"/>
        </w:rPr>
        <w:t>ликих міграційних процесів, а ці процеси, в свою чергу, створили нову українську етнічну територію, яка не мала прецеденту в усій попередній історії українського етносу.</w:t>
      </w:r>
    </w:p>
    <w:p w:rsidR="00000000" w:rsidRDefault="00A72734" w:rsidP="00CC13DB">
      <w:pPr>
        <w:jc w:val="left"/>
        <w:rPr>
          <w:lang w:val="uk-UA"/>
        </w:rPr>
      </w:pPr>
      <w:r>
        <w:rPr>
          <w:lang w:val="uk-UA"/>
        </w:rPr>
        <w:t>Абсолютно серйозно можна говорити про виникнення н</w:t>
      </w:r>
      <w:r>
        <w:rPr>
          <w:lang w:val="uk-UA"/>
        </w:rPr>
        <w:t>о</w:t>
      </w:r>
      <w:r>
        <w:rPr>
          <w:lang w:val="uk-UA"/>
        </w:rPr>
        <w:t>вої України, що істотно відрізнялась від історичної терит</w:t>
      </w:r>
      <w:r>
        <w:rPr>
          <w:lang w:val="uk-UA"/>
        </w:rPr>
        <w:t>о</w:t>
      </w:r>
      <w:r>
        <w:rPr>
          <w:lang w:val="uk-UA"/>
        </w:rPr>
        <w:t>рії українсько</w:t>
      </w:r>
      <w:r>
        <w:rPr>
          <w:lang w:val="uk-UA"/>
        </w:rPr>
        <w:t>го поселення і від усіх державно-адміністративних структур, в яких українці жили в мин</w:t>
      </w:r>
      <w:r>
        <w:rPr>
          <w:lang w:val="uk-UA"/>
        </w:rPr>
        <w:t>у</w:t>
      </w:r>
      <w:r>
        <w:rPr>
          <w:lang w:val="uk-UA"/>
        </w:rPr>
        <w:t>лому. Важко знайти в Європі щось подібне тому, як украї</w:t>
      </w:r>
      <w:r>
        <w:rPr>
          <w:lang w:val="uk-UA"/>
        </w:rPr>
        <w:t>н</w:t>
      </w:r>
      <w:r>
        <w:rPr>
          <w:lang w:val="uk-UA"/>
        </w:rPr>
        <w:t>ці змінили своє населення після 1750 року...”</w:t>
      </w:r>
    </w:p>
    <w:p w:rsidR="00000000" w:rsidRDefault="00A72734" w:rsidP="00CC13DB">
      <w:pPr>
        <w:jc w:val="left"/>
        <w:rPr>
          <w:lang w:val="uk-UA"/>
        </w:rPr>
      </w:pPr>
      <w:r>
        <w:rPr>
          <w:lang w:val="uk-UA"/>
        </w:rPr>
        <w:t>Так українські міграційні хвилі через південні степи на кінець</w:t>
      </w:r>
      <w:r>
        <w:rPr>
          <w:lang w:val="en-US"/>
        </w:rPr>
        <w:t xml:space="preserve"> XVIII</w:t>
      </w:r>
      <w:r>
        <w:rPr>
          <w:lang w:val="uk-UA"/>
        </w:rPr>
        <w:t xml:space="preserve"> ст. докотились аж до Чорного моря. І десь північніше в міжріччі Сіверського Дінця й Лугані зник п</w:t>
      </w:r>
      <w:r>
        <w:rPr>
          <w:lang w:val="uk-UA"/>
        </w:rPr>
        <w:t>о</w:t>
      </w:r>
      <w:r>
        <w:rPr>
          <w:lang w:val="uk-UA"/>
        </w:rPr>
        <w:t>глинутий ними невеликий шмат території під назвою: Слов’яно-Сербія.</w:t>
      </w:r>
    </w:p>
    <w:p w:rsidR="00000000" w:rsidRDefault="00A72734" w:rsidP="00CC13DB">
      <w:pPr>
        <w:jc w:val="left"/>
        <w:rPr>
          <w:lang w:val="uk-UA"/>
        </w:rPr>
      </w:pPr>
      <w:r>
        <w:rPr>
          <w:lang w:val="uk-UA"/>
        </w:rPr>
        <w:t>За переписом 1782 р. колишні запорозькі зимівники і п</w:t>
      </w:r>
      <w:r>
        <w:rPr>
          <w:lang w:val="uk-UA"/>
        </w:rPr>
        <w:t>о</w:t>
      </w:r>
      <w:r>
        <w:rPr>
          <w:lang w:val="uk-UA"/>
        </w:rPr>
        <w:t>селення слов’яносербських рот імен</w:t>
      </w:r>
      <w:r>
        <w:rPr>
          <w:lang w:val="uk-UA"/>
        </w:rPr>
        <w:t>уються вже “</w:t>
      </w:r>
      <w:r>
        <w:t>государственными малороссийскими слободами”</w:t>
      </w:r>
      <w:r>
        <w:rPr>
          <w:lang w:val="uk-UA"/>
        </w:rPr>
        <w:t>, а чисел</w:t>
      </w:r>
      <w:r>
        <w:rPr>
          <w:lang w:val="uk-UA"/>
        </w:rPr>
        <w:t>ь</w:t>
      </w:r>
      <w:r>
        <w:rPr>
          <w:lang w:val="uk-UA"/>
        </w:rPr>
        <w:t>ність населення в них значно зросла. Так, за даними пер</w:t>
      </w:r>
      <w:r>
        <w:rPr>
          <w:lang w:val="uk-UA"/>
        </w:rPr>
        <w:t>е</w:t>
      </w:r>
      <w:r>
        <w:rPr>
          <w:lang w:val="uk-UA"/>
        </w:rPr>
        <w:t>пису, у Вергунці (колишній 2-й роті) числилось 900 мешк</w:t>
      </w:r>
      <w:r>
        <w:rPr>
          <w:lang w:val="uk-UA"/>
        </w:rPr>
        <w:t>а</w:t>
      </w:r>
      <w:r>
        <w:rPr>
          <w:lang w:val="uk-UA"/>
        </w:rPr>
        <w:t>нців, у Кам’яному броді (10-й роті) - 530, у Жовтому (9-й роті) - 400... Наш край поступово залюднювався.</w:t>
      </w:r>
    </w:p>
    <w:p w:rsidR="00000000" w:rsidRDefault="00A72734" w:rsidP="00CC13DB">
      <w:pPr>
        <w:pStyle w:val="1"/>
        <w:jc w:val="left"/>
        <w:rPr>
          <w:lang w:val="uk-UA"/>
        </w:rPr>
      </w:pPr>
      <w:r>
        <w:rPr>
          <w:lang w:val="uk-UA"/>
        </w:rPr>
        <w:t>Знамениті серби</w:t>
      </w:r>
    </w:p>
    <w:p w:rsidR="00000000" w:rsidRDefault="00A72734" w:rsidP="00CC13DB">
      <w:pPr>
        <w:jc w:val="left"/>
        <w:rPr>
          <w:lang w:val="uk-UA"/>
        </w:rPr>
      </w:pPr>
      <w:r>
        <w:rPr>
          <w:lang w:val="uk-UA"/>
        </w:rPr>
        <w:t>Після ліквідації Слов’яно-Сербії і перереформування її військових частин, сербське офіцерство розійшлося по всій тодішній царській армії. Підтвердилися слова С. Пищевича про те, що “</w:t>
      </w:r>
      <w:r>
        <w:t xml:space="preserve">мы, сербы, по природе своей ни </w:t>
      </w:r>
      <w:r>
        <w:t>к чему более склонности не имеем, как к военному делу”.</w:t>
      </w:r>
    </w:p>
    <w:p w:rsidR="00000000" w:rsidRDefault="00A72734" w:rsidP="00CC13DB">
      <w:pPr>
        <w:jc w:val="left"/>
        <w:rPr>
          <w:lang w:val="uk-UA"/>
        </w:rPr>
      </w:pPr>
      <w:r>
        <w:rPr>
          <w:lang w:val="uk-UA"/>
        </w:rPr>
        <w:t>Багато хто з вищих сербських офіцерів залишили помі</w:t>
      </w:r>
      <w:r>
        <w:rPr>
          <w:lang w:val="uk-UA"/>
        </w:rPr>
        <w:t>т</w:t>
      </w:r>
      <w:r>
        <w:rPr>
          <w:lang w:val="uk-UA"/>
        </w:rPr>
        <w:t>ний слід у воєнній історії Росії. Деякі з них мали просто таки визначені заслуги перед Росією. Портрети героїв Ві</w:t>
      </w:r>
      <w:r>
        <w:rPr>
          <w:lang w:val="uk-UA"/>
        </w:rPr>
        <w:t>т</w:t>
      </w:r>
      <w:r>
        <w:rPr>
          <w:lang w:val="uk-UA"/>
        </w:rPr>
        <w:t>чизняної війни 1812 року М.В.</w:t>
      </w:r>
      <w:r>
        <w:rPr>
          <w:lang w:val="en-US"/>
        </w:rPr>
        <w:t> Âó¿÷à, Ì.². Äåïðåðàäîâè÷à, ².². Äèáè÷à, Ï.². ²âåëè÷à</w:t>
      </w:r>
      <w:r>
        <w:rPr>
          <w:lang w:val="uk-UA"/>
        </w:rPr>
        <w:t>, М.А. Мілорадовича, І.Є. Штерича й зараз знаходяться у військовій галереї Зимового палацу в Санкт-Петербурзі.</w:t>
      </w:r>
    </w:p>
    <w:p w:rsidR="00000000" w:rsidRDefault="00A72734" w:rsidP="00CC13DB">
      <w:pPr>
        <w:jc w:val="left"/>
        <w:rPr>
          <w:lang w:val="uk-UA"/>
        </w:rPr>
      </w:pPr>
      <w:r>
        <w:rPr>
          <w:lang w:val="uk-UA"/>
        </w:rPr>
        <w:t>Простежимо ж подальшу долю відомих сербських родів, яких вітром історії занесло в наші краї і роз</w:t>
      </w:r>
      <w:r>
        <w:rPr>
          <w:lang w:val="uk-UA"/>
        </w:rPr>
        <w:t>порошило з ч</w:t>
      </w:r>
      <w:r>
        <w:rPr>
          <w:lang w:val="uk-UA"/>
        </w:rPr>
        <w:t>а</w:t>
      </w:r>
      <w:r>
        <w:rPr>
          <w:lang w:val="uk-UA"/>
        </w:rPr>
        <w:t>сом по всій Російській імперії.</w:t>
      </w:r>
    </w:p>
    <w:p w:rsidR="00000000" w:rsidRDefault="00A72734" w:rsidP="00CC13DB">
      <w:pPr>
        <w:pStyle w:val="1"/>
        <w:jc w:val="left"/>
        <w:rPr>
          <w:lang w:val="uk-UA"/>
        </w:rPr>
      </w:pPr>
      <w:r>
        <w:rPr>
          <w:lang w:val="uk-UA"/>
        </w:rPr>
        <w:t>Депрерадовичі</w:t>
      </w:r>
    </w:p>
    <w:p w:rsidR="00000000" w:rsidRDefault="00A72734" w:rsidP="00CC13DB">
      <w:pPr>
        <w:jc w:val="left"/>
        <w:rPr>
          <w:lang w:val="uk-UA"/>
        </w:rPr>
      </w:pPr>
      <w:r>
        <w:rPr>
          <w:lang w:val="uk-UA"/>
        </w:rPr>
        <w:t>Як вже згадувалось вище, глава роду Райко (Родион) Прерадович (1702-1762 рр.) прибув у наші краї 6 листопада 1752 р. разом зі своєю командою в кількості 28 чоловік. В основному то були його родичі. Перед цим Райко служив В Австрії в Словенському гусарському полку і мав чин підп</w:t>
      </w:r>
      <w:r>
        <w:rPr>
          <w:lang w:val="uk-UA"/>
        </w:rPr>
        <w:t>о</w:t>
      </w:r>
      <w:r>
        <w:rPr>
          <w:lang w:val="uk-UA"/>
        </w:rPr>
        <w:t>лковника. В Росії він одразу ж отримав звання генерал-майора, сформував слов’яносербський полк, який і розква</w:t>
      </w:r>
      <w:r>
        <w:rPr>
          <w:lang w:val="uk-UA"/>
        </w:rPr>
        <w:t>р</w:t>
      </w:r>
      <w:r>
        <w:rPr>
          <w:lang w:val="uk-UA"/>
        </w:rPr>
        <w:t xml:space="preserve">тирувався поротно по </w:t>
      </w:r>
      <w:r>
        <w:rPr>
          <w:lang w:val="uk-UA"/>
        </w:rPr>
        <w:lastRenderedPageBreak/>
        <w:t>землях поблизу м. Бахмута. Цим полком Райко</w:t>
      </w:r>
      <w:r>
        <w:rPr>
          <w:lang w:val="uk-UA"/>
        </w:rPr>
        <w:t xml:space="preserve"> Прерадович (пізніше Депрерадович)і кома</w:t>
      </w:r>
      <w:r>
        <w:rPr>
          <w:lang w:val="uk-UA"/>
        </w:rPr>
        <w:t>н</w:t>
      </w:r>
      <w:r>
        <w:rPr>
          <w:lang w:val="uk-UA"/>
        </w:rPr>
        <w:t>дував аж до самої своєї смерті 1762 року. У нього було троє синів і всі кадрові військові.</w:t>
      </w:r>
    </w:p>
    <w:p w:rsidR="00000000" w:rsidRDefault="00A72734" w:rsidP="00CC13DB">
      <w:pPr>
        <w:jc w:val="left"/>
        <w:rPr>
          <w:lang w:val="uk-UA"/>
        </w:rPr>
      </w:pPr>
      <w:r>
        <w:rPr>
          <w:lang w:val="uk-UA"/>
        </w:rPr>
        <w:t>Старший син - Георгій Родионович Депрерадович - теж з часом дослужився до генерал-майора. Під час Семилітньої війни 1757 року його, тоді ще молодого офіцера, батько п</w:t>
      </w:r>
      <w:r>
        <w:rPr>
          <w:lang w:val="uk-UA"/>
        </w:rPr>
        <w:t>о</w:t>
      </w:r>
      <w:r>
        <w:rPr>
          <w:lang w:val="uk-UA"/>
        </w:rPr>
        <w:t>слав на фронт на чолі двох гусарських ескадронів. Пізніше, вже в армії О.В. Суворова, Георгій Депрерадович воював проти турків і виявив себе здібним перспективним кома</w:t>
      </w:r>
      <w:r>
        <w:rPr>
          <w:lang w:val="uk-UA"/>
        </w:rPr>
        <w:t>н</w:t>
      </w:r>
      <w:r>
        <w:rPr>
          <w:lang w:val="uk-UA"/>
        </w:rPr>
        <w:t>диром.</w:t>
      </w:r>
    </w:p>
    <w:p w:rsidR="00000000" w:rsidRDefault="00A72734" w:rsidP="00CC13DB">
      <w:pPr>
        <w:jc w:val="left"/>
        <w:rPr>
          <w:lang w:val="uk-UA"/>
        </w:rPr>
      </w:pPr>
      <w:r>
        <w:rPr>
          <w:lang w:val="uk-UA"/>
        </w:rPr>
        <w:t>Середній син Райко Депрерадовича - Оле</w:t>
      </w:r>
      <w:r>
        <w:rPr>
          <w:lang w:val="uk-UA"/>
        </w:rPr>
        <w:t>ксій - закінчив свою військову кар’єру бригадним генералом, а молодший - Іван - генерал-майором.</w:t>
      </w:r>
    </w:p>
    <w:p w:rsidR="00000000" w:rsidRDefault="00A72734" w:rsidP="00CC13DB">
      <w:pPr>
        <w:jc w:val="left"/>
        <w:rPr>
          <w:lang w:val="uk-UA"/>
        </w:rPr>
      </w:pPr>
      <w:r>
        <w:rPr>
          <w:lang w:val="uk-UA"/>
        </w:rPr>
        <w:t>Найбільш відомим з роду Депрерадовичів став онук Ра</w:t>
      </w:r>
      <w:r>
        <w:rPr>
          <w:lang w:val="uk-UA"/>
        </w:rPr>
        <w:t>й</w:t>
      </w:r>
      <w:r>
        <w:rPr>
          <w:lang w:val="uk-UA"/>
        </w:rPr>
        <w:t>ко Депрерадовича - Микола Іванович (1767-1843), родом з с. Миколаївки Бахмутського повіту. Це село заснував його батько Іван при витоках річки Верхньої Біленької  і назвав на честь сина. М.</w:t>
      </w:r>
      <w:r>
        <w:rPr>
          <w:lang w:val="en-US"/>
        </w:rPr>
        <w:t> Äåïðåðàäîâè÷ ùå þíàêîì â³äçíà÷èâñÿ â îñòàíí³õ â³éíàõ Êàòåðèíè ²² ç òóðêàìè é ïîëÿêàìè. Òåæ äîñëóæèâñÿ äî ãåíåðàë-ìàéîðà</w:t>
      </w:r>
      <w:r>
        <w:rPr>
          <w:lang w:val="uk-UA"/>
        </w:rPr>
        <w:t>. Під час війни з французами він відзначився в бою під</w:t>
      </w:r>
      <w:r>
        <w:rPr>
          <w:lang w:val="uk-UA"/>
        </w:rPr>
        <w:t xml:space="preserve"> Аустерліцем в 1805 р., де, як в</w:t>
      </w:r>
      <w:r>
        <w:rPr>
          <w:lang w:val="uk-UA"/>
        </w:rPr>
        <w:t>і</w:t>
      </w:r>
      <w:r>
        <w:rPr>
          <w:lang w:val="uk-UA"/>
        </w:rPr>
        <w:t>домо, російська армія разом з союзними австро-пруськими військами потерпіла жорстоку поразку. В одному з боїв к</w:t>
      </w:r>
      <w:r>
        <w:rPr>
          <w:lang w:val="uk-UA"/>
        </w:rPr>
        <w:t>а</w:t>
      </w:r>
      <w:r>
        <w:rPr>
          <w:lang w:val="uk-UA"/>
        </w:rPr>
        <w:t>валерійський полк під командою М. Депрерадовича своєю рішучою атакою врятував гвардійську піхоту від розгрому і дав їй можливість вчасно відступити.</w:t>
      </w:r>
    </w:p>
    <w:p w:rsidR="00000000" w:rsidRDefault="00A72734" w:rsidP="00CC13DB">
      <w:pPr>
        <w:jc w:val="left"/>
        <w:rPr>
          <w:lang w:val="uk-UA"/>
        </w:rPr>
      </w:pPr>
      <w:r>
        <w:rPr>
          <w:lang w:val="uk-UA"/>
        </w:rPr>
        <w:t>Один з таємних агентів Наполеона, який збирав дані про російську армію та її командний склад напередодні втор</w:t>
      </w:r>
      <w:r>
        <w:rPr>
          <w:lang w:val="uk-UA"/>
        </w:rPr>
        <w:t>г</w:t>
      </w:r>
      <w:r>
        <w:rPr>
          <w:lang w:val="uk-UA"/>
        </w:rPr>
        <w:t>нення в Росію, дав Депрерадовичу таку характеристику:</w:t>
      </w:r>
    </w:p>
    <w:p w:rsidR="00000000" w:rsidRDefault="00A72734" w:rsidP="00CC13DB">
      <w:pPr>
        <w:jc w:val="left"/>
        <w:rPr>
          <w:lang w:val="uk-UA"/>
        </w:rPr>
      </w:pPr>
      <w:r>
        <w:rPr>
          <w:lang w:val="uk-UA"/>
        </w:rPr>
        <w:t>“Генерал-майора, шеф кавалергардів, 36 років. З манер</w:t>
      </w:r>
      <w:r>
        <w:rPr>
          <w:lang w:val="uk-UA"/>
        </w:rPr>
        <w:t>а</w:t>
      </w:r>
      <w:r>
        <w:rPr>
          <w:lang w:val="uk-UA"/>
        </w:rPr>
        <w:t>ми досить приємними. М’який. Добре вихований. Загал</w:t>
      </w:r>
      <w:r>
        <w:rPr>
          <w:lang w:val="uk-UA"/>
        </w:rPr>
        <w:t>ь</w:t>
      </w:r>
      <w:r>
        <w:rPr>
          <w:lang w:val="uk-UA"/>
        </w:rPr>
        <w:t>ний улюбленець офіцерів свого полку. Домашня обстановка досить скромна...”</w:t>
      </w:r>
    </w:p>
    <w:p w:rsidR="00000000" w:rsidRDefault="00A72734" w:rsidP="00CC13DB">
      <w:pPr>
        <w:jc w:val="left"/>
        <w:rPr>
          <w:lang w:val="uk-UA"/>
        </w:rPr>
      </w:pPr>
      <w:r>
        <w:rPr>
          <w:lang w:val="uk-UA"/>
        </w:rPr>
        <w:t>Микола Іванович Депрерадович 1810 року призначається командиром 1-ї кірасирської дивізії, на чолі якої брав участь у воєнних компаніях 1812-1814 рр. Особливо відзн</w:t>
      </w:r>
      <w:r>
        <w:rPr>
          <w:lang w:val="uk-UA"/>
        </w:rPr>
        <w:t>а</w:t>
      </w:r>
      <w:r>
        <w:rPr>
          <w:lang w:val="uk-UA"/>
        </w:rPr>
        <w:t>чився в битвах при</w:t>
      </w:r>
      <w:r>
        <w:rPr>
          <w:lang w:val="en-US"/>
        </w:rPr>
        <w:t xml:space="preserve"> </w:t>
      </w:r>
      <w:r>
        <w:rPr>
          <w:lang w:val="uk-UA"/>
        </w:rPr>
        <w:t>Кульмі і Фер-Шампенуазі. В 1821 р. призначається командиром 1-го резервного кавалерійського, а потім гвардійського корпусу... Син М.І. Депрерадовича - Микола Миколайович - брав участь в рухові декабрист</w:t>
      </w:r>
      <w:r>
        <w:rPr>
          <w:lang w:val="uk-UA"/>
        </w:rPr>
        <w:t>ів.</w:t>
      </w:r>
    </w:p>
    <w:p w:rsidR="00000000" w:rsidRDefault="00A72734" w:rsidP="00CC13DB">
      <w:pPr>
        <w:pStyle w:val="1"/>
        <w:jc w:val="left"/>
        <w:rPr>
          <w:lang w:val="uk-UA"/>
        </w:rPr>
      </w:pPr>
      <w:r>
        <w:rPr>
          <w:lang w:val="uk-UA"/>
        </w:rPr>
        <w:t>Шевичі</w:t>
      </w:r>
    </w:p>
    <w:p w:rsidR="00000000" w:rsidRDefault="00A72734" w:rsidP="00CC13DB">
      <w:pPr>
        <w:jc w:val="left"/>
        <w:rPr>
          <w:lang w:val="uk-UA"/>
        </w:rPr>
      </w:pPr>
      <w:r>
        <w:rPr>
          <w:lang w:val="uk-UA"/>
        </w:rPr>
        <w:t>Полковник австрійської армії Іван (Живан) Георгійович Шевич прибув до Росії восени 1752 року разом з синами Іваном та Петром, капітанами австрійської армії. Було йому тоді вже 56 років (народився 1696-го), а синам відповідно 33 і 21.</w:t>
      </w:r>
    </w:p>
    <w:p w:rsidR="00000000" w:rsidRDefault="00A72734" w:rsidP="00CC13DB">
      <w:pPr>
        <w:jc w:val="left"/>
        <w:rPr>
          <w:lang w:val="uk-UA"/>
        </w:rPr>
      </w:pPr>
      <w:r>
        <w:rPr>
          <w:lang w:val="uk-UA"/>
        </w:rPr>
        <w:t>І.Г. Шевичу одразу ж присвоїли звання генерал-майора царської армії, а його старшому синові - підполковника. Молодший син залишився в тому ж звання, що й мав: кап</w:t>
      </w:r>
      <w:r>
        <w:rPr>
          <w:lang w:val="uk-UA"/>
        </w:rPr>
        <w:t>і</w:t>
      </w:r>
      <w:r>
        <w:rPr>
          <w:lang w:val="uk-UA"/>
        </w:rPr>
        <w:t>тан.</w:t>
      </w:r>
    </w:p>
    <w:p w:rsidR="00000000" w:rsidRDefault="00A72734" w:rsidP="00CC13DB">
      <w:pPr>
        <w:jc w:val="left"/>
        <w:rPr>
          <w:lang w:val="en-US"/>
        </w:rPr>
      </w:pPr>
      <w:r>
        <w:rPr>
          <w:lang w:val="uk-UA"/>
        </w:rPr>
        <w:t>Генерал-майор І.Г. Шевич очолив гусарський полк, який розмістився на території щойно створеної Слов</w:t>
      </w:r>
      <w:r>
        <w:rPr>
          <w:lang w:val="uk-UA"/>
        </w:rPr>
        <w:t>’яно-Сербії по берегах Сіверського Дінця і Лугані. Цим полком І.Г.</w:t>
      </w:r>
      <w:r>
        <w:rPr>
          <w:lang w:val="en-US"/>
        </w:rPr>
        <w:t> Øåâè÷ êîìàíäóâàâ äî âñîãî âèõîäó ó â³äñòâêó 1764 ðîêó.</w:t>
      </w:r>
    </w:p>
    <w:p w:rsidR="00000000" w:rsidRDefault="00A72734" w:rsidP="00CC13DB">
      <w:pPr>
        <w:jc w:val="left"/>
        <w:rPr>
          <w:lang w:val="uk-UA"/>
        </w:rPr>
      </w:pPr>
      <w:r>
        <w:rPr>
          <w:lang w:val="uk-UA"/>
        </w:rPr>
        <w:t>В сім’ї Шевичів військова професія була спадкоємною: від батька до синів, до внуків і правнуків. Ще батько І.Г. Шевича - Георгій Родославович Шевич - брав участь в складі військ царя Петра І в Прутському поході 1711 року.</w:t>
      </w:r>
    </w:p>
    <w:p w:rsidR="00000000" w:rsidRDefault="00A72734" w:rsidP="00CC13DB">
      <w:pPr>
        <w:jc w:val="left"/>
        <w:rPr>
          <w:lang w:val="uk-UA"/>
        </w:rPr>
      </w:pPr>
      <w:r>
        <w:rPr>
          <w:lang w:val="uk-UA"/>
        </w:rPr>
        <w:t>Внук І.Г. Шевича - Георгій - дослужився до генерал-майора, почавши свою службу вахмістром в Бахмутському гусарському полку. В 1769-70 рр. він брав участь в бойових похо</w:t>
      </w:r>
      <w:r>
        <w:rPr>
          <w:lang w:val="uk-UA"/>
        </w:rPr>
        <w:t>дах проти турків і татар в Криму і Причорномор’ї.</w:t>
      </w:r>
    </w:p>
    <w:p w:rsidR="00000000" w:rsidRDefault="00A72734" w:rsidP="00CC13DB">
      <w:pPr>
        <w:jc w:val="left"/>
        <w:rPr>
          <w:lang w:val="uk-UA"/>
        </w:rPr>
      </w:pPr>
      <w:r>
        <w:rPr>
          <w:lang w:val="uk-UA"/>
        </w:rPr>
        <w:t>Але найбільше в роду Шевичів прославився правнук Ів</w:t>
      </w:r>
      <w:r>
        <w:rPr>
          <w:lang w:val="uk-UA"/>
        </w:rPr>
        <w:t>а</w:t>
      </w:r>
      <w:r>
        <w:rPr>
          <w:lang w:val="uk-UA"/>
        </w:rPr>
        <w:t>на Георгійовича Шевича - теж Іван Георгійович Шевич. У війні 1812 генерал-майор І.Г. Шевич брав участь на чолі бригади гвардійських кірасирів 7-ї кірасирської дивізії. Й</w:t>
      </w:r>
      <w:r>
        <w:rPr>
          <w:lang w:val="uk-UA"/>
        </w:rPr>
        <w:t>о</w:t>
      </w:r>
      <w:r>
        <w:rPr>
          <w:lang w:val="uk-UA"/>
        </w:rPr>
        <w:t>го кавалерія хоробро проявила себе в боях під Бородіно. Ось рядки одного з донесень:</w:t>
      </w:r>
    </w:p>
    <w:p w:rsidR="00000000" w:rsidRDefault="00A72734" w:rsidP="00CC13DB">
      <w:pPr>
        <w:jc w:val="left"/>
        <w:rPr>
          <w:lang w:val="uk-UA"/>
        </w:rPr>
      </w:pPr>
      <w:r>
        <w:rPr>
          <w:lang w:val="uk-UA"/>
        </w:rPr>
        <w:t>“</w:t>
      </w:r>
      <w:r>
        <w:t>Конногвардейцы, кирасиры Шевича расположились на хуторе Князьково. А когда неприятельская конница охв</w:t>
      </w:r>
      <w:r>
        <w:t>а</w:t>
      </w:r>
      <w:r>
        <w:t>тила с юга фланг пехотной дивизии, на них бурею нале</w:t>
      </w:r>
      <w:r>
        <w:t>тели кирасиры-кавалергарды и смяли французскую конницу. Во главе кирасир был И. Шевич”.</w:t>
      </w:r>
    </w:p>
    <w:p w:rsidR="00000000" w:rsidRDefault="00A72734" w:rsidP="00CC13DB">
      <w:pPr>
        <w:jc w:val="left"/>
        <w:rPr>
          <w:lang w:val="uk-UA"/>
        </w:rPr>
      </w:pPr>
      <w:r>
        <w:rPr>
          <w:lang w:val="uk-UA"/>
        </w:rPr>
        <w:t>В іншому повідомленні: “</w:t>
      </w:r>
      <w:r>
        <w:t>В разгар боя за Семеновские флеши вовремя подоспели кавалергардский и конногварде</w:t>
      </w:r>
      <w:r>
        <w:t>й</w:t>
      </w:r>
      <w:r>
        <w:t>ский полки под командованием И. Шевичи отбросили врага на исходные позиции”.</w:t>
      </w:r>
    </w:p>
    <w:p w:rsidR="00000000" w:rsidRDefault="00A72734" w:rsidP="00CC13DB">
      <w:pPr>
        <w:jc w:val="left"/>
        <w:rPr>
          <w:lang w:val="uk-UA"/>
        </w:rPr>
      </w:pPr>
      <w:r>
        <w:rPr>
          <w:lang w:val="uk-UA"/>
        </w:rPr>
        <w:t>В своїх мемуарах згадує про І. Шевича і В. фон Левен</w:t>
      </w:r>
      <w:r>
        <w:rPr>
          <w:lang w:val="uk-UA"/>
        </w:rPr>
        <w:t>ш</w:t>
      </w:r>
      <w:r>
        <w:rPr>
          <w:lang w:val="uk-UA"/>
        </w:rPr>
        <w:t>терн, ад’ютант головнокомандуючого 1-ю західною армією Барклая де Толлі:</w:t>
      </w:r>
    </w:p>
    <w:p w:rsidR="00000000" w:rsidRDefault="00A72734" w:rsidP="00CC13DB">
      <w:pPr>
        <w:jc w:val="left"/>
      </w:pPr>
      <w:r>
        <w:t>“В это время генерал Барклай заметил, что сильные к</w:t>
      </w:r>
      <w:r>
        <w:t>о</w:t>
      </w:r>
      <w:r>
        <w:t>лонны неприятельской кавалерии маршировали с целью с</w:t>
      </w:r>
      <w:r>
        <w:t>о</w:t>
      </w:r>
      <w:r>
        <w:t>вершить ре</w:t>
      </w:r>
      <w:r>
        <w:t>шительную атаку на левое крыло 1-й армии... Он подозвал меня и спросил, знаю ли я, где находится р</w:t>
      </w:r>
      <w:r>
        <w:t>е</w:t>
      </w:r>
      <w:r>
        <w:t>зервная гвардейская кавалерия. Получив утвердительный ответ, он приказал мне передать временно командовавшему ею генералу Шевичу, чтобы он двинулся рысью, не подве</w:t>
      </w:r>
      <w:r>
        <w:t>р</w:t>
      </w:r>
      <w:r>
        <w:t xml:space="preserve">гая себя особой </w:t>
      </w:r>
      <w:r>
        <w:lastRenderedPageBreak/>
        <w:t>опасности. Это приказание вызвало всео</w:t>
      </w:r>
      <w:r>
        <w:t>б</w:t>
      </w:r>
      <w:r>
        <w:t>щий восторг в рядах храброго отборного войска, которое грело желание принять участие в этом славном деле.</w:t>
      </w:r>
    </w:p>
    <w:p w:rsidR="00000000" w:rsidRDefault="00A72734" w:rsidP="00CC13DB">
      <w:pPr>
        <w:jc w:val="left"/>
        <w:rPr>
          <w:lang w:val="uk-UA"/>
        </w:rPr>
      </w:pPr>
      <w:r>
        <w:t>Когда я передал генералу Шевичу, что мне приказано п</w:t>
      </w:r>
      <w:r>
        <w:t>о</w:t>
      </w:r>
      <w:r>
        <w:t>ставить его так, чтобы он не подвер</w:t>
      </w:r>
      <w:r>
        <w:t>гался опасности от в</w:t>
      </w:r>
      <w:r>
        <w:t>ы</w:t>
      </w:r>
      <w:r>
        <w:t>стрелов, он отвечал мне с улыбкой: “Это будет трудно. Мы уже давно смыкаем ряды, чтобы не было заметно убыли, которую причиняют нам ядра. Пойдем же вперед!  Это лу</w:t>
      </w:r>
      <w:r>
        <w:t>ч</w:t>
      </w:r>
      <w:r>
        <w:t>шее, что мы можем сделать”.</w:t>
      </w:r>
    </w:p>
    <w:p w:rsidR="00000000" w:rsidRDefault="00A72734" w:rsidP="00CC13DB">
      <w:pPr>
        <w:pStyle w:val="1"/>
        <w:jc w:val="left"/>
        <w:rPr>
          <w:lang w:val="uk-UA"/>
        </w:rPr>
      </w:pPr>
      <w:r>
        <w:rPr>
          <w:lang w:val="uk-UA"/>
        </w:rPr>
        <w:t>Мілорадовичі</w:t>
      </w:r>
    </w:p>
    <w:p w:rsidR="00000000" w:rsidRDefault="00A72734" w:rsidP="00CC13DB">
      <w:pPr>
        <w:jc w:val="left"/>
        <w:rPr>
          <w:lang w:val="uk-UA"/>
        </w:rPr>
      </w:pPr>
      <w:r>
        <w:rPr>
          <w:lang w:val="uk-UA"/>
        </w:rPr>
        <w:t>Перші Мілорадовичі з’явились в Росії 1713 року з Чорн</w:t>
      </w:r>
      <w:r>
        <w:rPr>
          <w:lang w:val="uk-UA"/>
        </w:rPr>
        <w:t>о</w:t>
      </w:r>
      <w:r>
        <w:rPr>
          <w:lang w:val="uk-UA"/>
        </w:rPr>
        <w:t>горії (за іншими відомостями - з Герцеговини) при Петрі І - Михайло і Гаврило.</w:t>
      </w:r>
    </w:p>
    <w:p w:rsidR="00000000" w:rsidRDefault="00A72734" w:rsidP="00CC13DB">
      <w:pPr>
        <w:jc w:val="left"/>
        <w:rPr>
          <w:lang w:val="uk-UA"/>
        </w:rPr>
      </w:pPr>
      <w:r>
        <w:rPr>
          <w:lang w:val="uk-UA"/>
        </w:rPr>
        <w:t>Походили з маловідомого купецького роду. Займали в Гадячі полковницькі посади. Обидва брати відзначалися жорстокістю, самоуправством і здарницьвом. З’яв</w:t>
      </w:r>
      <w:r>
        <w:rPr>
          <w:lang w:val="uk-UA"/>
        </w:rPr>
        <w:t>ившись на Україну майже бідняками, дуже швидко за рахунок коз</w:t>
      </w:r>
      <w:r>
        <w:rPr>
          <w:lang w:val="uk-UA"/>
        </w:rPr>
        <w:t>а</w:t>
      </w:r>
      <w:r>
        <w:rPr>
          <w:lang w:val="uk-UA"/>
        </w:rPr>
        <w:t>цької полкової казни встигли розжитись. Серед гадяцького козацтва залишили по собі лиху славу.</w:t>
      </w:r>
    </w:p>
    <w:p w:rsidR="00000000" w:rsidRDefault="00A72734" w:rsidP="00CC13DB">
      <w:pPr>
        <w:jc w:val="left"/>
        <w:rPr>
          <w:lang w:val="uk-UA"/>
        </w:rPr>
      </w:pPr>
      <w:r>
        <w:rPr>
          <w:lang w:val="uk-UA"/>
        </w:rPr>
        <w:t>Не кращим був і внук Михайла - Петро Степанович М</w:t>
      </w:r>
      <w:r>
        <w:rPr>
          <w:lang w:val="uk-UA"/>
        </w:rPr>
        <w:t>і</w:t>
      </w:r>
      <w:r>
        <w:rPr>
          <w:lang w:val="uk-UA"/>
        </w:rPr>
        <w:t>лорадович (1723-1799): камер-лакей при Єлизаветі Петрівні, потім гоф-кур’єр. За хабарі отримав чернігівське полковн</w:t>
      </w:r>
      <w:r>
        <w:rPr>
          <w:lang w:val="uk-UA"/>
        </w:rPr>
        <w:t>и</w:t>
      </w:r>
      <w:r>
        <w:rPr>
          <w:lang w:val="uk-UA"/>
        </w:rPr>
        <w:t>цтво, одружився на правнучці наказного гетьмана Павла Полуботка і невдовзі став першим багатієм в Чернігівськ</w:t>
      </w:r>
      <w:r>
        <w:rPr>
          <w:lang w:val="uk-UA"/>
        </w:rPr>
        <w:t>о</w:t>
      </w:r>
      <w:r>
        <w:rPr>
          <w:lang w:val="uk-UA"/>
        </w:rPr>
        <w:t>му намісництві.</w:t>
      </w:r>
    </w:p>
    <w:p w:rsidR="00000000" w:rsidRDefault="00A72734" w:rsidP="00CC13DB">
      <w:pPr>
        <w:jc w:val="left"/>
        <w:rPr>
          <w:lang w:val="uk-UA"/>
        </w:rPr>
      </w:pPr>
      <w:r>
        <w:rPr>
          <w:lang w:val="uk-UA"/>
        </w:rPr>
        <w:t>Інший внук Михайла Мілорадовича - Андрій Степанович (1726-1798)</w:t>
      </w:r>
      <w:r>
        <w:rPr>
          <w:lang w:val="uk-UA"/>
        </w:rPr>
        <w:t>, в 20 років став бунчуковим товаришем в Че</w:t>
      </w:r>
      <w:r>
        <w:rPr>
          <w:lang w:val="uk-UA"/>
        </w:rPr>
        <w:t>р</w:t>
      </w:r>
      <w:r>
        <w:rPr>
          <w:lang w:val="uk-UA"/>
        </w:rPr>
        <w:t>нігівському козацькому полку. 1749 року перейшов пору</w:t>
      </w:r>
      <w:r>
        <w:rPr>
          <w:lang w:val="uk-UA"/>
        </w:rPr>
        <w:t>ч</w:t>
      </w:r>
      <w:r>
        <w:rPr>
          <w:lang w:val="uk-UA"/>
        </w:rPr>
        <w:t>ником в лейб-гвардії гренадерський полк. Брав участь у с</w:t>
      </w:r>
      <w:r>
        <w:rPr>
          <w:lang w:val="uk-UA"/>
        </w:rPr>
        <w:t>е</w:t>
      </w:r>
      <w:r>
        <w:rPr>
          <w:lang w:val="uk-UA"/>
        </w:rPr>
        <w:t>милітній війні 1759-61 рр., а потім під командуванням фельдмаршала Рум’янцева в російсько-турецькій війні. В 1779-1783 рр. був генерал-губернатором Малоросії і склав її опис. Отримав чин генерал-поручника. З 1783 р. був губе</w:t>
      </w:r>
      <w:r>
        <w:rPr>
          <w:lang w:val="uk-UA"/>
        </w:rPr>
        <w:t>р</w:t>
      </w:r>
      <w:r>
        <w:rPr>
          <w:lang w:val="uk-UA"/>
        </w:rPr>
        <w:t>натором Чернігівського намісництва.</w:t>
      </w:r>
    </w:p>
    <w:p w:rsidR="00000000" w:rsidRDefault="00A72734" w:rsidP="00CC13DB">
      <w:pPr>
        <w:jc w:val="left"/>
        <w:rPr>
          <w:lang w:val="uk-UA"/>
        </w:rPr>
      </w:pPr>
      <w:r>
        <w:rPr>
          <w:lang w:val="uk-UA"/>
        </w:rPr>
        <w:t>Але найбільшої слави в роду Мілорадовичів зажив пра</w:t>
      </w:r>
      <w:r>
        <w:rPr>
          <w:lang w:val="uk-UA"/>
        </w:rPr>
        <w:t>в</w:t>
      </w:r>
      <w:r>
        <w:rPr>
          <w:lang w:val="uk-UA"/>
        </w:rPr>
        <w:t>нук Михайла - Михайло Андрійович Мілорадович</w:t>
      </w:r>
      <w:r>
        <w:rPr>
          <w:lang w:val="uk-UA"/>
        </w:rPr>
        <w:t xml:space="preserve"> (1771-1825). 9-лятнім хлопчиком він був записаний сержантом до лейб-гвардії Ізмайлівського полку, а потім виїхав за кордон на навчання: прослухав університетські курси в Кенігсберзі й Страсбурзі.</w:t>
      </w:r>
    </w:p>
    <w:p w:rsidR="00000000" w:rsidRDefault="00A72734" w:rsidP="00CC13DB">
      <w:pPr>
        <w:jc w:val="left"/>
        <w:rPr>
          <w:lang w:val="uk-UA"/>
        </w:rPr>
      </w:pPr>
      <w:r>
        <w:rPr>
          <w:lang w:val="uk-UA"/>
        </w:rPr>
        <w:t>Повернувшись до Росії, в 1787 р. отримав звання прап</w:t>
      </w:r>
      <w:r>
        <w:rPr>
          <w:lang w:val="uk-UA"/>
        </w:rPr>
        <w:t>о</w:t>
      </w:r>
      <w:r>
        <w:rPr>
          <w:lang w:val="uk-UA"/>
        </w:rPr>
        <w:t>рщика, а вже через 11 років, завдяки своїм блискучим ві</w:t>
      </w:r>
      <w:r>
        <w:rPr>
          <w:lang w:val="uk-UA"/>
        </w:rPr>
        <w:t>й</w:t>
      </w:r>
      <w:r>
        <w:rPr>
          <w:lang w:val="uk-UA"/>
        </w:rPr>
        <w:t>ськовим здібностям, став генерал-майором. Було йому тоді всього 27 років. М.А. Мілорадович брав участь в багатьох воєнних походах: 1787 року - в шведському, 1799-го - в іт</w:t>
      </w:r>
      <w:r>
        <w:rPr>
          <w:lang w:val="uk-UA"/>
        </w:rPr>
        <w:t>а</w:t>
      </w:r>
      <w:r>
        <w:rPr>
          <w:lang w:val="uk-UA"/>
        </w:rPr>
        <w:t>лійському й швейцарському, 1805-го</w:t>
      </w:r>
      <w:r>
        <w:rPr>
          <w:lang w:val="uk-UA"/>
        </w:rPr>
        <w:t xml:space="preserve"> - у війні з Францією, у 1806-1809 рр. у війні з турками, і всюди являв собою пр</w:t>
      </w:r>
      <w:r>
        <w:rPr>
          <w:lang w:val="uk-UA"/>
        </w:rPr>
        <w:t>и</w:t>
      </w:r>
      <w:r>
        <w:rPr>
          <w:lang w:val="uk-UA"/>
        </w:rPr>
        <w:t>клад надзвичайної хоробрості. До нього завжди прихильно ставився імператор Олександр І, постійно нагороджуючи його орденами і підвищуючи в чинах. 1810 року М.А. Мілорадович призначається київським генерал-губернатором. А під час вітчизняної війни 1812 року к</w:t>
      </w:r>
      <w:r>
        <w:rPr>
          <w:lang w:val="uk-UA"/>
        </w:rPr>
        <w:t>о</w:t>
      </w:r>
      <w:r>
        <w:rPr>
          <w:lang w:val="uk-UA"/>
        </w:rPr>
        <w:t>мандував військовими з’єднаннями. В армії про нього х</w:t>
      </w:r>
      <w:r>
        <w:rPr>
          <w:lang w:val="uk-UA"/>
        </w:rPr>
        <w:t>о</w:t>
      </w:r>
      <w:r>
        <w:rPr>
          <w:lang w:val="uk-UA"/>
        </w:rPr>
        <w:t>дили легенди. Ось одна з них:</w:t>
      </w:r>
    </w:p>
    <w:p w:rsidR="00000000" w:rsidRDefault="00A72734" w:rsidP="00CC13DB">
      <w:pPr>
        <w:jc w:val="left"/>
        <w:rPr>
          <w:lang w:val="uk-UA"/>
        </w:rPr>
      </w:pPr>
      <w:r>
        <w:rPr>
          <w:lang w:val="uk-UA"/>
        </w:rPr>
        <w:t>“Під Сен-Готардом, в 1799 р., російські війська зупин</w:t>
      </w:r>
      <w:r>
        <w:rPr>
          <w:lang w:val="uk-UA"/>
        </w:rPr>
        <w:t>и</w:t>
      </w:r>
      <w:r>
        <w:rPr>
          <w:lang w:val="uk-UA"/>
        </w:rPr>
        <w:t>лись в нерішучості над крутим спус</w:t>
      </w:r>
      <w:r>
        <w:rPr>
          <w:lang w:val="uk-UA"/>
        </w:rPr>
        <w:t>ком. Мілорадович гу</w:t>
      </w:r>
      <w:r>
        <w:rPr>
          <w:lang w:val="uk-UA"/>
        </w:rPr>
        <w:t>к</w:t>
      </w:r>
      <w:r>
        <w:rPr>
          <w:lang w:val="uk-UA"/>
        </w:rPr>
        <w:t>нув солдатам: “</w:t>
      </w:r>
      <w:r>
        <w:t>Посмотрите, как возьмут в плен вашего г</w:t>
      </w:r>
      <w:r>
        <w:t>е</w:t>
      </w:r>
      <w:r>
        <w:t xml:space="preserve">нерала!” - </w:t>
      </w:r>
      <w:r>
        <w:rPr>
          <w:lang w:val="uk-UA"/>
        </w:rPr>
        <w:t>і з цими словами посунувся на спині в урвище. Все військо одразу ж наслідувало приклад улюбленого к</w:t>
      </w:r>
      <w:r>
        <w:rPr>
          <w:lang w:val="uk-UA"/>
        </w:rPr>
        <w:t>о</w:t>
      </w:r>
      <w:r>
        <w:rPr>
          <w:lang w:val="uk-UA"/>
        </w:rPr>
        <w:t>мандира”.</w:t>
      </w:r>
    </w:p>
    <w:p w:rsidR="00000000" w:rsidRDefault="00A72734" w:rsidP="00CC13DB">
      <w:pPr>
        <w:jc w:val="left"/>
        <w:rPr>
          <w:lang w:val="uk-UA"/>
        </w:rPr>
      </w:pPr>
      <w:r>
        <w:rPr>
          <w:lang w:val="uk-UA"/>
        </w:rPr>
        <w:t>Або така:</w:t>
      </w:r>
    </w:p>
    <w:p w:rsidR="00000000" w:rsidRDefault="00A72734" w:rsidP="00CC13DB">
      <w:pPr>
        <w:jc w:val="left"/>
        <w:rPr>
          <w:lang w:val="uk-UA"/>
        </w:rPr>
      </w:pPr>
      <w:r>
        <w:rPr>
          <w:lang w:val="uk-UA"/>
        </w:rPr>
        <w:t>“В Італії Мілорадович переправлявся через річку в от</w:t>
      </w:r>
      <w:r>
        <w:rPr>
          <w:lang w:val="uk-UA"/>
        </w:rPr>
        <w:t>о</w:t>
      </w:r>
      <w:r>
        <w:rPr>
          <w:lang w:val="uk-UA"/>
        </w:rPr>
        <w:t>ченні своїх ад’ютантів. Французи стріляли по ньому, але ніяк не могли влучити. Тоді генерал витяг з кишені яскр</w:t>
      </w:r>
      <w:r>
        <w:rPr>
          <w:lang w:val="uk-UA"/>
        </w:rPr>
        <w:t>а</w:t>
      </w:r>
      <w:r>
        <w:rPr>
          <w:lang w:val="uk-UA"/>
        </w:rPr>
        <w:t>ву орденську стрічку святої Анни і, одягши на себе, сказав: “</w:t>
      </w:r>
      <w:r>
        <w:t xml:space="preserve">Посмотрим, умеют ли они прицельно стрелять!” </w:t>
      </w:r>
      <w:r>
        <w:rPr>
          <w:lang w:val="uk-UA"/>
        </w:rPr>
        <w:t>І, неушк</w:t>
      </w:r>
      <w:r>
        <w:rPr>
          <w:lang w:val="uk-UA"/>
        </w:rPr>
        <w:t>о</w:t>
      </w:r>
      <w:r>
        <w:rPr>
          <w:lang w:val="uk-UA"/>
        </w:rPr>
        <w:t>дженим їхати вперед”.</w:t>
      </w:r>
    </w:p>
    <w:p w:rsidR="00000000" w:rsidRDefault="00A72734" w:rsidP="00CC13DB">
      <w:pPr>
        <w:jc w:val="left"/>
        <w:rPr>
          <w:lang w:val="uk-UA"/>
        </w:rPr>
      </w:pPr>
      <w:r>
        <w:rPr>
          <w:lang w:val="uk-UA"/>
        </w:rPr>
        <w:t>М.А.</w:t>
      </w:r>
      <w:r>
        <w:rPr>
          <w:lang w:val="uk-UA"/>
        </w:rPr>
        <w:t> Мілорадовича любив Суворов і одного разу навіть подарував йому мініатюрний портрет з власним зображе</w:t>
      </w:r>
      <w:r>
        <w:rPr>
          <w:lang w:val="uk-UA"/>
        </w:rPr>
        <w:t>н</w:t>
      </w:r>
      <w:r>
        <w:rPr>
          <w:lang w:val="uk-UA"/>
        </w:rPr>
        <w:t>ням. Мілорадович наказував вставити портрет в перстень і викарбувати з усіх чотирьох сторін слова: “</w:t>
      </w:r>
      <w:r>
        <w:t>Быстрота, шт</w:t>
      </w:r>
      <w:r>
        <w:t>ы</w:t>
      </w:r>
      <w:r>
        <w:t xml:space="preserve">ки, победа, ура!” - </w:t>
      </w:r>
      <w:r>
        <w:rPr>
          <w:lang w:val="uk-UA"/>
        </w:rPr>
        <w:t>всю тактику свого великого наставника. Передають, що Суворов, побачивши той перстень, начебто сказав: “</w:t>
      </w:r>
      <w:r>
        <w:t>Должно бы еще прибавить пятое слово: “натиск”, между “штыки” и “победа”, тогда тактика моя совершенно бы содержалась в пяти словах”.</w:t>
      </w:r>
    </w:p>
    <w:p w:rsidR="00000000" w:rsidRDefault="00A72734" w:rsidP="00CC13DB">
      <w:pPr>
        <w:jc w:val="left"/>
        <w:rPr>
          <w:lang w:val="uk-UA"/>
        </w:rPr>
      </w:pPr>
      <w:r>
        <w:rPr>
          <w:lang w:val="uk-UA"/>
        </w:rPr>
        <w:t>Кажуть, що Олександр І, побачивши Мілорад</w:t>
      </w:r>
      <w:r>
        <w:rPr>
          <w:lang w:val="uk-UA"/>
        </w:rPr>
        <w:t>овича після Аустерліцької битви, кинув крилату фразу: “</w:t>
      </w:r>
      <w:r>
        <w:t>Вот генерал, который достал себе чин штыком!”</w:t>
      </w:r>
    </w:p>
    <w:p w:rsidR="00000000" w:rsidRDefault="00A72734" w:rsidP="00CC13DB">
      <w:pPr>
        <w:jc w:val="left"/>
        <w:rPr>
          <w:lang w:val="uk-UA"/>
        </w:rPr>
      </w:pPr>
      <w:r>
        <w:rPr>
          <w:lang w:val="uk-UA"/>
        </w:rPr>
        <w:t>А ось рядки військових донесень періоду Вітчизняної війни 1812 року:</w:t>
      </w:r>
    </w:p>
    <w:p w:rsidR="00000000" w:rsidRDefault="00A72734" w:rsidP="00CC13DB">
      <w:pPr>
        <w:jc w:val="left"/>
      </w:pPr>
      <w:r>
        <w:t>“Позиция у Царево-Займища не удовлетворила Кутузова, и он вынужден был пока отступить, чтобы найти удобную позицию, соединиться с подходящими войсками Милорад</w:t>
      </w:r>
      <w:r>
        <w:t>о</w:t>
      </w:r>
      <w:r>
        <w:t>вича и ополчением и дать генеральное сражение...”</w:t>
      </w:r>
    </w:p>
    <w:p w:rsidR="00000000" w:rsidRDefault="00A72734" w:rsidP="00CC13DB">
      <w:pPr>
        <w:jc w:val="left"/>
      </w:pPr>
      <w:r>
        <w:t>“Мюрат, обнажив шпагу, не покидал поля боя. Но и М</w:t>
      </w:r>
      <w:r>
        <w:t>и</w:t>
      </w:r>
      <w:r>
        <w:t xml:space="preserve">лорадович не выезжал из-под пуль и даже завтракать сел в районе батареи, там, где </w:t>
      </w:r>
      <w:r>
        <w:t>скрещивался огонь наибольшей силы...”</w:t>
      </w:r>
    </w:p>
    <w:p w:rsidR="00000000" w:rsidRDefault="00A72734" w:rsidP="00CC13DB">
      <w:pPr>
        <w:jc w:val="left"/>
      </w:pPr>
      <w:r>
        <w:lastRenderedPageBreak/>
        <w:t>“Платов направлен прикрывать вторую дорогу на Калугу. Милорадович брошен в поиск против Мюрата...”</w:t>
      </w:r>
    </w:p>
    <w:p w:rsidR="00000000" w:rsidRDefault="00A72734" w:rsidP="00CC13DB">
      <w:pPr>
        <w:jc w:val="left"/>
      </w:pPr>
      <w:r>
        <w:t>“К главным силам, совершив пятидесятиверстный марш, подошел Милорадович, и теперь вся русская армия собр</w:t>
      </w:r>
      <w:r>
        <w:t>а</w:t>
      </w:r>
      <w:r>
        <w:t>лась у Малоярославца...”</w:t>
      </w:r>
    </w:p>
    <w:p w:rsidR="00000000" w:rsidRDefault="00A72734" w:rsidP="00CC13DB">
      <w:pPr>
        <w:jc w:val="left"/>
      </w:pPr>
      <w:r>
        <w:t>“Ночью под Вязьмой Милорадович, нагнав Даву, Нея и Богарнэ, повел свои войска в рукопашный бой, нансе пр</w:t>
      </w:r>
      <w:r>
        <w:t>о</w:t>
      </w:r>
      <w:r>
        <w:t>тивнику урон и погнал дальше...”</w:t>
      </w:r>
    </w:p>
    <w:p w:rsidR="00000000" w:rsidRDefault="00A72734" w:rsidP="00CC13DB">
      <w:pPr>
        <w:jc w:val="left"/>
        <w:rPr>
          <w:lang w:val="uk-UA"/>
        </w:rPr>
      </w:pPr>
      <w:r>
        <w:rPr>
          <w:lang w:val="uk-UA"/>
        </w:rPr>
        <w:t>Ось таким безстрашим героєм бачимо ми Михайла Ан</w:t>
      </w:r>
      <w:r>
        <w:rPr>
          <w:lang w:val="uk-UA"/>
        </w:rPr>
        <w:t>д</w:t>
      </w:r>
      <w:r>
        <w:rPr>
          <w:lang w:val="uk-UA"/>
        </w:rPr>
        <w:t>рійовича Мілорадовича.</w:t>
      </w:r>
    </w:p>
    <w:p w:rsidR="00000000" w:rsidRDefault="00A72734" w:rsidP="00CC13DB">
      <w:pPr>
        <w:jc w:val="left"/>
        <w:rPr>
          <w:lang w:val="uk-UA"/>
        </w:rPr>
      </w:pPr>
      <w:r>
        <w:rPr>
          <w:lang w:val="uk-UA"/>
        </w:rPr>
        <w:t>В 1813 р. під Лейпцигом він ще кома</w:t>
      </w:r>
      <w:r>
        <w:rPr>
          <w:lang w:val="uk-UA"/>
        </w:rPr>
        <w:t>ндував російською і пруською гвардією, а пізніше був командиром гвардійського корпусу.</w:t>
      </w:r>
    </w:p>
    <w:p w:rsidR="00000000" w:rsidRDefault="00A72734" w:rsidP="00CC13DB">
      <w:pPr>
        <w:jc w:val="left"/>
        <w:rPr>
          <w:lang w:val="uk-UA"/>
        </w:rPr>
      </w:pPr>
      <w:r>
        <w:rPr>
          <w:lang w:val="uk-UA"/>
        </w:rPr>
        <w:t>І жодна куля на війні не зачепила його! Куля поранить його один-єдиний раз, 14 грудня 1825 року, коли на Сена</w:t>
      </w:r>
      <w:r>
        <w:rPr>
          <w:lang w:val="uk-UA"/>
        </w:rPr>
        <w:t>т</w:t>
      </w:r>
      <w:r>
        <w:rPr>
          <w:lang w:val="uk-UA"/>
        </w:rPr>
        <w:t>ську площу вийдуть декабристи, а М.А. Мілорадович, як генерал-губернатор Санкт-Петербурга, поїде до них на пер</w:t>
      </w:r>
      <w:r>
        <w:rPr>
          <w:lang w:val="uk-UA"/>
        </w:rPr>
        <w:t>е</w:t>
      </w:r>
      <w:r>
        <w:rPr>
          <w:lang w:val="uk-UA"/>
        </w:rPr>
        <w:t>говори. Але та рана буде смертельною.</w:t>
      </w:r>
    </w:p>
    <w:p w:rsidR="00000000" w:rsidRDefault="00A72734" w:rsidP="00CC13DB">
      <w:pPr>
        <w:jc w:val="left"/>
        <w:rPr>
          <w:lang w:val="uk-UA"/>
        </w:rPr>
      </w:pPr>
      <w:r>
        <w:rPr>
          <w:lang w:val="uk-UA"/>
        </w:rPr>
        <w:t>14 грудня, коли імператор був у Преображенському бат</w:t>
      </w:r>
      <w:r>
        <w:rPr>
          <w:lang w:val="uk-UA"/>
        </w:rPr>
        <w:t>а</w:t>
      </w:r>
      <w:r>
        <w:rPr>
          <w:lang w:val="uk-UA"/>
        </w:rPr>
        <w:t>льйоні, Мілорадович підійшов до нього і сказав:</w:t>
      </w:r>
    </w:p>
    <w:p w:rsidR="00000000" w:rsidRDefault="00A72734" w:rsidP="00CC13DB">
      <w:pPr>
        <w:jc w:val="left"/>
      </w:pPr>
      <w:r>
        <w:rPr>
          <w:lang w:val="uk-UA"/>
        </w:rPr>
        <w:t xml:space="preserve">– </w:t>
      </w:r>
      <w:r>
        <w:t>Ваше величество, дело идет дурно. Мятежники окр</w:t>
      </w:r>
      <w:r>
        <w:t>у</w:t>
      </w:r>
      <w:r>
        <w:t>жают памятник П</w:t>
      </w:r>
      <w:r>
        <w:t>етра, но я поду туда уговаривать их.</w:t>
      </w:r>
    </w:p>
    <w:p w:rsidR="00000000" w:rsidRDefault="00A72734" w:rsidP="00CC13DB">
      <w:pPr>
        <w:jc w:val="left"/>
      </w:pPr>
      <w:r>
        <w:t xml:space="preserve">– Вы, граф, долго командовали гвардией, - </w:t>
      </w:r>
      <w:r>
        <w:rPr>
          <w:lang w:val="uk-UA"/>
        </w:rPr>
        <w:t xml:space="preserve">відповів цар, - </w:t>
      </w:r>
      <w:r>
        <w:t>солдат Вас знают, любят и уважают. Вразумите их, что их нарочно вводят в обман, Вам они скорее поверят, чем др</w:t>
      </w:r>
      <w:r>
        <w:t>у</w:t>
      </w:r>
      <w:r>
        <w:t>гим.</w:t>
      </w:r>
    </w:p>
    <w:p w:rsidR="00000000" w:rsidRDefault="00A72734" w:rsidP="00CC13DB">
      <w:pPr>
        <w:jc w:val="left"/>
        <w:rPr>
          <w:lang w:val="uk-UA"/>
        </w:rPr>
      </w:pPr>
      <w:r>
        <w:rPr>
          <w:lang w:val="uk-UA"/>
        </w:rPr>
        <w:t>І. Мілорадович поїхав у казарми кінної гвардії. як в</w:t>
      </w:r>
      <w:r>
        <w:rPr>
          <w:lang w:val="uk-UA"/>
        </w:rPr>
        <w:t>и</w:t>
      </w:r>
      <w:r>
        <w:rPr>
          <w:lang w:val="uk-UA"/>
        </w:rPr>
        <w:t>явилось, востаннє. Гвардійці зустріли свого улюбленця р</w:t>
      </w:r>
      <w:r>
        <w:rPr>
          <w:lang w:val="uk-UA"/>
        </w:rPr>
        <w:t>а</w:t>
      </w:r>
      <w:r>
        <w:rPr>
          <w:lang w:val="uk-UA"/>
        </w:rPr>
        <w:t>дісним гулом. Але вговорити їх граф Мілорадович не встиг: прискорюючи події, 26-річний гвардійський поручник Пе</w:t>
      </w:r>
      <w:r>
        <w:rPr>
          <w:lang w:val="uk-UA"/>
        </w:rPr>
        <w:t>т</w:t>
      </w:r>
      <w:r>
        <w:rPr>
          <w:lang w:val="uk-UA"/>
        </w:rPr>
        <w:t>ро Каховський вистрелив йому в груди...</w:t>
      </w:r>
    </w:p>
    <w:p w:rsidR="00000000" w:rsidRDefault="00A72734" w:rsidP="00CC13DB">
      <w:pPr>
        <w:jc w:val="left"/>
        <w:rPr>
          <w:lang w:val="uk-UA"/>
        </w:rPr>
      </w:pPr>
      <w:r>
        <w:rPr>
          <w:lang w:val="uk-UA"/>
        </w:rPr>
        <w:t xml:space="preserve">Коли з рани Мілорадовича вирізали кулю, </w:t>
      </w:r>
      <w:r>
        <w:rPr>
          <w:lang w:val="uk-UA"/>
        </w:rPr>
        <w:t xml:space="preserve">він, глянувши на неї, сказав: </w:t>
      </w:r>
      <w:r>
        <w:t xml:space="preserve">“Я уверен, что в меня выстрелил не солдат, а какой-нибудь шалун, потому что эта пуля не ружейная”. </w:t>
      </w:r>
      <w:r>
        <w:rPr>
          <w:lang w:val="uk-UA"/>
        </w:rPr>
        <w:t>Так глибоко вірив легендарний генерал у відданість своїх гвардійців. Передсмертними словами Мілорадовича була фраза:</w:t>
      </w:r>
    </w:p>
    <w:p w:rsidR="00000000" w:rsidRDefault="00A72734" w:rsidP="00CC13DB">
      <w:pPr>
        <w:jc w:val="left"/>
        <w:rPr>
          <w:lang w:val="uk-UA"/>
        </w:rPr>
      </w:pPr>
      <w:r>
        <w:rPr>
          <w:lang w:val="uk-UA"/>
        </w:rPr>
        <w:t>-</w:t>
      </w:r>
      <w:r>
        <w:t xml:space="preserve"> Доложите Его Величеству, что я умираю... И счастлив, что умираю... за него...</w:t>
      </w:r>
    </w:p>
    <w:p w:rsidR="00000000" w:rsidRDefault="00A72734" w:rsidP="00CC13DB">
      <w:pPr>
        <w:jc w:val="left"/>
        <w:rPr>
          <w:lang w:val="uk-UA"/>
        </w:rPr>
      </w:pPr>
      <w:r>
        <w:rPr>
          <w:lang w:val="uk-UA"/>
        </w:rPr>
        <w:t>Що тут можна сказати? Велика постать. Гідне життя . І нічим не виправдана смерть...</w:t>
      </w:r>
    </w:p>
    <w:p w:rsidR="00000000" w:rsidRDefault="00A72734" w:rsidP="00CC13DB">
      <w:pPr>
        <w:jc w:val="left"/>
        <w:rPr>
          <w:lang w:val="uk-UA"/>
        </w:rPr>
      </w:pPr>
      <w:r>
        <w:rPr>
          <w:lang w:val="uk-UA"/>
        </w:rPr>
        <w:t>Багатим був розгалужений рід Мілорадовичів на кадр</w:t>
      </w:r>
      <w:r>
        <w:rPr>
          <w:lang w:val="uk-UA"/>
        </w:rPr>
        <w:t>о</w:t>
      </w:r>
      <w:r>
        <w:rPr>
          <w:lang w:val="uk-UA"/>
        </w:rPr>
        <w:t>вих військових. Ось ще один з них - генерал-лейтена</w:t>
      </w:r>
      <w:r>
        <w:rPr>
          <w:lang w:val="uk-UA"/>
        </w:rPr>
        <w:t>нт Гр</w:t>
      </w:r>
      <w:r>
        <w:rPr>
          <w:lang w:val="uk-UA"/>
        </w:rPr>
        <w:t>и</w:t>
      </w:r>
      <w:r>
        <w:rPr>
          <w:lang w:val="uk-UA"/>
        </w:rPr>
        <w:t>горій Олександрович Мілорадович (1839-1909). Але просл</w:t>
      </w:r>
      <w:r>
        <w:rPr>
          <w:lang w:val="uk-UA"/>
        </w:rPr>
        <w:t>а</w:t>
      </w:r>
      <w:r>
        <w:rPr>
          <w:lang w:val="uk-UA"/>
        </w:rPr>
        <w:t>вився він не на воєнному поприщі, а в історичній науці. Закінчив пажеський корпус. Був членом Ради міністерства землеробства і державного майна. В 1873 р. став графом. Написав дослідження під назвою “</w:t>
      </w:r>
      <w:r>
        <w:t>Сказание о роде Милор</w:t>
      </w:r>
      <w:r>
        <w:t>а</w:t>
      </w:r>
      <w:r>
        <w:t xml:space="preserve">довичей”. </w:t>
      </w:r>
      <w:r>
        <w:rPr>
          <w:lang w:val="uk-UA"/>
        </w:rPr>
        <w:t>Потім у нього вийшли історичні роботи “С</w:t>
      </w:r>
      <w:r>
        <w:t xml:space="preserve">писок лиц свиты их императорских величеств с Петра Великого по 1886 год”, “Малороссийское дворянство” </w:t>
      </w:r>
      <w:r>
        <w:rPr>
          <w:lang w:val="uk-UA"/>
        </w:rPr>
        <w:t>та ін.</w:t>
      </w:r>
    </w:p>
    <w:p w:rsidR="00000000" w:rsidRDefault="00A72734" w:rsidP="00CC13DB">
      <w:pPr>
        <w:jc w:val="left"/>
        <w:rPr>
          <w:lang w:val="uk-UA"/>
        </w:rPr>
      </w:pPr>
      <w:r>
        <w:rPr>
          <w:lang w:val="uk-UA"/>
        </w:rPr>
        <w:t>У великому сербському роді Мілорадовичів особливою постаттю стоїть Вас</w:t>
      </w:r>
      <w:r>
        <w:rPr>
          <w:lang w:val="uk-UA"/>
        </w:rPr>
        <w:t>иль Петрович Мілорадович (1845-1915).</w:t>
      </w:r>
    </w:p>
    <w:p w:rsidR="00000000" w:rsidRDefault="00A72734" w:rsidP="00CC13DB">
      <w:pPr>
        <w:jc w:val="left"/>
        <w:rPr>
          <w:lang w:val="uk-UA"/>
        </w:rPr>
      </w:pPr>
      <w:r>
        <w:rPr>
          <w:lang w:val="uk-UA"/>
        </w:rPr>
        <w:t>Він в першу чергу прославився як... український етн</w:t>
      </w:r>
      <w:r>
        <w:rPr>
          <w:lang w:val="uk-UA"/>
        </w:rPr>
        <w:t>о</w:t>
      </w:r>
      <w:r>
        <w:rPr>
          <w:lang w:val="uk-UA"/>
        </w:rPr>
        <w:t>граф. Його сталий національний світогляд формувався під враженнями від пісень та дум великого кобзаря Остапа В</w:t>
      </w:r>
      <w:r>
        <w:rPr>
          <w:lang w:val="uk-UA"/>
        </w:rPr>
        <w:t>е</w:t>
      </w:r>
      <w:r>
        <w:rPr>
          <w:lang w:val="uk-UA"/>
        </w:rPr>
        <w:t>ресая,  а потім від “</w:t>
      </w:r>
      <w:r>
        <w:t>Записок о Южной Руси”</w:t>
      </w:r>
      <w:r>
        <w:rPr>
          <w:lang w:val="uk-UA"/>
        </w:rPr>
        <w:t xml:space="preserve"> Пантелеймона Куліша та харківського українського журналу “Основа”. Так поступово серб Василь Мілорадович перейнявся глиб</w:t>
      </w:r>
      <w:r>
        <w:rPr>
          <w:lang w:val="uk-UA"/>
        </w:rPr>
        <w:t>о</w:t>
      </w:r>
      <w:r>
        <w:rPr>
          <w:lang w:val="uk-UA"/>
        </w:rPr>
        <w:t>кою симпатією до людей, серед яких виріс і все життя пр</w:t>
      </w:r>
      <w:r>
        <w:rPr>
          <w:lang w:val="uk-UA"/>
        </w:rPr>
        <w:t>о</w:t>
      </w:r>
      <w:r>
        <w:rPr>
          <w:lang w:val="uk-UA"/>
        </w:rPr>
        <w:t>жив. 1869 року В.П. Мілорадович закінчив курс Харківс</w:t>
      </w:r>
      <w:r>
        <w:rPr>
          <w:lang w:val="uk-UA"/>
        </w:rPr>
        <w:t>ь</w:t>
      </w:r>
      <w:r>
        <w:rPr>
          <w:lang w:val="uk-UA"/>
        </w:rPr>
        <w:t>кого університету, став кандидатом юр</w:t>
      </w:r>
      <w:r>
        <w:rPr>
          <w:lang w:val="uk-UA"/>
        </w:rPr>
        <w:t>идичних наук. Бл</w:t>
      </w:r>
      <w:r>
        <w:rPr>
          <w:lang w:val="uk-UA"/>
        </w:rPr>
        <w:t>и</w:t>
      </w:r>
      <w:r>
        <w:rPr>
          <w:lang w:val="uk-UA"/>
        </w:rPr>
        <w:t>зьке спілкування з українським людом, з простим селянс</w:t>
      </w:r>
      <w:r>
        <w:rPr>
          <w:lang w:val="uk-UA"/>
        </w:rPr>
        <w:t>т</w:t>
      </w:r>
      <w:r>
        <w:rPr>
          <w:lang w:val="uk-UA"/>
        </w:rPr>
        <w:t>вом дало йому можливість добре пізнати їхній побут. Його зачарували українські пісні, обряди й звичаї, колядки й щедрівки. З усією своєю палкою пристрастю, любов’ю й н</w:t>
      </w:r>
      <w:r>
        <w:rPr>
          <w:lang w:val="uk-UA"/>
        </w:rPr>
        <w:t>а</w:t>
      </w:r>
      <w:r>
        <w:rPr>
          <w:lang w:val="uk-UA"/>
        </w:rPr>
        <w:t>полегливістю він став це записувати, укладати й видавати окремими збірками. Записи В. Мілорадовича відзначалися ґрунтовністю, повнотою викладу і багатством деталей. Пе</w:t>
      </w:r>
      <w:r>
        <w:rPr>
          <w:lang w:val="uk-UA"/>
        </w:rPr>
        <w:t>р</w:t>
      </w:r>
      <w:r>
        <w:rPr>
          <w:lang w:val="uk-UA"/>
        </w:rPr>
        <w:t>шою його роботою, яка з’явилась друком в 1890 р., була збірка під назвою “Весільні пісні в Лубенському п</w:t>
      </w:r>
      <w:r>
        <w:rPr>
          <w:lang w:val="uk-UA"/>
        </w:rPr>
        <w:t>овіті По</w:t>
      </w:r>
      <w:r>
        <w:rPr>
          <w:lang w:val="uk-UA"/>
        </w:rPr>
        <w:t>л</w:t>
      </w:r>
      <w:r>
        <w:rPr>
          <w:lang w:val="uk-UA"/>
        </w:rPr>
        <w:t>тавської губернії”. Всього 259 здебільшого прекрасних п</w:t>
      </w:r>
      <w:r>
        <w:rPr>
          <w:lang w:val="uk-UA"/>
        </w:rPr>
        <w:t>і</w:t>
      </w:r>
      <w:r>
        <w:rPr>
          <w:lang w:val="uk-UA"/>
        </w:rPr>
        <w:t>сень, упорядкованих за чітким порядком весільного риту</w:t>
      </w:r>
      <w:r>
        <w:rPr>
          <w:lang w:val="uk-UA"/>
        </w:rPr>
        <w:t>а</w:t>
      </w:r>
      <w:r>
        <w:rPr>
          <w:lang w:val="uk-UA"/>
        </w:rPr>
        <w:t>лу.</w:t>
      </w:r>
    </w:p>
    <w:p w:rsidR="00000000" w:rsidRDefault="00A72734" w:rsidP="00CC13DB">
      <w:pPr>
        <w:jc w:val="left"/>
        <w:rPr>
          <w:lang w:val="uk-UA"/>
        </w:rPr>
      </w:pPr>
      <w:r>
        <w:rPr>
          <w:lang w:val="uk-UA"/>
        </w:rPr>
        <w:t>Через 3 роки В.М. Мілорадович публікує свою нову роб</w:t>
      </w:r>
      <w:r>
        <w:rPr>
          <w:lang w:val="uk-UA"/>
        </w:rPr>
        <w:t>о</w:t>
      </w:r>
      <w:r>
        <w:rPr>
          <w:lang w:val="uk-UA"/>
        </w:rPr>
        <w:t>ту “Різдвяні святки в північній частині Лубенського пов</w:t>
      </w:r>
      <w:r>
        <w:rPr>
          <w:lang w:val="uk-UA"/>
        </w:rPr>
        <w:t>і</w:t>
      </w:r>
      <w:r>
        <w:rPr>
          <w:lang w:val="uk-UA"/>
        </w:rPr>
        <w:t>ту”, в якій детально описав святочні обряди і помістив ц</w:t>
      </w:r>
      <w:r>
        <w:rPr>
          <w:lang w:val="uk-UA"/>
        </w:rPr>
        <w:t>і</w:t>
      </w:r>
      <w:r>
        <w:rPr>
          <w:lang w:val="uk-UA"/>
        </w:rPr>
        <w:t>каві стародавні колядки й щедрівки.</w:t>
      </w:r>
    </w:p>
    <w:p w:rsidR="00000000" w:rsidRDefault="00A72734" w:rsidP="00CC13DB">
      <w:pPr>
        <w:jc w:val="left"/>
        <w:rPr>
          <w:lang w:val="uk-UA"/>
        </w:rPr>
      </w:pPr>
      <w:r>
        <w:rPr>
          <w:lang w:val="uk-UA"/>
        </w:rPr>
        <w:t>Але найважливішою працею В. Мілорадович стали су</w:t>
      </w:r>
      <w:r>
        <w:rPr>
          <w:lang w:val="uk-UA"/>
        </w:rPr>
        <w:t>м</w:t>
      </w:r>
      <w:r>
        <w:rPr>
          <w:lang w:val="uk-UA"/>
        </w:rPr>
        <w:t>лінно упорядковані ним “Народні обряди й пісні в Лубенс</w:t>
      </w:r>
      <w:r>
        <w:rPr>
          <w:lang w:val="uk-UA"/>
        </w:rPr>
        <w:t>ь</w:t>
      </w:r>
      <w:r>
        <w:rPr>
          <w:lang w:val="uk-UA"/>
        </w:rPr>
        <w:t>кому повіті Полтавської губернії”. Ця велика збірка закл</w:t>
      </w:r>
      <w:r>
        <w:rPr>
          <w:lang w:val="uk-UA"/>
        </w:rPr>
        <w:t>ю</w:t>
      </w:r>
      <w:r>
        <w:rPr>
          <w:lang w:val="uk-UA"/>
        </w:rPr>
        <w:t>чала в собі багато прекр</w:t>
      </w:r>
      <w:r>
        <w:rPr>
          <w:lang w:val="uk-UA"/>
        </w:rPr>
        <w:t>асних і цінних з наукового й худ</w:t>
      </w:r>
      <w:r>
        <w:rPr>
          <w:lang w:val="uk-UA"/>
        </w:rPr>
        <w:t>о</w:t>
      </w:r>
      <w:r>
        <w:rPr>
          <w:lang w:val="uk-UA"/>
        </w:rPr>
        <w:t>жнього боку записів.</w:t>
      </w:r>
    </w:p>
    <w:p w:rsidR="00000000" w:rsidRDefault="00A72734" w:rsidP="00CC13DB">
      <w:pPr>
        <w:jc w:val="left"/>
        <w:rPr>
          <w:lang w:val="uk-UA"/>
        </w:rPr>
      </w:pPr>
      <w:r>
        <w:rPr>
          <w:lang w:val="uk-UA"/>
        </w:rPr>
        <w:t>Не можна втриматись від цитування хоча б фрагменту одного з різдвяних віршів:</w:t>
      </w:r>
    </w:p>
    <w:p w:rsidR="00000000" w:rsidRDefault="00A72734" w:rsidP="00CC13DB">
      <w:pPr>
        <w:pStyle w:val="a8"/>
      </w:pPr>
      <w:r>
        <w:t>Звізда світла з неба гряде,</w:t>
      </w:r>
      <w:r>
        <w:br/>
        <w:t>За собою трьох царів персицьких веде.</w:t>
      </w:r>
      <w:r>
        <w:br/>
      </w:r>
      <w:r>
        <w:lastRenderedPageBreak/>
        <w:t>Поклін дати царю і пану,</w:t>
      </w:r>
      <w:r>
        <w:br/>
        <w:t>Вишніх сил всього світу гетьману.</w:t>
      </w:r>
      <w:r>
        <w:br/>
        <w:t>Король Ірод дуже сумнівався,</w:t>
      </w:r>
      <w:r>
        <w:br/>
        <w:t>Що Христос від Диви народився.</w:t>
      </w:r>
      <w:r>
        <w:br/>
        <w:t>Велів питати, по всіх землях шукати,</w:t>
      </w:r>
      <w:r>
        <w:br/>
        <w:t>Велів губити, малих діток ізбити.</w:t>
      </w:r>
      <w:r>
        <w:br/>
        <w:t>Одних кіньми топтали,</w:t>
      </w:r>
      <w:r>
        <w:br/>
        <w:t>Других в полі роздирали.</w:t>
      </w:r>
      <w:r>
        <w:br/>
        <w:t>Матері їх гірко ридали,</w:t>
      </w:r>
      <w:r>
        <w:br/>
        <w:t>Руки свої до Бога піднімали...</w:t>
      </w:r>
    </w:p>
    <w:p w:rsidR="00000000" w:rsidRDefault="00A72734" w:rsidP="00CC13DB">
      <w:pPr>
        <w:jc w:val="left"/>
        <w:rPr>
          <w:lang w:val="uk-UA"/>
        </w:rPr>
      </w:pPr>
      <w:r>
        <w:rPr>
          <w:lang w:val="uk-UA"/>
        </w:rPr>
        <w:t>Яка вражаюча картина н</w:t>
      </w:r>
      <w:r>
        <w:rPr>
          <w:lang w:val="uk-UA"/>
        </w:rPr>
        <w:t>ародного горя змальована в цих рядках. І тут не просто біблійна тема. Тут тема націонал</w:t>
      </w:r>
      <w:r>
        <w:rPr>
          <w:lang w:val="uk-UA"/>
        </w:rPr>
        <w:t>ь</w:t>
      </w:r>
      <w:r>
        <w:rPr>
          <w:lang w:val="uk-UA"/>
        </w:rPr>
        <w:t>на, історична: малих діток топчуть кіньми в полі, роздир</w:t>
      </w:r>
      <w:r>
        <w:rPr>
          <w:lang w:val="uk-UA"/>
        </w:rPr>
        <w:t>а</w:t>
      </w:r>
      <w:r>
        <w:rPr>
          <w:lang w:val="uk-UA"/>
        </w:rPr>
        <w:t>ють, матері гірко ридають, до Бога руки здіймають...</w:t>
      </w:r>
    </w:p>
    <w:p w:rsidR="00000000" w:rsidRDefault="00A72734" w:rsidP="00CC13DB">
      <w:pPr>
        <w:jc w:val="left"/>
        <w:rPr>
          <w:lang w:val="uk-UA"/>
        </w:rPr>
      </w:pPr>
      <w:r>
        <w:rPr>
          <w:lang w:val="uk-UA"/>
        </w:rPr>
        <w:t>Та це ж ординське нашестя, та це ж біда наша многові</w:t>
      </w:r>
      <w:r>
        <w:rPr>
          <w:lang w:val="uk-UA"/>
        </w:rPr>
        <w:t>ч</w:t>
      </w:r>
      <w:r>
        <w:rPr>
          <w:lang w:val="uk-UA"/>
        </w:rPr>
        <w:t>на, а не якесь чуже горе в далекій Іудеї... І спасибі сербі Мілорадовичу, що зберіг своїми копіткими для нас, украї</w:t>
      </w:r>
      <w:r>
        <w:rPr>
          <w:lang w:val="uk-UA"/>
        </w:rPr>
        <w:t>н</w:t>
      </w:r>
      <w:r>
        <w:rPr>
          <w:lang w:val="uk-UA"/>
        </w:rPr>
        <w:t>ців, наш же духовний скарб...</w:t>
      </w:r>
    </w:p>
    <w:p w:rsidR="00000000" w:rsidRDefault="00A72734" w:rsidP="00CC13DB">
      <w:pPr>
        <w:jc w:val="left"/>
        <w:rPr>
          <w:lang w:val="uk-UA"/>
        </w:rPr>
      </w:pPr>
      <w:r>
        <w:rPr>
          <w:lang w:val="uk-UA"/>
        </w:rPr>
        <w:t>Так, великий рід Мілорадовичів. Були в ньому й полко</w:t>
      </w:r>
      <w:r>
        <w:rPr>
          <w:lang w:val="uk-UA"/>
        </w:rPr>
        <w:t>в</w:t>
      </w:r>
      <w:r>
        <w:rPr>
          <w:lang w:val="uk-UA"/>
        </w:rPr>
        <w:t>ники-здирники, й славні генерали, й сумління історики та етног</w:t>
      </w:r>
      <w:r>
        <w:rPr>
          <w:lang w:val="uk-UA"/>
        </w:rPr>
        <w:t>рафи...</w:t>
      </w:r>
    </w:p>
    <w:p w:rsidR="00000000" w:rsidRDefault="00A72734" w:rsidP="00CC13DB">
      <w:pPr>
        <w:jc w:val="left"/>
        <w:rPr>
          <w:lang w:val="uk-UA"/>
        </w:rPr>
      </w:pPr>
      <w:r>
        <w:rPr>
          <w:lang w:val="uk-UA"/>
        </w:rPr>
        <w:t>Варто згадати бодай декого з інших сербських родів, чиї представники в різний час прислужитись Росії:</w:t>
      </w:r>
    </w:p>
    <w:p w:rsidR="00000000" w:rsidRDefault="00A72734" w:rsidP="00CC13DB">
      <w:pPr>
        <w:pStyle w:val="1"/>
        <w:jc w:val="left"/>
        <w:rPr>
          <w:lang w:val="uk-UA"/>
        </w:rPr>
      </w:pPr>
      <w:r>
        <w:rPr>
          <w:lang w:val="uk-UA"/>
        </w:rPr>
        <w:t>З роду Івеличів</w:t>
      </w:r>
    </w:p>
    <w:p w:rsidR="00000000" w:rsidRDefault="00A72734" w:rsidP="00CC13DB">
      <w:pPr>
        <w:jc w:val="left"/>
        <w:rPr>
          <w:lang w:val="uk-UA"/>
        </w:rPr>
      </w:pPr>
      <w:r>
        <w:rPr>
          <w:lang w:val="uk-UA"/>
        </w:rPr>
        <w:t>Найвідомішим був Марко Костянтинович Івелич (1740-1825).</w:t>
      </w:r>
    </w:p>
    <w:p w:rsidR="00000000" w:rsidRDefault="00A72734" w:rsidP="00CC13DB">
      <w:pPr>
        <w:jc w:val="left"/>
        <w:rPr>
          <w:lang w:val="en-US"/>
        </w:rPr>
      </w:pPr>
      <w:r>
        <w:rPr>
          <w:lang w:val="uk-UA"/>
        </w:rPr>
        <w:t>В 1770 р. він, втікаючи від турків, добровільно з’явився до графа Олексія Орлова, коли той зі своєю ескадрою стояв у італійському порту Ліверно. Тоді ж його й прийняли на царську службу. Сенат послав М. Івелича зі спеціальною місією із значною сумою грошей піднімати повстання проти османців у Сербії та Герцеговині. Частково йо</w:t>
      </w:r>
      <w:r>
        <w:rPr>
          <w:lang w:val="uk-UA"/>
        </w:rPr>
        <w:t>му це вдалося. В 1788 р., коли почалася 2-га російсько-турецька війна, М. Івелича було вдруге послано, але в цей раз вже до Чо</w:t>
      </w:r>
      <w:r>
        <w:rPr>
          <w:lang w:val="uk-UA"/>
        </w:rPr>
        <w:t>р</w:t>
      </w:r>
      <w:r>
        <w:rPr>
          <w:lang w:val="uk-UA"/>
        </w:rPr>
        <w:t>ногорії, з такою ж місією. Йому вдалося сформувати зі слов’ян 12 батальйонів, які успішно діяли проти турків. М. Івелич отримав звання генерал-лейтенанта російської армії, тиул графа, а пізніше став навіть сенатором. В 1798 р. М. Івелич на чолі урядових військ придушив зав</w:t>
      </w:r>
      <w:r>
        <w:rPr>
          <w:lang w:val="uk-UA"/>
        </w:rPr>
        <w:t>о</w:t>
      </w:r>
      <w:r>
        <w:rPr>
          <w:lang w:val="uk-UA"/>
        </w:rPr>
        <w:t>рушення в Тобольскій губернії, а наступного року був зм</w:t>
      </w:r>
      <w:r>
        <w:rPr>
          <w:lang w:val="uk-UA"/>
        </w:rPr>
        <w:t>у</w:t>
      </w:r>
      <w:r>
        <w:rPr>
          <w:lang w:val="uk-UA"/>
        </w:rPr>
        <w:t xml:space="preserve">шений подати у відставку. Але імператор Олександр І не </w:t>
      </w:r>
      <w:r>
        <w:rPr>
          <w:lang w:val="uk-UA"/>
        </w:rPr>
        <w:t>забув його вірної служби і в 1805 р. Івелича знов посилають з таємною дипломатичною місією на Балкани, щоб він спробував підбурити правителя Чорногорії до війни з Фра</w:t>
      </w:r>
      <w:r>
        <w:rPr>
          <w:lang w:val="uk-UA"/>
        </w:rPr>
        <w:t>н</w:t>
      </w:r>
      <w:r>
        <w:rPr>
          <w:lang w:val="uk-UA"/>
        </w:rPr>
        <w:t>цією. І йому вдалося вчинити там заворушення і немало п</w:t>
      </w:r>
      <w:r>
        <w:rPr>
          <w:lang w:val="uk-UA"/>
        </w:rPr>
        <w:t>о</w:t>
      </w:r>
      <w:r>
        <w:rPr>
          <w:lang w:val="uk-UA"/>
        </w:rPr>
        <w:t>сприяти успішним діям ескадри адмірала Сенявіна на Адр</w:t>
      </w:r>
      <w:r>
        <w:rPr>
          <w:lang w:val="uk-UA"/>
        </w:rPr>
        <w:t>і</w:t>
      </w:r>
      <w:r>
        <w:rPr>
          <w:lang w:val="uk-UA"/>
        </w:rPr>
        <w:t>атиці. 1812 року Марка Івелича, як досвідченого дипломата посилають з особливим дорученням до Валахії, де він нем</w:t>
      </w:r>
      <w:r>
        <w:rPr>
          <w:lang w:val="uk-UA"/>
        </w:rPr>
        <w:t>а</w:t>
      </w:r>
      <w:r>
        <w:rPr>
          <w:lang w:val="uk-UA"/>
        </w:rPr>
        <w:t>ло посприяв укладенню Бухарестського миру... Ось таким був дипломат-підбурювач Марко Костянтинович Івелич.</w:t>
      </w:r>
    </w:p>
    <w:p w:rsidR="00000000" w:rsidRDefault="00A72734" w:rsidP="00CC13DB">
      <w:pPr>
        <w:pStyle w:val="1"/>
        <w:jc w:val="left"/>
        <w:rPr>
          <w:lang w:val="uk-UA"/>
        </w:rPr>
      </w:pPr>
      <w:r>
        <w:rPr>
          <w:lang w:val="uk-UA"/>
        </w:rPr>
        <w:t>З роду Дибичі</w:t>
      </w:r>
      <w:r>
        <w:rPr>
          <w:lang w:val="uk-UA"/>
        </w:rPr>
        <w:t>в</w:t>
      </w:r>
    </w:p>
    <w:p w:rsidR="00000000" w:rsidRDefault="00A72734" w:rsidP="00CC13DB">
      <w:pPr>
        <w:jc w:val="left"/>
        <w:rPr>
          <w:lang w:val="uk-UA"/>
        </w:rPr>
      </w:pPr>
      <w:r>
        <w:rPr>
          <w:lang w:val="uk-UA"/>
        </w:rPr>
        <w:t>В Росії сербський рід Дибичів найбільше проставив граф, фельдмаршал Іван Іванович Дибич-Забалканський (1785–1831).</w:t>
      </w:r>
    </w:p>
    <w:p w:rsidR="00000000" w:rsidRDefault="00A72734" w:rsidP="00CC13DB">
      <w:pPr>
        <w:jc w:val="left"/>
        <w:rPr>
          <w:lang w:val="uk-UA"/>
        </w:rPr>
      </w:pPr>
      <w:r>
        <w:rPr>
          <w:lang w:val="uk-UA"/>
        </w:rPr>
        <w:t>Батька його свого часу доля закинула до Прусії, де той був спочатку маловідомим офіцером Живаном Дибичем, п</w:t>
      </w:r>
      <w:r>
        <w:rPr>
          <w:lang w:val="uk-UA"/>
        </w:rPr>
        <w:t>о</w:t>
      </w:r>
      <w:r>
        <w:rPr>
          <w:lang w:val="uk-UA"/>
        </w:rPr>
        <w:t>тім став бароном Гансом Еренфрідом фон Дибич-Нарденом і служив ад’ютантом при королі Фрідріхові ІІ. А під час С</w:t>
      </w:r>
      <w:r>
        <w:rPr>
          <w:lang w:val="uk-UA"/>
        </w:rPr>
        <w:t>е</w:t>
      </w:r>
      <w:r>
        <w:rPr>
          <w:lang w:val="uk-UA"/>
        </w:rPr>
        <w:t>милітньої війни Г. фон Дибич-Нарден перйшов на царську службу. Своєму старшому синові Іванові Дибич-Нарден дав освіту в Берлінському кадетському корпусі, а 1801-го зна</w:t>
      </w:r>
      <w:r>
        <w:rPr>
          <w:lang w:val="uk-UA"/>
        </w:rPr>
        <w:t>й</w:t>
      </w:r>
      <w:r>
        <w:rPr>
          <w:lang w:val="uk-UA"/>
        </w:rPr>
        <w:t>шов йом</w:t>
      </w:r>
      <w:r>
        <w:rPr>
          <w:lang w:val="uk-UA"/>
        </w:rPr>
        <w:t>у місце прапорщика в Семенівському лейб-гвардії полку. Тут, в Петербурзі, молодий Дибич завершив свою військову освіту і швидко вивчив російську мову. Разом зі своїм полком І.І.Дибич брав участь у війні проти Наполеона в 1805–1807 рр. і відзначився в битві під Аустерліцем. 1810 року І.І.Дибича було призначено черговим штаб-офіцером в корпус графа Вітгенштейна, а вже через 2 роки він став обер-квартирмейстером всього корпусу. В битві під Полоц</w:t>
      </w:r>
      <w:r>
        <w:rPr>
          <w:lang w:val="uk-UA"/>
        </w:rPr>
        <w:t>ь</w:t>
      </w:r>
      <w:r>
        <w:rPr>
          <w:lang w:val="uk-UA"/>
        </w:rPr>
        <w:t>ком на чолі 3-х тисяч ополченців Дибич відбив у французів міст, а</w:t>
      </w:r>
      <w:r>
        <w:rPr>
          <w:lang w:val="uk-UA"/>
        </w:rPr>
        <w:t xml:space="preserve"> дещо пізніше з окремим загоном відрізав відступ Макднальду, а пруського генерала Йорка переконав разом з корпусом залишити військо Наполеона. Вже в званні ген</w:t>
      </w:r>
      <w:r>
        <w:rPr>
          <w:lang w:val="uk-UA"/>
        </w:rPr>
        <w:t>е</w:t>
      </w:r>
      <w:r>
        <w:rPr>
          <w:lang w:val="uk-UA"/>
        </w:rPr>
        <w:t xml:space="preserve">рал-квартирмейстера армії Вітгенштейна І.І.Дибич вступив у Берлін, а 1813-го року був призначений генерал-квартирмейстером союзних армій і брав участь у битвах під Дрезденом, Кульмом та Лейпцігом. В 1815 р. Дибич очолив штаб росіїських військ у Франції. Кар’єра його складалась блискуче. Невдовзі він стає нерозлучним супутником </w:t>
      </w:r>
      <w:r>
        <w:rPr>
          <w:lang w:val="uk-UA"/>
        </w:rPr>
        <w:lastRenderedPageBreak/>
        <w:t>імп</w:t>
      </w:r>
      <w:r>
        <w:rPr>
          <w:lang w:val="uk-UA"/>
        </w:rPr>
        <w:t>е</w:t>
      </w:r>
      <w:r>
        <w:rPr>
          <w:lang w:val="uk-UA"/>
        </w:rPr>
        <w:t>ратора Олександра І</w:t>
      </w:r>
      <w:r>
        <w:rPr>
          <w:lang w:val="uk-UA"/>
        </w:rPr>
        <w:t xml:space="preserve"> під час усіх найважливіших поїздок. Коли ж після смерті Олександра І на престол вступив М</w:t>
      </w:r>
      <w:r>
        <w:rPr>
          <w:lang w:val="uk-UA"/>
        </w:rPr>
        <w:t>и</w:t>
      </w:r>
      <w:r>
        <w:rPr>
          <w:lang w:val="uk-UA"/>
        </w:rPr>
        <w:t>кола І, Дибич доніс йому про викриття змови декабристів і особисто вжив заходів, щоб заарештувати найважливіших змовників. Йому надається титул графа.</w:t>
      </w:r>
    </w:p>
    <w:p w:rsidR="00000000" w:rsidRDefault="00A72734" w:rsidP="00CC13DB">
      <w:pPr>
        <w:jc w:val="left"/>
        <w:rPr>
          <w:lang w:val="uk-UA"/>
        </w:rPr>
      </w:pPr>
      <w:r>
        <w:rPr>
          <w:lang w:val="uk-UA"/>
        </w:rPr>
        <w:t>З початком російсько-турецької війни Дибич направл</w:t>
      </w:r>
      <w:r>
        <w:rPr>
          <w:lang w:val="uk-UA"/>
        </w:rPr>
        <w:t>я</w:t>
      </w:r>
      <w:r>
        <w:rPr>
          <w:lang w:val="uk-UA"/>
        </w:rPr>
        <w:t>ється в діючу армію без певної посади, але з необмеженою довірою імператора Миколи І, до того ж ведучі з ним п</w:t>
      </w:r>
      <w:r>
        <w:rPr>
          <w:lang w:val="uk-UA"/>
        </w:rPr>
        <w:t>о</w:t>
      </w:r>
      <w:r>
        <w:rPr>
          <w:lang w:val="uk-UA"/>
        </w:rPr>
        <w:t>стійну й часту переписку, Дибич починає керувати воєнн</w:t>
      </w:r>
      <w:r>
        <w:rPr>
          <w:lang w:val="uk-UA"/>
        </w:rPr>
        <w:t>и</w:t>
      </w:r>
      <w:r>
        <w:rPr>
          <w:lang w:val="uk-UA"/>
        </w:rPr>
        <w:t>ми діями абсолютно самостійно, а головнокомандуючий в</w:t>
      </w:r>
      <w:r>
        <w:rPr>
          <w:lang w:val="uk-UA"/>
        </w:rPr>
        <w:t>і</w:t>
      </w:r>
      <w:r>
        <w:rPr>
          <w:lang w:val="uk-UA"/>
        </w:rPr>
        <w:t>й</w:t>
      </w:r>
      <w:r>
        <w:rPr>
          <w:lang w:val="uk-UA"/>
        </w:rPr>
        <w:t>ськами фельдмаршал Вітгенштейн (у якого Дибич починав свою кар’єру звичайним черговим штаб-офіцером) став т</w:t>
      </w:r>
      <w:r>
        <w:rPr>
          <w:lang w:val="uk-UA"/>
        </w:rPr>
        <w:t>е</w:t>
      </w:r>
      <w:r>
        <w:rPr>
          <w:lang w:val="uk-UA"/>
        </w:rPr>
        <w:t>пер лише особою, яка офіційно відповідала за невдачі. Що тут скажеш? Іронія долі.</w:t>
      </w:r>
    </w:p>
    <w:p w:rsidR="00000000" w:rsidRDefault="00A72734" w:rsidP="00CC13DB">
      <w:pPr>
        <w:jc w:val="left"/>
        <w:rPr>
          <w:lang w:val="uk-UA"/>
        </w:rPr>
      </w:pPr>
      <w:r>
        <w:rPr>
          <w:lang w:val="uk-UA"/>
        </w:rPr>
        <w:t>Дибич особисто брав участь в облозі Браїлова, переправі через Дунай і взятті Варни. 9 лютого 1829 р. імператор призначає Дибича головнокомандуючим, а графу Вітген</w:t>
      </w:r>
      <w:r>
        <w:rPr>
          <w:lang w:val="uk-UA"/>
        </w:rPr>
        <w:t>ш</w:t>
      </w:r>
      <w:r>
        <w:rPr>
          <w:lang w:val="uk-UA"/>
        </w:rPr>
        <w:t>тейну нічого не лишалось, як “добровільно” подати у ві</w:t>
      </w:r>
      <w:r>
        <w:rPr>
          <w:lang w:val="uk-UA"/>
        </w:rPr>
        <w:t>д</w:t>
      </w:r>
      <w:r>
        <w:rPr>
          <w:lang w:val="uk-UA"/>
        </w:rPr>
        <w:t>ставку. Коли ж під натиском російських військ здалась ф</w:t>
      </w:r>
      <w:r>
        <w:rPr>
          <w:lang w:val="uk-UA"/>
        </w:rPr>
        <w:t>о</w:t>
      </w:r>
      <w:r>
        <w:rPr>
          <w:lang w:val="uk-UA"/>
        </w:rPr>
        <w:t>ртеця Сілістрія, опір турків було зломлено і р</w:t>
      </w:r>
      <w:r>
        <w:rPr>
          <w:lang w:val="uk-UA"/>
        </w:rPr>
        <w:t>осійські ві</w:t>
      </w:r>
      <w:r>
        <w:rPr>
          <w:lang w:val="uk-UA"/>
        </w:rPr>
        <w:t>й</w:t>
      </w:r>
      <w:r>
        <w:rPr>
          <w:lang w:val="uk-UA"/>
        </w:rPr>
        <w:t>ська майже безперешкодно перейшли Балкани. Після п</w:t>
      </w:r>
      <w:r>
        <w:rPr>
          <w:lang w:val="uk-UA"/>
        </w:rPr>
        <w:t>а</w:t>
      </w:r>
      <w:r>
        <w:rPr>
          <w:lang w:val="uk-UA"/>
        </w:rPr>
        <w:t>діння Адріанополя Туреччина змушена була укласти вигі</w:t>
      </w:r>
      <w:r>
        <w:rPr>
          <w:lang w:val="uk-UA"/>
        </w:rPr>
        <w:t>д</w:t>
      </w:r>
      <w:r>
        <w:rPr>
          <w:lang w:val="uk-UA"/>
        </w:rPr>
        <w:t>ний для Росії мир. Дибича нагородили орденом святого Ге</w:t>
      </w:r>
      <w:r>
        <w:rPr>
          <w:lang w:val="uk-UA"/>
        </w:rPr>
        <w:t>о</w:t>
      </w:r>
      <w:r>
        <w:rPr>
          <w:lang w:val="uk-UA"/>
        </w:rPr>
        <w:t>ргія І ступеня, дали звання фельдмаршала і титул – Заба</w:t>
      </w:r>
      <w:r>
        <w:rPr>
          <w:lang w:val="uk-UA"/>
        </w:rPr>
        <w:t>л</w:t>
      </w:r>
      <w:r>
        <w:rPr>
          <w:lang w:val="uk-UA"/>
        </w:rPr>
        <w:t>канський.</w:t>
      </w:r>
    </w:p>
    <w:p w:rsidR="00000000" w:rsidRDefault="00A72734" w:rsidP="00CC13DB">
      <w:pPr>
        <w:jc w:val="left"/>
        <w:rPr>
          <w:lang w:val="uk-UA"/>
        </w:rPr>
      </w:pPr>
      <w:r>
        <w:rPr>
          <w:lang w:val="uk-UA"/>
        </w:rPr>
        <w:t>1830 р. Микола І посилає Дибича-Забалканського в Бе</w:t>
      </w:r>
      <w:r>
        <w:rPr>
          <w:lang w:val="uk-UA"/>
        </w:rPr>
        <w:t>р</w:t>
      </w:r>
      <w:r>
        <w:rPr>
          <w:lang w:val="uk-UA"/>
        </w:rPr>
        <w:t>лін для переговорів  з королем Вільгельмом ІІІ про заходи по придушенню революційного руху у Франції, але перег</w:t>
      </w:r>
      <w:r>
        <w:rPr>
          <w:lang w:val="uk-UA"/>
        </w:rPr>
        <w:t>о</w:t>
      </w:r>
      <w:r>
        <w:rPr>
          <w:lang w:val="uk-UA"/>
        </w:rPr>
        <w:t>вори ці успіхом не увінчались. Щаслива зірка Дибича-Забалканського починає гаснути.</w:t>
      </w:r>
    </w:p>
    <w:p w:rsidR="00000000" w:rsidRDefault="00A72734" w:rsidP="00CC13DB">
      <w:pPr>
        <w:jc w:val="left"/>
        <w:rPr>
          <w:lang w:val="uk-UA"/>
        </w:rPr>
      </w:pPr>
      <w:r>
        <w:rPr>
          <w:lang w:val="uk-UA"/>
        </w:rPr>
        <w:t>В цей час спалахнуло анти</w:t>
      </w:r>
      <w:r>
        <w:rPr>
          <w:lang w:val="uk-UA"/>
        </w:rPr>
        <w:t>російське повстання у Польші і Дибича-Забалканського посилають на його придушення. Незважаючи на те, що непереможний фельдмаршал обіцяв придушити повстання одним ударом, йому цього зробити не вдалось. Війна затягнулась на цілих 7 місяців. Після пор</w:t>
      </w:r>
      <w:r>
        <w:rPr>
          <w:lang w:val="uk-UA"/>
        </w:rPr>
        <w:t>а</w:t>
      </w:r>
      <w:r>
        <w:rPr>
          <w:lang w:val="uk-UA"/>
        </w:rPr>
        <w:t>зки поляків під містечком Остролєнка залишалось лише взяти Варшаву, але в ніч на 29 травня 1831 р. граф Дибич-Забалканський раптово помер від холери... Знову іронія д</w:t>
      </w:r>
      <w:r>
        <w:rPr>
          <w:lang w:val="uk-UA"/>
        </w:rPr>
        <w:t>о</w:t>
      </w:r>
      <w:r>
        <w:rPr>
          <w:lang w:val="uk-UA"/>
        </w:rPr>
        <w:t>лі. У поляків однією з найпоширеніших лайок є: “Най тебе холера ясна вхопить”. Так “холера ясна”</w:t>
      </w:r>
      <w:r>
        <w:rPr>
          <w:lang w:val="uk-UA"/>
        </w:rPr>
        <w:t xml:space="preserve"> вхопила непер</w:t>
      </w:r>
      <w:r>
        <w:rPr>
          <w:lang w:val="uk-UA"/>
        </w:rPr>
        <w:t>е</w:t>
      </w:r>
      <w:r>
        <w:rPr>
          <w:lang w:val="uk-UA"/>
        </w:rPr>
        <w:t>можного фельдмаршала графа Івана Івановановича Дибич-Забалканського. На чому й амінь...</w:t>
      </w:r>
    </w:p>
    <w:p w:rsidR="00000000" w:rsidRDefault="00A72734" w:rsidP="00CC13DB">
      <w:pPr>
        <w:pStyle w:val="1"/>
        <w:jc w:val="left"/>
        <w:rPr>
          <w:lang w:val="uk-UA"/>
        </w:rPr>
      </w:pPr>
      <w:r>
        <w:rPr>
          <w:lang w:val="uk-UA"/>
        </w:rPr>
        <w:t>З роду Зоричів.</w:t>
      </w:r>
    </w:p>
    <w:p w:rsidR="00000000" w:rsidRDefault="00A72734" w:rsidP="00CC13DB">
      <w:pPr>
        <w:jc w:val="left"/>
        <w:rPr>
          <w:lang w:val="uk-UA"/>
        </w:rPr>
      </w:pPr>
      <w:r>
        <w:rPr>
          <w:lang w:val="uk-UA"/>
        </w:rPr>
        <w:t>З усіх Зоричів найбільшої слави в Російській імперії з</w:t>
      </w:r>
      <w:r>
        <w:rPr>
          <w:lang w:val="uk-UA"/>
        </w:rPr>
        <w:t>а</w:t>
      </w:r>
      <w:r>
        <w:rPr>
          <w:lang w:val="uk-UA"/>
        </w:rPr>
        <w:t>жив Семен Гаврилович Зорич (1743–1799), генерал-лейтенант, один з тимчасових фаворитів Катерини ІІ. Спр</w:t>
      </w:r>
      <w:r>
        <w:rPr>
          <w:lang w:val="uk-UA"/>
        </w:rPr>
        <w:t>а</w:t>
      </w:r>
      <w:r>
        <w:rPr>
          <w:lang w:val="uk-UA"/>
        </w:rPr>
        <w:t>вжнє прізвище його Неранджич. Разом зі своїм молодшим братом Давидом він дуже рано осиротів. На виховання до себе їх взяв рідний дядько – офіцер з Потиської (на р. Тиса) ландміліції Максим Зорич. А оскільки він був бездітним, то перев</w:t>
      </w:r>
      <w:r>
        <w:rPr>
          <w:lang w:val="uk-UA"/>
        </w:rPr>
        <w:t>ів обох племінників на своє прізвище. Так семилітній Семен Неранджич став Семеном Зоричем. Невдовзі офіцер австрійської служби Максим Зорич слідом за І.Хорватом перебрався до Росії, присягнув на вірність Єлизаветі Петр</w:t>
      </w:r>
      <w:r>
        <w:rPr>
          <w:lang w:val="uk-UA"/>
        </w:rPr>
        <w:t>о</w:t>
      </w:r>
      <w:r>
        <w:rPr>
          <w:lang w:val="uk-UA"/>
        </w:rPr>
        <w:t>ві і оселився на землях Нової Сербії. Почалася його служба в Хорватовому гусарському полку. Тут він дослужився до бригадного генерала і навіть обіймав посаду “довіреної ос</w:t>
      </w:r>
      <w:r>
        <w:rPr>
          <w:lang w:val="uk-UA"/>
        </w:rPr>
        <w:t>о</w:t>
      </w:r>
      <w:r>
        <w:rPr>
          <w:lang w:val="uk-UA"/>
        </w:rPr>
        <w:t>би із сербів” при головному командирові, який стояв на ч</w:t>
      </w:r>
      <w:r>
        <w:rPr>
          <w:lang w:val="uk-UA"/>
        </w:rPr>
        <w:t>о</w:t>
      </w:r>
      <w:r>
        <w:rPr>
          <w:lang w:val="uk-UA"/>
        </w:rPr>
        <w:t>лі канцелярії Новоросійської губернії.</w:t>
      </w:r>
    </w:p>
    <w:p w:rsidR="00000000" w:rsidRDefault="00A72734" w:rsidP="00CC13DB">
      <w:pPr>
        <w:jc w:val="left"/>
        <w:rPr>
          <w:lang w:val="uk-UA"/>
        </w:rPr>
      </w:pPr>
      <w:r>
        <w:rPr>
          <w:lang w:val="uk-UA"/>
        </w:rPr>
        <w:t>Через три роки, вже добре</w:t>
      </w:r>
      <w:r>
        <w:rPr>
          <w:lang w:val="uk-UA"/>
        </w:rPr>
        <w:t xml:space="preserve"> влаштувавшись на новому м</w:t>
      </w:r>
      <w:r>
        <w:rPr>
          <w:lang w:val="uk-UA"/>
        </w:rPr>
        <w:t>і</w:t>
      </w:r>
      <w:r>
        <w:rPr>
          <w:lang w:val="uk-UA"/>
        </w:rPr>
        <w:t>сці Максим Зорич забрав обох племінників з Австрії до себе в Нову Сербію і влаштував їх у полк. Так 11-літній Семен Неранджич, він же Зорич, став гусаром. Тому й не дивно, що з юних літ, ступивши на військову стезю, Семен дуже скоро перетворився на справжнього кавалериста-рубаку – міцного, сміливого й відчайдушного, з манерами грубими і різкими. Він мав мужню красу: високий, ставний, з хвил</w:t>
      </w:r>
      <w:r>
        <w:rPr>
          <w:lang w:val="uk-UA"/>
        </w:rPr>
        <w:t>я</w:t>
      </w:r>
      <w:r>
        <w:rPr>
          <w:lang w:val="uk-UA"/>
        </w:rPr>
        <w:t>стим чорним волоссям до плечей, з сліпучо-білими рівними перлинами зубів, виразним поглядом</w:t>
      </w:r>
      <w:r>
        <w:rPr>
          <w:lang w:val="uk-UA"/>
        </w:rPr>
        <w:t xml:space="preserve"> і хвацькими вусами. Одним словом, картинка, а не гусар, хоч в золоту оправу бери.</w:t>
      </w:r>
    </w:p>
    <w:p w:rsidR="00000000" w:rsidRDefault="00A72734" w:rsidP="00CC13DB">
      <w:pPr>
        <w:jc w:val="left"/>
        <w:rPr>
          <w:lang w:val="uk-UA"/>
        </w:rPr>
      </w:pPr>
      <w:r>
        <w:rPr>
          <w:lang w:val="uk-UA"/>
        </w:rPr>
        <w:t>Воєнна доля з ним не панькалась. Семен Зорич був у п</w:t>
      </w:r>
      <w:r>
        <w:rPr>
          <w:lang w:val="uk-UA"/>
        </w:rPr>
        <w:t>о</w:t>
      </w:r>
      <w:r>
        <w:rPr>
          <w:lang w:val="uk-UA"/>
        </w:rPr>
        <w:t>стійних походах то під час Семилітньої війни, то в першій російсько-турецькій. На чолі свого ескадрону не раз відзн</w:t>
      </w:r>
      <w:r>
        <w:rPr>
          <w:lang w:val="uk-UA"/>
        </w:rPr>
        <w:t>а</w:t>
      </w:r>
      <w:r>
        <w:rPr>
          <w:lang w:val="uk-UA"/>
        </w:rPr>
        <w:t xml:space="preserve">чався блискучими кавалерійськими наскоками в битвах під Каушанами і Фальчі. Траплялось, що й на спис нанизували його і ятаганами рубали. А кінчилось тим, що в одному з боїв завалили хороброго гусара разом з конем на землю і літа 1770-го потрапив Семен Зорич в </w:t>
      </w:r>
      <w:r>
        <w:rPr>
          <w:lang w:val="uk-UA"/>
        </w:rPr>
        <w:t>полон. 5 років прос</w:t>
      </w:r>
      <w:r>
        <w:rPr>
          <w:lang w:val="uk-UA"/>
        </w:rPr>
        <w:t>к</w:t>
      </w:r>
      <w:r>
        <w:rPr>
          <w:lang w:val="uk-UA"/>
        </w:rPr>
        <w:t>нів він в одній ямі разом з російським послом Обрезковим в знаменитій Єдикульській в’язниці що височіла посеред Стамбула. А коли після укладання Кучук-Кайнарджийського миру звільнили посла Обрезкова, разом з ним вийшов на волю і хоробрий гусар Семен Зорич. Наг</w:t>
      </w:r>
      <w:r>
        <w:rPr>
          <w:lang w:val="uk-UA"/>
        </w:rPr>
        <w:t>о</w:t>
      </w:r>
      <w:r>
        <w:rPr>
          <w:lang w:val="uk-UA"/>
        </w:rPr>
        <w:t>родою за в’язничні муки став йому чин майора. Але чин той не прогодує, а орден святого Георгія не напоїть. І вд</w:t>
      </w:r>
      <w:r>
        <w:rPr>
          <w:lang w:val="uk-UA"/>
        </w:rPr>
        <w:t>а</w:t>
      </w:r>
      <w:r>
        <w:rPr>
          <w:lang w:val="uk-UA"/>
        </w:rPr>
        <w:t>рився Семен Зорич, як то кажуть, “</w:t>
      </w:r>
      <w:r>
        <w:t>во все тяжкие”</w:t>
      </w:r>
      <w:r>
        <w:rPr>
          <w:lang w:val="uk-UA"/>
        </w:rPr>
        <w:t>: карти, вино, жінки, п’яні дуелі. А наостанок ще й набив пику к</w:t>
      </w:r>
      <w:r>
        <w:rPr>
          <w:lang w:val="uk-UA"/>
        </w:rPr>
        <w:t>о</w:t>
      </w:r>
      <w:r>
        <w:rPr>
          <w:lang w:val="uk-UA"/>
        </w:rPr>
        <w:t>мандир</w:t>
      </w:r>
      <w:r>
        <w:rPr>
          <w:lang w:val="uk-UA"/>
        </w:rPr>
        <w:t xml:space="preserve">ові свого полку. Запахло смаленим. І відчайдушний гусарський майор поїхав шукати правди до Петербурга, щоб військова колегія розсудила їх з полковником по совісті. На свою біду, при в’їзді до столиці, хвацький гусар завернув до найближчого трактиру біля застави, де й </w:t>
      </w:r>
      <w:r>
        <w:rPr>
          <w:lang w:val="uk-UA"/>
        </w:rPr>
        <w:lastRenderedPageBreak/>
        <w:t>залишив останні гроші. Пожалів його лакей якогось барина і дав нічліг в своїй комірчині під сходами. Що було з ним далі, Зорич поновлював у своїй хмільній пам’яті з великими труднощ</w:t>
      </w:r>
      <w:r>
        <w:rPr>
          <w:lang w:val="uk-UA"/>
        </w:rPr>
        <w:t>а</w:t>
      </w:r>
      <w:r>
        <w:rPr>
          <w:lang w:val="uk-UA"/>
        </w:rPr>
        <w:t>ми.</w:t>
      </w:r>
    </w:p>
    <w:p w:rsidR="00000000" w:rsidRDefault="00A72734" w:rsidP="00CC13DB">
      <w:pPr>
        <w:jc w:val="left"/>
        <w:rPr>
          <w:lang w:val="uk-UA"/>
        </w:rPr>
      </w:pPr>
      <w:r>
        <w:rPr>
          <w:lang w:val="uk-UA"/>
        </w:rPr>
        <w:t>А коли одного ранку поновив, перед ним, весь, сяючи д</w:t>
      </w:r>
      <w:r>
        <w:rPr>
          <w:lang w:val="uk-UA"/>
        </w:rPr>
        <w:t>і</w:t>
      </w:r>
      <w:r>
        <w:rPr>
          <w:lang w:val="uk-UA"/>
        </w:rPr>
        <w:t>аман</w:t>
      </w:r>
      <w:r>
        <w:rPr>
          <w:lang w:val="uk-UA"/>
        </w:rPr>
        <w:t>тами, стояв сам... Потьомкін. Зоричу здалося, що це сон. Він навіть очі заплющив. Але “светлейший князь” д</w:t>
      </w:r>
      <w:r>
        <w:rPr>
          <w:lang w:val="uk-UA"/>
        </w:rPr>
        <w:t>о</w:t>
      </w:r>
      <w:r>
        <w:rPr>
          <w:lang w:val="uk-UA"/>
        </w:rPr>
        <w:t>сить безцеремонно штовхнув його під бік ногою:</w:t>
      </w:r>
    </w:p>
    <w:p w:rsidR="00000000" w:rsidRDefault="00A72734" w:rsidP="00CC13DB">
      <w:pPr>
        <w:jc w:val="left"/>
        <w:rPr>
          <w:lang w:val="uk-UA"/>
        </w:rPr>
      </w:pPr>
      <w:r>
        <w:rPr>
          <w:lang w:val="uk-UA"/>
        </w:rPr>
        <w:t>– Встань, гусар!</w:t>
      </w:r>
    </w:p>
    <w:p w:rsidR="00000000" w:rsidRDefault="00A72734" w:rsidP="00CC13DB">
      <w:pPr>
        <w:jc w:val="left"/>
        <w:rPr>
          <w:lang w:val="uk-UA"/>
        </w:rPr>
      </w:pPr>
      <w:r>
        <w:rPr>
          <w:lang w:val="uk-UA"/>
        </w:rPr>
        <w:t>При вставанні Зорича виявилось, що георгіївський кав</w:t>
      </w:r>
      <w:r>
        <w:rPr>
          <w:lang w:val="uk-UA"/>
        </w:rPr>
        <w:t>а</w:t>
      </w:r>
      <w:r>
        <w:rPr>
          <w:lang w:val="uk-UA"/>
        </w:rPr>
        <w:t>лер носив мундир на голому тілі.</w:t>
      </w:r>
    </w:p>
    <w:p w:rsidR="00000000" w:rsidRDefault="00A72734" w:rsidP="00CC13DB">
      <w:pPr>
        <w:jc w:val="left"/>
        <w:rPr>
          <w:lang w:val="uk-UA"/>
        </w:rPr>
      </w:pPr>
      <w:r>
        <w:t xml:space="preserve">– У тебя что, й рубашки нет? – </w:t>
      </w:r>
      <w:r>
        <w:rPr>
          <w:lang w:val="uk-UA"/>
        </w:rPr>
        <w:t>хмикнув Потьомкін.</w:t>
      </w:r>
    </w:p>
    <w:p w:rsidR="00000000" w:rsidRDefault="00A72734" w:rsidP="00CC13DB">
      <w:pPr>
        <w:jc w:val="left"/>
        <w:rPr>
          <w:lang w:val="uk-UA"/>
        </w:rPr>
      </w:pPr>
      <w:r>
        <w:rPr>
          <w:lang w:val="uk-UA"/>
        </w:rPr>
        <w:t xml:space="preserve">– </w:t>
      </w:r>
      <w:r>
        <w:t xml:space="preserve">Да откуда? Все пошло прахом, – </w:t>
      </w:r>
      <w:r>
        <w:rPr>
          <w:lang w:val="uk-UA"/>
        </w:rPr>
        <w:t>махнув рукою гусар.</w:t>
      </w:r>
    </w:p>
    <w:p w:rsidR="00000000" w:rsidRDefault="00A72734" w:rsidP="00CC13DB">
      <w:pPr>
        <w:jc w:val="left"/>
        <w:rPr>
          <w:lang w:val="uk-UA"/>
        </w:rPr>
      </w:pPr>
      <w:r>
        <w:rPr>
          <w:lang w:val="uk-UA"/>
        </w:rPr>
        <w:t xml:space="preserve">– </w:t>
      </w:r>
      <w:r>
        <w:t xml:space="preserve">А как ты на глаза матушке-императрице попался? – </w:t>
      </w:r>
      <w:r>
        <w:rPr>
          <w:lang w:val="uk-UA"/>
        </w:rPr>
        <w:t>поцікавився князь.</w:t>
      </w:r>
    </w:p>
    <w:p w:rsidR="00000000" w:rsidRDefault="00A72734" w:rsidP="00CC13DB">
      <w:pPr>
        <w:jc w:val="left"/>
        <w:rPr>
          <w:lang w:val="uk-UA"/>
        </w:rPr>
      </w:pPr>
      <w:r>
        <w:rPr>
          <w:lang w:val="uk-UA"/>
        </w:rPr>
        <w:t xml:space="preserve">– </w:t>
      </w:r>
      <w:r>
        <w:t>Не видал я никакой императрицы... Ни сном ни д</w:t>
      </w:r>
      <w:r>
        <w:t>у</w:t>
      </w:r>
      <w:r>
        <w:t xml:space="preserve">хом, – </w:t>
      </w:r>
      <w:r>
        <w:rPr>
          <w:lang w:val="uk-UA"/>
        </w:rPr>
        <w:t>щиро зізнався Зорич.</w:t>
      </w:r>
    </w:p>
    <w:p w:rsidR="00000000" w:rsidRDefault="00A72734" w:rsidP="00CC13DB">
      <w:pPr>
        <w:jc w:val="left"/>
      </w:pPr>
      <w:r>
        <w:rPr>
          <w:lang w:val="uk-UA"/>
        </w:rPr>
        <w:t xml:space="preserve">– </w:t>
      </w:r>
      <w:r>
        <w:t>Зат</w:t>
      </w:r>
      <w:r>
        <w:t>о она тебя хорошо разглядела...</w:t>
      </w:r>
    </w:p>
    <w:p w:rsidR="00000000" w:rsidRDefault="00A72734" w:rsidP="00CC13DB">
      <w:pPr>
        <w:jc w:val="left"/>
        <w:rPr>
          <w:lang w:val="uk-UA"/>
        </w:rPr>
      </w:pPr>
      <w:r>
        <w:rPr>
          <w:lang w:val="uk-UA"/>
        </w:rPr>
        <w:t>Так фортуна повернулась до майора Зорича обличчям. І обличчя те мало риси Катерини Другої, самодержиці всер</w:t>
      </w:r>
      <w:r>
        <w:rPr>
          <w:lang w:val="uk-UA"/>
        </w:rPr>
        <w:t>о</w:t>
      </w:r>
      <w:r>
        <w:rPr>
          <w:lang w:val="uk-UA"/>
        </w:rPr>
        <w:t>сійської.</w:t>
      </w:r>
    </w:p>
    <w:p w:rsidR="00000000" w:rsidRDefault="00A72734" w:rsidP="00CC13DB">
      <w:pPr>
        <w:jc w:val="left"/>
        <w:rPr>
          <w:lang w:val="uk-UA"/>
        </w:rPr>
      </w:pPr>
      <w:r>
        <w:rPr>
          <w:lang w:val="uk-UA"/>
        </w:rPr>
        <w:t>Виявляється, напередодні, гуляючи парком у Царському Селі разом зі своєю нерозлучною фрейліною Параскою Брюс, імператриця випадково наткнулася на сонного Зор</w:t>
      </w:r>
      <w:r>
        <w:rPr>
          <w:lang w:val="uk-UA"/>
        </w:rPr>
        <w:t>и</w:t>
      </w:r>
      <w:r>
        <w:rPr>
          <w:lang w:val="uk-UA"/>
        </w:rPr>
        <w:t>ча. Гусар п’яним валявся на траві, і був, що називається “в дрободан”. Катерина встигла розгледіти серба-красеня, його оголені волохаті груди з-під розстебнутого мундира і всю дужу, по-чоловічому привабли</w:t>
      </w:r>
      <w:r>
        <w:rPr>
          <w:lang w:val="uk-UA"/>
        </w:rPr>
        <w:t>ву постать. А далі – все пі</w:t>
      </w:r>
      <w:r>
        <w:rPr>
          <w:lang w:val="uk-UA"/>
        </w:rPr>
        <w:t>ш</w:t>
      </w:r>
      <w:r>
        <w:rPr>
          <w:lang w:val="uk-UA"/>
        </w:rPr>
        <w:t>ло за налагодженою схемою: знайти красеня, який запав імператриці в душу, дізнатись хто він, помити, нагодувати, одягти, і представити перед її світлі очі.</w:t>
      </w:r>
    </w:p>
    <w:p w:rsidR="00000000" w:rsidRDefault="00A72734" w:rsidP="00CC13DB">
      <w:pPr>
        <w:jc w:val="left"/>
        <w:rPr>
          <w:lang w:val="uk-UA"/>
        </w:rPr>
      </w:pPr>
      <w:r>
        <w:rPr>
          <w:lang w:val="uk-UA"/>
        </w:rPr>
        <w:t>Так нікому у вищому петербурзькому світі не відомий гусарський майор Семен Зорич волею випадку опинився в обіймах матушки-імператриці.</w:t>
      </w:r>
    </w:p>
    <w:p w:rsidR="00000000" w:rsidRDefault="00A72734" w:rsidP="00CC13DB">
      <w:pPr>
        <w:jc w:val="left"/>
        <w:rPr>
          <w:lang w:val="uk-UA"/>
        </w:rPr>
      </w:pPr>
      <w:r>
        <w:rPr>
          <w:lang w:val="uk-UA"/>
        </w:rPr>
        <w:t xml:space="preserve">І хвацький рубака, певно, повністю виправдав царицині сподівання. як повідомляв з цього приводу свого короля французький посланник Корберон: “Поговорюють, що за першу пробу він (Зорич) отримав </w:t>
      </w:r>
      <w:r>
        <w:rPr>
          <w:lang w:val="uk-UA"/>
        </w:rPr>
        <w:t>від государині 1800 душ кріпаків...”</w:t>
      </w:r>
    </w:p>
    <w:p w:rsidR="00000000" w:rsidRDefault="00A72734" w:rsidP="00CC13DB">
      <w:pPr>
        <w:jc w:val="left"/>
        <w:rPr>
          <w:lang w:val="uk-UA"/>
        </w:rPr>
      </w:pPr>
      <w:r>
        <w:rPr>
          <w:lang w:val="uk-UA"/>
        </w:rPr>
        <w:t>Оце перемога! І не треба шаблею махати, летіти, виряч</w:t>
      </w:r>
      <w:r>
        <w:rPr>
          <w:lang w:val="uk-UA"/>
        </w:rPr>
        <w:t>и</w:t>
      </w:r>
      <w:r>
        <w:rPr>
          <w:lang w:val="uk-UA"/>
        </w:rPr>
        <w:t>вши шалені очі, на ворога, брати штурмом неприступну ф</w:t>
      </w:r>
      <w:r>
        <w:rPr>
          <w:lang w:val="uk-UA"/>
        </w:rPr>
        <w:t>о</w:t>
      </w:r>
      <w:r>
        <w:rPr>
          <w:lang w:val="uk-UA"/>
        </w:rPr>
        <w:t>ртецю... Тут зовсім інший бій, інший натиск.</w:t>
      </w:r>
    </w:p>
    <w:p w:rsidR="00000000" w:rsidRDefault="00A72734" w:rsidP="00CC13DB">
      <w:pPr>
        <w:jc w:val="left"/>
        <w:rPr>
          <w:lang w:val="uk-UA"/>
        </w:rPr>
      </w:pPr>
      <w:r>
        <w:rPr>
          <w:lang w:val="uk-UA"/>
        </w:rPr>
        <w:t>І красень-серб на цілих 11 місяців оселився поряд зі сп</w:t>
      </w:r>
      <w:r>
        <w:rPr>
          <w:lang w:val="uk-UA"/>
        </w:rPr>
        <w:t>а</w:t>
      </w:r>
      <w:r>
        <w:rPr>
          <w:lang w:val="uk-UA"/>
        </w:rPr>
        <w:t>льнею Катерини: з літа 1777 року до кінця весни 1778-го</w:t>
      </w:r>
    </w:p>
    <w:p w:rsidR="00000000" w:rsidRDefault="00A72734" w:rsidP="00CC13DB">
      <w:pPr>
        <w:jc w:val="left"/>
      </w:pPr>
      <w:r>
        <w:rPr>
          <w:lang w:val="uk-UA"/>
        </w:rPr>
        <w:t>Поводив він себе зухвало, часто грубо й досить безцер</w:t>
      </w:r>
      <w:r>
        <w:rPr>
          <w:lang w:val="uk-UA"/>
        </w:rPr>
        <w:t>е</w:t>
      </w:r>
      <w:r>
        <w:rPr>
          <w:lang w:val="uk-UA"/>
        </w:rPr>
        <w:t>монно. Катерина вже не знала як його здихатись. Потьо</w:t>
      </w:r>
      <w:r>
        <w:rPr>
          <w:lang w:val="uk-UA"/>
        </w:rPr>
        <w:t>м</w:t>
      </w:r>
      <w:r>
        <w:rPr>
          <w:lang w:val="uk-UA"/>
        </w:rPr>
        <w:t>кіну вона скаржилась: “</w:t>
      </w:r>
      <w:r>
        <w:t>Я так устала глупости гусарские наблюдать. Портрет, конечно, замечательный, но</w:t>
      </w:r>
      <w:r>
        <w:t xml:space="preserve"> содерж</w:t>
      </w:r>
      <w:r>
        <w:t>а</w:t>
      </w:r>
      <w:r>
        <w:t>ния в нем никакого”.</w:t>
      </w:r>
    </w:p>
    <w:p w:rsidR="00000000" w:rsidRDefault="00A72734" w:rsidP="00CC13DB">
      <w:pPr>
        <w:jc w:val="left"/>
        <w:rPr>
          <w:lang w:val="uk-UA"/>
        </w:rPr>
      </w:pPr>
      <w:r>
        <w:rPr>
          <w:lang w:val="uk-UA"/>
        </w:rPr>
        <w:t>Потьомкін спробував було приструнити зухвалого серба:</w:t>
      </w:r>
    </w:p>
    <w:p w:rsidR="00000000" w:rsidRDefault="00A72734" w:rsidP="00CC13DB">
      <w:pPr>
        <w:jc w:val="left"/>
      </w:pPr>
      <w:r>
        <w:rPr>
          <w:lang w:val="uk-UA"/>
        </w:rPr>
        <w:t xml:space="preserve">– </w:t>
      </w:r>
      <w:r>
        <w:t>Не забывай, что я тебя из босяков взял. А посему веди себя тишайше.</w:t>
      </w:r>
    </w:p>
    <w:p w:rsidR="00000000" w:rsidRDefault="00A72734" w:rsidP="00CC13DB">
      <w:pPr>
        <w:jc w:val="left"/>
        <w:rPr>
          <w:lang w:val="uk-UA"/>
        </w:rPr>
      </w:pPr>
      <w:r>
        <w:rPr>
          <w:lang w:val="uk-UA"/>
        </w:rPr>
        <w:t>І побачив перед своїм носом здоровенний кулак Зорича:</w:t>
      </w:r>
    </w:p>
    <w:p w:rsidR="00000000" w:rsidRDefault="00A72734" w:rsidP="00CC13DB">
      <w:pPr>
        <w:jc w:val="left"/>
      </w:pPr>
      <w:r>
        <w:t>– Тебя же первого в окно выброшу... И всем уши вырву.</w:t>
      </w:r>
    </w:p>
    <w:p w:rsidR="00000000" w:rsidRDefault="00A72734" w:rsidP="00CC13DB">
      <w:pPr>
        <w:jc w:val="left"/>
        <w:rPr>
          <w:lang w:val="uk-UA"/>
        </w:rPr>
      </w:pPr>
      <w:r>
        <w:rPr>
          <w:lang w:val="uk-UA"/>
        </w:rPr>
        <w:t>Коли ж красень-серб почав волочитися за всіма фрейл</w:t>
      </w:r>
      <w:r>
        <w:rPr>
          <w:lang w:val="uk-UA"/>
        </w:rPr>
        <w:t>і</w:t>
      </w:r>
      <w:r>
        <w:rPr>
          <w:lang w:val="uk-UA"/>
        </w:rPr>
        <w:t>нами при дворі, терпець імператриці урвався. Вона наказ</w:t>
      </w:r>
      <w:r>
        <w:rPr>
          <w:lang w:val="uk-UA"/>
        </w:rPr>
        <w:t>а</w:t>
      </w:r>
      <w:r>
        <w:rPr>
          <w:lang w:val="uk-UA"/>
        </w:rPr>
        <w:t>ла вислати Зорича до Білорусії, подалі від очей, подарува</w:t>
      </w:r>
      <w:r>
        <w:rPr>
          <w:lang w:val="uk-UA"/>
        </w:rPr>
        <w:t>в</w:t>
      </w:r>
      <w:r>
        <w:rPr>
          <w:lang w:val="uk-UA"/>
        </w:rPr>
        <w:t>ши йому там у вічне користування місто Шклов з усіма прибутками й кількома тисячами к</w:t>
      </w:r>
      <w:r>
        <w:rPr>
          <w:lang w:val="uk-UA"/>
        </w:rPr>
        <w:t>ріпаків. Одразу ж з м</w:t>
      </w:r>
      <w:r>
        <w:rPr>
          <w:lang w:val="uk-UA"/>
        </w:rPr>
        <w:t>а</w:t>
      </w:r>
      <w:r>
        <w:rPr>
          <w:lang w:val="uk-UA"/>
        </w:rPr>
        <w:t>йора він отримав звання генерал-лейтенанта, понад півм</w:t>
      </w:r>
      <w:r>
        <w:rPr>
          <w:lang w:val="uk-UA"/>
        </w:rPr>
        <w:t>і</w:t>
      </w:r>
      <w:r>
        <w:rPr>
          <w:lang w:val="uk-UA"/>
        </w:rPr>
        <w:t>льйона карбованців золотом, ще 80 тисяч карбованців “ на устройство”, ще 240 тисяч “</w:t>
      </w:r>
      <w:r>
        <w:t>для оплаты долгов”</w:t>
      </w:r>
      <w:r>
        <w:rPr>
          <w:lang w:val="en-US"/>
        </w:rPr>
        <w:t xml:space="preserve"> (</w:t>
      </w:r>
      <w:r>
        <w:rPr>
          <w:lang w:val="uk-UA"/>
        </w:rPr>
        <w:t>карти, і таке інше), землі в Ліфляндії ціною 120 тис. крб., діамантів на 200 тисяч, та ще багато дечого. Як підрахував француз</w:t>
      </w:r>
      <w:r>
        <w:rPr>
          <w:lang w:val="uk-UA"/>
        </w:rPr>
        <w:t>ь</w:t>
      </w:r>
      <w:r>
        <w:rPr>
          <w:lang w:val="uk-UA"/>
        </w:rPr>
        <w:t>кий автор 3-томної історії царювання Катерини ІІ Кастер, Семен Зорич за витратами на нього  стоїть на п’ятому місці серед усіх найпомітніших фаворитів імператриці. На пе</w:t>
      </w:r>
      <w:r>
        <w:rPr>
          <w:lang w:val="uk-UA"/>
        </w:rPr>
        <w:t>р</w:t>
      </w:r>
      <w:r>
        <w:rPr>
          <w:lang w:val="uk-UA"/>
        </w:rPr>
        <w:t>шому (недосяжному!) місці, звичайн</w:t>
      </w:r>
      <w:r>
        <w:rPr>
          <w:lang w:val="uk-UA"/>
        </w:rPr>
        <w:t>о ж, Потьомкін з астр</w:t>
      </w:r>
      <w:r>
        <w:rPr>
          <w:lang w:val="uk-UA"/>
        </w:rPr>
        <w:t>о</w:t>
      </w:r>
      <w:r>
        <w:rPr>
          <w:lang w:val="uk-UA"/>
        </w:rPr>
        <w:t xml:space="preserve">номічною сумою в 50 мільйонів карбованців. Далі брати Орлови </w:t>
      </w:r>
      <w:r>
        <w:t xml:space="preserve">(17 </w:t>
      </w:r>
      <w:r>
        <w:rPr>
          <w:lang w:val="uk-UA"/>
        </w:rPr>
        <w:t>мільйонів крб.), потім Ланський (7 млн. 260 тис. крб.), брати Зубови (3 млн. 500 тис. крб.) і, нарешті, Семен Гаврилович Зорич, який ще рік тому й сорочки на тілі не мав – на прощання отримав 1 мільйон 420 тисяч з</w:t>
      </w:r>
      <w:r>
        <w:rPr>
          <w:lang w:val="uk-UA"/>
        </w:rPr>
        <w:t>о</w:t>
      </w:r>
      <w:r>
        <w:rPr>
          <w:lang w:val="uk-UA"/>
        </w:rPr>
        <w:t>лотом.</w:t>
      </w:r>
    </w:p>
    <w:p w:rsidR="00000000" w:rsidRDefault="00A72734" w:rsidP="00CC13DB">
      <w:pPr>
        <w:jc w:val="left"/>
        <w:rPr>
          <w:lang w:val="uk-UA"/>
        </w:rPr>
      </w:pPr>
      <w:r>
        <w:rPr>
          <w:lang w:val="uk-UA"/>
        </w:rPr>
        <w:t>На цьому б і кінець історії. Але ні. Після відставки З</w:t>
      </w:r>
      <w:r>
        <w:rPr>
          <w:lang w:val="uk-UA"/>
        </w:rPr>
        <w:t>о</w:t>
      </w:r>
      <w:r>
        <w:rPr>
          <w:lang w:val="uk-UA"/>
        </w:rPr>
        <w:t>рич прожив у своєму Шклові ще понад два десятка років. А оскільки нічого в житті крім військової справи не знав, то організував у себе в маєтностях к</w:t>
      </w:r>
      <w:r>
        <w:rPr>
          <w:lang w:val="uk-UA"/>
        </w:rPr>
        <w:t>адетський корпус, вих</w:t>
      </w:r>
      <w:r>
        <w:rPr>
          <w:lang w:val="uk-UA"/>
        </w:rPr>
        <w:t>о</w:t>
      </w:r>
      <w:r>
        <w:rPr>
          <w:lang w:val="uk-UA"/>
        </w:rPr>
        <w:t>вуючи майбутніх хвацьких гусарів. Пізніше цей корпус п</w:t>
      </w:r>
      <w:r>
        <w:rPr>
          <w:lang w:val="uk-UA"/>
        </w:rPr>
        <w:t>е</w:t>
      </w:r>
      <w:r>
        <w:rPr>
          <w:lang w:val="uk-UA"/>
        </w:rPr>
        <w:t>рекупив син Катерини Павло І і перетворив його на 1-й М</w:t>
      </w:r>
      <w:r>
        <w:rPr>
          <w:lang w:val="uk-UA"/>
        </w:rPr>
        <w:t>о</w:t>
      </w:r>
      <w:r>
        <w:rPr>
          <w:lang w:val="uk-UA"/>
        </w:rPr>
        <w:t>сковський кадетський корпус.</w:t>
      </w:r>
    </w:p>
    <w:p w:rsidR="00000000" w:rsidRDefault="00A72734" w:rsidP="00CC13DB">
      <w:pPr>
        <w:jc w:val="left"/>
        <w:rPr>
          <w:lang w:val="uk-UA"/>
        </w:rPr>
      </w:pPr>
      <w:r>
        <w:rPr>
          <w:lang w:val="uk-UA"/>
        </w:rPr>
        <w:t>А сам Семен Гаврилович Зорич, обтяжений “</w:t>
      </w:r>
      <w:r>
        <w:t>винопитием и любовными утехами, скоропостижно преставился лета Божия 1799-го от Рождества Христова”</w:t>
      </w:r>
      <w:r>
        <w:rPr>
          <w:lang w:val="uk-UA"/>
        </w:rPr>
        <w:t>. Маючи від роду 56 грішних літ.</w:t>
      </w:r>
    </w:p>
    <w:p w:rsidR="00000000" w:rsidRDefault="00A72734" w:rsidP="00CC13DB">
      <w:pPr>
        <w:pStyle w:val="1"/>
        <w:jc w:val="left"/>
        <w:rPr>
          <w:lang w:val="uk-UA"/>
        </w:rPr>
      </w:pPr>
      <w:r>
        <w:rPr>
          <w:lang w:val="uk-UA"/>
        </w:rPr>
        <w:lastRenderedPageBreak/>
        <w:t>Руйнівники Запорізької Січі з родів Текеліїв і Чорб</w:t>
      </w:r>
    </w:p>
    <w:p w:rsidR="00000000" w:rsidRDefault="00A72734" w:rsidP="00CC13DB">
      <w:pPr>
        <w:jc w:val="left"/>
        <w:rPr>
          <w:lang w:val="uk-UA"/>
        </w:rPr>
      </w:pPr>
      <w:r>
        <w:rPr>
          <w:lang w:val="uk-UA"/>
        </w:rPr>
        <w:t>Обійти мовчанням окремих представників з сербських родів Текеліїв і Чорб просто неможливо.</w:t>
      </w:r>
    </w:p>
    <w:p w:rsidR="00000000" w:rsidRDefault="00A72734" w:rsidP="00CC13DB">
      <w:pPr>
        <w:jc w:val="left"/>
        <w:rPr>
          <w:lang w:val="uk-UA"/>
        </w:rPr>
      </w:pPr>
      <w:r>
        <w:rPr>
          <w:lang w:val="uk-UA"/>
        </w:rPr>
        <w:t>Серед перших вихідців з Австро-Уго</w:t>
      </w:r>
      <w:r>
        <w:rPr>
          <w:lang w:val="uk-UA"/>
        </w:rPr>
        <w:t>рщини, які 1750 р</w:t>
      </w:r>
      <w:r>
        <w:rPr>
          <w:lang w:val="uk-UA"/>
        </w:rPr>
        <w:t>о</w:t>
      </w:r>
      <w:r>
        <w:rPr>
          <w:lang w:val="uk-UA"/>
        </w:rPr>
        <w:t>ку забажали переселитися до Росії на вічне проживання п</w:t>
      </w:r>
      <w:r>
        <w:rPr>
          <w:lang w:val="uk-UA"/>
        </w:rPr>
        <w:t>о</w:t>
      </w:r>
      <w:r>
        <w:rPr>
          <w:lang w:val="uk-UA"/>
        </w:rPr>
        <w:t>ряд з іменами австрійських офіцерів з роду Хорватів стоять імена капітанів, братів Миколи, Івана та Федора Чорб, а т</w:t>
      </w:r>
      <w:r>
        <w:rPr>
          <w:lang w:val="uk-UA"/>
        </w:rPr>
        <w:t>а</w:t>
      </w:r>
      <w:r>
        <w:rPr>
          <w:lang w:val="uk-UA"/>
        </w:rPr>
        <w:t>кож братів з роду Текелі (Текеліїв) - Тетра й Лазаря.</w:t>
      </w:r>
    </w:p>
    <w:p w:rsidR="00000000" w:rsidRDefault="00A72734" w:rsidP="00CC13DB">
      <w:pPr>
        <w:jc w:val="left"/>
        <w:rPr>
          <w:lang w:val="uk-UA"/>
        </w:rPr>
      </w:pPr>
      <w:r>
        <w:rPr>
          <w:lang w:val="uk-UA"/>
        </w:rPr>
        <w:t>Саме троє братів Чорбів і стали ініціаторами переселення сербів до Росії. Вони не приховували свого незадоволення порядками в австрійській армії і це не на жарт занепокоїло уряд імператриці Марії-Терезії. А тому дозволу на виїзд за кордон в чуже підданство вони не от</w:t>
      </w:r>
      <w:r>
        <w:rPr>
          <w:lang w:val="uk-UA"/>
        </w:rPr>
        <w:t>римали. Тоді перес</w:t>
      </w:r>
      <w:r>
        <w:rPr>
          <w:lang w:val="uk-UA"/>
        </w:rPr>
        <w:t>е</w:t>
      </w:r>
      <w:r>
        <w:rPr>
          <w:lang w:val="uk-UA"/>
        </w:rPr>
        <w:t>ленський рух очолив вже відомий нам майор помороської (по річці Морош) ландміліції Іван Хорват фон Куртич. 10 жовтня 1751 року йому вдалося привести до Києва 218 се</w:t>
      </w:r>
      <w:r>
        <w:rPr>
          <w:lang w:val="uk-UA"/>
        </w:rPr>
        <w:t>р</w:t>
      </w:r>
      <w:r>
        <w:rPr>
          <w:lang w:val="uk-UA"/>
        </w:rPr>
        <w:t>бів - чоловіків, жінок і дітей.</w:t>
      </w:r>
    </w:p>
    <w:p w:rsidR="00000000" w:rsidRDefault="00A72734" w:rsidP="00CC13DB">
      <w:pPr>
        <w:jc w:val="left"/>
        <w:rPr>
          <w:lang w:val="uk-UA"/>
        </w:rPr>
      </w:pPr>
      <w:r>
        <w:rPr>
          <w:lang w:val="uk-UA"/>
        </w:rPr>
        <w:t>Брати ж Чорби, залишились на місці, продовжували свою агітацію і загітовані ними депутатами від 2228 сербс</w:t>
      </w:r>
      <w:r>
        <w:rPr>
          <w:lang w:val="uk-UA"/>
        </w:rPr>
        <w:t>ь</w:t>
      </w:r>
      <w:r>
        <w:rPr>
          <w:lang w:val="uk-UA"/>
        </w:rPr>
        <w:t>ких родин на чолі з полковником Іваном (Живаном) Шев</w:t>
      </w:r>
      <w:r>
        <w:rPr>
          <w:lang w:val="uk-UA"/>
        </w:rPr>
        <w:t>и</w:t>
      </w:r>
      <w:r>
        <w:rPr>
          <w:lang w:val="uk-UA"/>
        </w:rPr>
        <w:t>чем та підполковником Райко Прерадовичем прибули до Відня з проханням видати їм пашпорти для виїзду до Росії.</w:t>
      </w:r>
    </w:p>
    <w:p w:rsidR="00000000" w:rsidRDefault="00A72734" w:rsidP="00CC13DB">
      <w:pPr>
        <w:jc w:val="left"/>
        <w:rPr>
          <w:lang w:val="uk-UA"/>
        </w:rPr>
      </w:pPr>
      <w:r>
        <w:rPr>
          <w:lang w:val="uk-UA"/>
        </w:rPr>
        <w:t>Після цього вже й братам Ч</w:t>
      </w:r>
      <w:r>
        <w:rPr>
          <w:lang w:val="uk-UA"/>
        </w:rPr>
        <w:t>орбам було дозволено зал</w:t>
      </w:r>
      <w:r>
        <w:rPr>
          <w:lang w:val="uk-UA"/>
        </w:rPr>
        <w:t>и</w:t>
      </w:r>
      <w:r>
        <w:rPr>
          <w:lang w:val="uk-UA"/>
        </w:rPr>
        <w:t>шити межі Австро-Угорщини, але без власних родин.</w:t>
      </w:r>
    </w:p>
    <w:p w:rsidR="00000000" w:rsidRDefault="00A72734" w:rsidP="00CC13DB">
      <w:pPr>
        <w:jc w:val="left"/>
        <w:rPr>
          <w:lang w:val="uk-UA"/>
        </w:rPr>
      </w:pPr>
      <w:r>
        <w:rPr>
          <w:lang w:val="uk-UA"/>
        </w:rPr>
        <w:t>Разом з Миколою, Іваном та Федором Чорбами в наші краї перебрались і брати Текелії - Петро і Лазар.</w:t>
      </w:r>
    </w:p>
    <w:p w:rsidR="00000000" w:rsidRDefault="00A72734" w:rsidP="00CC13DB">
      <w:pPr>
        <w:jc w:val="left"/>
        <w:rPr>
          <w:lang w:val="uk-UA"/>
        </w:rPr>
      </w:pPr>
      <w:r>
        <w:rPr>
          <w:lang w:val="uk-UA"/>
        </w:rPr>
        <w:t>Всі вони осіли на землях Нової Сербії, на споконвічних володіннях запорожців біля урочища Чорний ліс.</w:t>
      </w:r>
    </w:p>
    <w:p w:rsidR="00000000" w:rsidRDefault="00A72734" w:rsidP="00CC13DB">
      <w:pPr>
        <w:jc w:val="left"/>
        <w:rPr>
          <w:lang w:val="uk-UA"/>
        </w:rPr>
      </w:pPr>
      <w:r>
        <w:rPr>
          <w:lang w:val="uk-UA"/>
        </w:rPr>
        <w:t>Сформовані І. Хорватом гусарський і пандурський полки зайняли землі козацьких паланок: Богогардівської, Інгул</w:t>
      </w:r>
      <w:r>
        <w:rPr>
          <w:lang w:val="uk-UA"/>
        </w:rPr>
        <w:t>ь</w:t>
      </w:r>
      <w:r>
        <w:rPr>
          <w:lang w:val="uk-UA"/>
        </w:rPr>
        <w:t>ської і частково Кодацької. Запорожці змушені були поті</w:t>
      </w:r>
      <w:r>
        <w:rPr>
          <w:lang w:val="uk-UA"/>
        </w:rPr>
        <w:t>с</w:t>
      </w:r>
      <w:r>
        <w:rPr>
          <w:lang w:val="uk-UA"/>
        </w:rPr>
        <w:t>нитись, бо не мали жодних перед чужинцями, які привезли з собою завір</w:t>
      </w:r>
      <w:r>
        <w:rPr>
          <w:lang w:val="uk-UA"/>
        </w:rPr>
        <w:t>ені царським урядом грамоти на землеволоді</w:t>
      </w:r>
      <w:r>
        <w:rPr>
          <w:lang w:val="uk-UA"/>
        </w:rPr>
        <w:t>н</w:t>
      </w:r>
      <w:r>
        <w:rPr>
          <w:lang w:val="uk-UA"/>
        </w:rPr>
        <w:t>ня.</w:t>
      </w:r>
    </w:p>
    <w:p w:rsidR="00000000" w:rsidRDefault="00A72734" w:rsidP="00CC13DB">
      <w:pPr>
        <w:jc w:val="left"/>
        <w:rPr>
          <w:lang w:val="uk-UA"/>
        </w:rPr>
      </w:pPr>
      <w:r>
        <w:rPr>
          <w:lang w:val="uk-UA"/>
        </w:rPr>
        <w:t>І це ще не все.</w:t>
      </w:r>
    </w:p>
    <w:p w:rsidR="00000000" w:rsidRDefault="00A72734" w:rsidP="00CC13DB">
      <w:pPr>
        <w:jc w:val="left"/>
        <w:rPr>
          <w:lang w:val="uk-UA"/>
        </w:rPr>
      </w:pPr>
      <w:r>
        <w:rPr>
          <w:lang w:val="uk-UA"/>
        </w:rPr>
        <w:t>Оскільки хронічно недоукомплектовані сербські форм</w:t>
      </w:r>
      <w:r>
        <w:rPr>
          <w:lang w:val="uk-UA"/>
        </w:rPr>
        <w:t>у</w:t>
      </w:r>
      <w:r>
        <w:rPr>
          <w:lang w:val="uk-UA"/>
        </w:rPr>
        <w:t>вання не могли нести справну прикордонну службу, то для захисту (!) Нової Сербії від кочівників і турків за наказом Військової колегії було сформовано Новослобідський полк з українських козаків! Говорячи по-народному: “оце як ти, Боже, бачиш. Хоч стій, хоч падай, а гуж тягни”.</w:t>
      </w:r>
    </w:p>
    <w:p w:rsidR="00000000" w:rsidRDefault="00A72734" w:rsidP="00CC13DB">
      <w:pPr>
        <w:jc w:val="left"/>
        <w:rPr>
          <w:lang w:val="uk-UA"/>
        </w:rPr>
      </w:pPr>
      <w:r>
        <w:rPr>
          <w:lang w:val="uk-UA"/>
        </w:rPr>
        <w:t>До того ж ще й з 1754 р. починається будівництво форт</w:t>
      </w:r>
      <w:r>
        <w:rPr>
          <w:lang w:val="uk-UA"/>
        </w:rPr>
        <w:t>е</w:t>
      </w:r>
      <w:r>
        <w:rPr>
          <w:lang w:val="uk-UA"/>
        </w:rPr>
        <w:t>ці святої Єлизавети (пізніше Єлисаветграда - нинішнього Кіровоград</w:t>
      </w:r>
      <w:r>
        <w:rPr>
          <w:lang w:val="uk-UA"/>
        </w:rPr>
        <w:t>а), і теж, в основному, силами українських коз</w:t>
      </w:r>
      <w:r>
        <w:rPr>
          <w:lang w:val="uk-UA"/>
        </w:rPr>
        <w:t>а</w:t>
      </w:r>
      <w:r>
        <w:rPr>
          <w:lang w:val="uk-UA"/>
        </w:rPr>
        <w:t>ків. Так облаштувалась Нова Сербія і не останню роль в ній відігравали вихідці з родів Текеліїв і Чорб.</w:t>
      </w:r>
    </w:p>
    <w:p w:rsidR="00000000" w:rsidRDefault="00A72734" w:rsidP="00CC13DB">
      <w:pPr>
        <w:jc w:val="left"/>
        <w:rPr>
          <w:lang w:val="uk-UA"/>
        </w:rPr>
      </w:pPr>
      <w:r>
        <w:rPr>
          <w:lang w:val="uk-UA"/>
        </w:rPr>
        <w:t>Тут варто зосередити увагу на представниках двох з них, які з часом в царській армії дослужились до звань: Петро Текелій - генерал-поручник і Микола Чорба - генерал-майор. Про першого ми не знаходимо жодних відомостей аж до горезвісного 1775 року - року знищення царськими військовими Запорозької Січі.</w:t>
      </w:r>
    </w:p>
    <w:p w:rsidR="00000000" w:rsidRDefault="00A72734" w:rsidP="00CC13DB">
      <w:pPr>
        <w:jc w:val="left"/>
        <w:rPr>
          <w:lang w:val="uk-UA"/>
        </w:rPr>
      </w:pPr>
      <w:r>
        <w:rPr>
          <w:lang w:val="uk-UA"/>
        </w:rPr>
        <w:t>Другий же, Микола Чорба, фігурує в “Переліку кома</w:t>
      </w:r>
      <w:r>
        <w:rPr>
          <w:lang w:val="uk-UA"/>
        </w:rPr>
        <w:t>н</w:t>
      </w:r>
      <w:r>
        <w:rPr>
          <w:lang w:val="uk-UA"/>
        </w:rPr>
        <w:t>дирів Хо</w:t>
      </w:r>
      <w:r>
        <w:rPr>
          <w:lang w:val="uk-UA"/>
        </w:rPr>
        <w:t>рватового гусарського полку”</w:t>
      </w:r>
      <w:r>
        <w:rPr>
          <w:rStyle w:val="a7"/>
          <w:lang w:val="uk-UA"/>
        </w:rPr>
        <w:footnoteReference w:customMarkFollows="1" w:id="15"/>
        <w:t>*</w:t>
      </w:r>
      <w:r>
        <w:rPr>
          <w:lang w:val="uk-UA"/>
        </w:rPr>
        <w:t xml:space="preserve"> під 1754 роком в званні прем’єр-майора. Він тимчасово командує цим полком з 4-го березня по 28 червня того ж року, тобто майже 4 м</w:t>
      </w:r>
      <w:r>
        <w:rPr>
          <w:lang w:val="uk-UA"/>
        </w:rPr>
        <w:t>і</w:t>
      </w:r>
      <w:r>
        <w:rPr>
          <w:lang w:val="uk-UA"/>
        </w:rPr>
        <w:t>сяці поспіль. Даля ми вже бачимо прем’єр-майора М. Чорбу з кінця серпня 1754 р. по 15 липня 1756 р. командиром Пандурського піхотного полку. Чи брав він участь у Сем</w:t>
      </w:r>
      <w:r>
        <w:rPr>
          <w:lang w:val="uk-UA"/>
        </w:rPr>
        <w:t>и</w:t>
      </w:r>
      <w:r>
        <w:rPr>
          <w:lang w:val="uk-UA"/>
        </w:rPr>
        <w:t>літній війні, невідомо. Скоріше всього, ні, бо з новосербців на фронті відправлялись лише гусарські ескадрони.</w:t>
      </w:r>
    </w:p>
    <w:p w:rsidR="00000000" w:rsidRDefault="00A72734" w:rsidP="00CC13DB">
      <w:pPr>
        <w:jc w:val="left"/>
        <w:rPr>
          <w:lang w:val="uk-UA"/>
        </w:rPr>
      </w:pPr>
      <w:r>
        <w:rPr>
          <w:lang w:val="uk-UA"/>
        </w:rPr>
        <w:t>Зате прем’єр-майор Микола Чорба “доблесно” воює з т</w:t>
      </w:r>
      <w:r>
        <w:rPr>
          <w:lang w:val="uk-UA"/>
        </w:rPr>
        <w:t>а</w:t>
      </w:r>
      <w:r>
        <w:rPr>
          <w:lang w:val="uk-UA"/>
        </w:rPr>
        <w:t>тарами. І ось яким чин</w:t>
      </w:r>
      <w:r>
        <w:rPr>
          <w:lang w:val="uk-UA"/>
        </w:rPr>
        <w:t>ом. У 1759 р. в Сенаті розглядалась справа за донесенням коменданта фортеці Святої Єлизавети М.А. Муравйова про те, що Хорват наказав своїм гусарам організувати напад на отару татарського мурзи (в донесенні він фігурує як “татарський гетьман</w:t>
      </w:r>
      <w:r>
        <w:t>ъ</w:t>
      </w:r>
      <w:r>
        <w:rPr>
          <w:lang w:val="uk-UA"/>
        </w:rPr>
        <w:t>” в Дубосарах в помсту за образу новосербців. І гусарський загін, яким якраз і к</w:t>
      </w:r>
      <w:r>
        <w:rPr>
          <w:lang w:val="uk-UA"/>
        </w:rPr>
        <w:t>о</w:t>
      </w:r>
      <w:r>
        <w:rPr>
          <w:lang w:val="uk-UA"/>
        </w:rPr>
        <w:t>мандував прем’єр-майор Чорба, гідно впорався з “непомірним” завданням: у невірних було відбито добрячу отару майже в півтори тисячі овець і з Божою поміччю бл</w:t>
      </w:r>
      <w:r>
        <w:rPr>
          <w:lang w:val="uk-UA"/>
        </w:rPr>
        <w:t>а</w:t>
      </w:r>
      <w:r>
        <w:rPr>
          <w:lang w:val="uk-UA"/>
        </w:rPr>
        <w:t>гополучно пригнано до міста Но</w:t>
      </w:r>
      <w:r>
        <w:rPr>
          <w:lang w:val="uk-UA"/>
        </w:rPr>
        <w:t>вомиргорода. Щоправда, по дорозі гусари вирішити трішки полоскотати нерви і зн</w:t>
      </w:r>
      <w:r>
        <w:rPr>
          <w:lang w:val="uk-UA"/>
        </w:rPr>
        <w:t>і</w:t>
      </w:r>
      <w:r>
        <w:rPr>
          <w:lang w:val="uk-UA"/>
        </w:rPr>
        <w:t>чев’я влаштувати перестрілку з карантинною службою. З хороброго загону Чорби у цьому “важкому” поході ніхто не постраждав ніхто. Зате потім бараниною залюбки ласував увесь полк.</w:t>
      </w:r>
    </w:p>
    <w:p w:rsidR="00000000" w:rsidRDefault="00A72734" w:rsidP="00CC13DB">
      <w:pPr>
        <w:jc w:val="left"/>
        <w:rPr>
          <w:lang w:val="uk-UA"/>
        </w:rPr>
      </w:pPr>
      <w:r>
        <w:rPr>
          <w:lang w:val="uk-UA"/>
        </w:rPr>
        <w:t>У Санкт-Петербурзі генерал-майору І. Хорвату завдяки добрим хабарям вдалося все залагодити і Сенат “</w:t>
      </w:r>
      <w:r>
        <w:t>ничтоже сумяшеся”</w:t>
      </w:r>
      <w:r>
        <w:rPr>
          <w:lang w:val="uk-UA"/>
        </w:rPr>
        <w:t xml:space="preserve"> надіслав справу про гусарське “бойовисько з т</w:t>
      </w:r>
      <w:r>
        <w:rPr>
          <w:lang w:val="uk-UA"/>
        </w:rPr>
        <w:t>а</w:t>
      </w:r>
      <w:r>
        <w:rPr>
          <w:lang w:val="uk-UA"/>
        </w:rPr>
        <w:t>тарськими вівцями” на розслідування самому ж... Хорват</w:t>
      </w:r>
      <w:r>
        <w:rPr>
          <w:lang w:val="uk-UA"/>
        </w:rPr>
        <w:t>о</w:t>
      </w:r>
      <w:r>
        <w:rPr>
          <w:lang w:val="uk-UA"/>
        </w:rPr>
        <w:t>ві...</w:t>
      </w:r>
    </w:p>
    <w:p w:rsidR="00000000" w:rsidRDefault="00A72734" w:rsidP="00CC13DB">
      <w:pPr>
        <w:jc w:val="left"/>
        <w:rPr>
          <w:lang w:val="uk-UA"/>
        </w:rPr>
      </w:pPr>
      <w:r>
        <w:rPr>
          <w:lang w:val="uk-UA"/>
        </w:rPr>
        <w:t>Проте, військова кар’єра Чорби</w:t>
      </w:r>
      <w:r>
        <w:rPr>
          <w:lang w:val="uk-UA"/>
        </w:rPr>
        <w:t xml:space="preserve"> скоріше всього, склад</w:t>
      </w:r>
      <w:r>
        <w:rPr>
          <w:lang w:val="uk-UA"/>
        </w:rPr>
        <w:t>а</w:t>
      </w:r>
      <w:r>
        <w:rPr>
          <w:lang w:val="uk-UA"/>
        </w:rPr>
        <w:t>лась вельми успішно. За якихось півтора десятка років з прем’єр-майора він виріс у званні до генерал-майора і ць</w:t>
      </w:r>
      <w:r>
        <w:rPr>
          <w:lang w:val="uk-UA"/>
        </w:rPr>
        <w:t>о</w:t>
      </w:r>
      <w:r>
        <w:rPr>
          <w:lang w:val="uk-UA"/>
        </w:rPr>
        <w:t>му, без сумніву, сприяла його особиста участь у воєнних кампаніях російсько-турецької війни 1768-1774 рр., де він зумів у якійсь мірі відзначитись.</w:t>
      </w:r>
    </w:p>
    <w:p w:rsidR="00000000" w:rsidRDefault="00A72734" w:rsidP="00CC13DB">
      <w:pPr>
        <w:jc w:val="left"/>
        <w:rPr>
          <w:lang w:val="uk-UA"/>
        </w:rPr>
      </w:pPr>
      <w:r>
        <w:rPr>
          <w:lang w:val="uk-UA"/>
        </w:rPr>
        <w:lastRenderedPageBreak/>
        <w:t>Без сумніву, що подібно М. Чорби, складалась і військова кар’єра іншого серба - Петра Абрамовича Текелі (Текелія): служба в Хорватовому гусарському полку, участь в російс</w:t>
      </w:r>
      <w:r>
        <w:rPr>
          <w:lang w:val="uk-UA"/>
        </w:rPr>
        <w:t>ь</w:t>
      </w:r>
      <w:r>
        <w:rPr>
          <w:lang w:val="uk-UA"/>
        </w:rPr>
        <w:t>ко-турецькій війні, за що й мав успішне підвищення в ч</w:t>
      </w:r>
      <w:r>
        <w:rPr>
          <w:lang w:val="uk-UA"/>
        </w:rPr>
        <w:t>и</w:t>
      </w:r>
      <w:r>
        <w:rPr>
          <w:lang w:val="uk-UA"/>
        </w:rPr>
        <w:t>на</w:t>
      </w:r>
      <w:r>
        <w:rPr>
          <w:lang w:val="uk-UA"/>
        </w:rPr>
        <w:t>х...</w:t>
      </w:r>
    </w:p>
    <w:p w:rsidR="00000000" w:rsidRDefault="00A72734" w:rsidP="00CC13DB">
      <w:pPr>
        <w:jc w:val="left"/>
        <w:rPr>
          <w:lang w:val="uk-UA"/>
        </w:rPr>
      </w:pPr>
      <w:r>
        <w:rPr>
          <w:lang w:val="uk-UA"/>
        </w:rPr>
        <w:t>Настав 1775 рік - рік розгрому Запорізької Січі. І ось тут як генерал-поручник П. Текелій, так і генерал-майор М. Чорба проявили себе щонайактивніше.</w:t>
      </w:r>
    </w:p>
    <w:p w:rsidR="00000000" w:rsidRDefault="00A72734" w:rsidP="00CC13DB">
      <w:pPr>
        <w:jc w:val="left"/>
        <w:rPr>
          <w:lang w:val="uk-UA"/>
        </w:rPr>
      </w:pPr>
      <w:r>
        <w:rPr>
          <w:lang w:val="uk-UA"/>
        </w:rPr>
        <w:t>На той час опір ханського Криму було зломлено. Росі</w:t>
      </w:r>
      <w:r>
        <w:rPr>
          <w:lang w:val="uk-UA"/>
        </w:rPr>
        <w:t>й</w:t>
      </w:r>
      <w:r>
        <w:rPr>
          <w:lang w:val="uk-UA"/>
        </w:rPr>
        <w:t>ська імперія вже вийшла до чорноморсько-азовських берегів і терпіти у себе в тилу козацьку вольницю нескореного З</w:t>
      </w:r>
      <w:r>
        <w:rPr>
          <w:lang w:val="uk-UA"/>
        </w:rPr>
        <w:t>а</w:t>
      </w:r>
      <w:r>
        <w:rPr>
          <w:lang w:val="uk-UA"/>
        </w:rPr>
        <w:t>поріжжя просто не могла.</w:t>
      </w:r>
    </w:p>
    <w:p w:rsidR="00000000" w:rsidRDefault="00A72734" w:rsidP="00CC13DB">
      <w:pPr>
        <w:jc w:val="left"/>
        <w:rPr>
          <w:lang w:val="uk-UA"/>
        </w:rPr>
      </w:pPr>
      <w:r>
        <w:rPr>
          <w:lang w:val="uk-UA"/>
        </w:rPr>
        <w:t>Тепер у руках царського уряду була велика боєздатна армія, що повернулася з турецького фронту. Одну її част</w:t>
      </w:r>
      <w:r>
        <w:rPr>
          <w:lang w:val="uk-UA"/>
        </w:rPr>
        <w:t>и</w:t>
      </w:r>
      <w:r>
        <w:rPr>
          <w:lang w:val="uk-UA"/>
        </w:rPr>
        <w:t>ну кинули на придушення повстання Омеляна Пугачова, інша ж</w:t>
      </w:r>
      <w:r>
        <w:rPr>
          <w:lang w:val="uk-UA"/>
        </w:rPr>
        <w:t xml:space="preserve"> залишилась в резерві до слушного часу.</w:t>
      </w:r>
    </w:p>
    <w:p w:rsidR="00000000" w:rsidRDefault="00A72734" w:rsidP="00CC13DB">
      <w:pPr>
        <w:jc w:val="left"/>
        <w:rPr>
          <w:lang w:val="uk-UA"/>
        </w:rPr>
      </w:pPr>
      <w:r>
        <w:rPr>
          <w:lang w:val="uk-UA"/>
        </w:rPr>
        <w:t>І слушний час настав.</w:t>
      </w:r>
    </w:p>
    <w:p w:rsidR="00000000" w:rsidRDefault="00A72734" w:rsidP="00CC13DB">
      <w:pPr>
        <w:jc w:val="left"/>
      </w:pPr>
      <w:r>
        <w:rPr>
          <w:lang w:val="uk-UA"/>
        </w:rPr>
        <w:t>23 квітня 1775 р. найвпливовіший фаворит Катерини ІІ “</w:t>
      </w:r>
      <w:r>
        <w:t xml:space="preserve">князь тьмы” </w:t>
      </w:r>
      <w:r>
        <w:rPr>
          <w:lang w:val="uk-UA"/>
        </w:rPr>
        <w:t>(як його називали) Григорій Потьомкін-Тавріческий виступив на так званому “</w:t>
      </w:r>
      <w:r>
        <w:t>Совете при выс</w:t>
      </w:r>
      <w:r>
        <w:t>о</w:t>
      </w:r>
      <w:r>
        <w:t>чайшем дворе”</w:t>
      </w:r>
      <w:r>
        <w:rPr>
          <w:lang w:val="en-US"/>
        </w:rPr>
        <w:t xml:space="preserve"> </w:t>
      </w:r>
      <w:r>
        <w:rPr>
          <w:lang w:val="uk-UA"/>
        </w:rPr>
        <w:t>з пропозицією “</w:t>
      </w:r>
      <w:r>
        <w:t>изтребить</w:t>
      </w:r>
      <w:r>
        <w:rPr>
          <w:rStyle w:val="a7"/>
        </w:rPr>
        <w:footnoteReference w:customMarkFollows="1" w:id="16"/>
        <w:t>*</w:t>
      </w:r>
      <w:r>
        <w:t xml:space="preserve"> казаковъ, какъ гнездо своевольства... Со изтреблен</w:t>
      </w:r>
      <w:r>
        <w:rPr>
          <w:lang w:val="uk-UA"/>
        </w:rPr>
        <w:t>і</w:t>
      </w:r>
      <w:r>
        <w:t>емъ</w:t>
      </w:r>
      <w:r>
        <w:rPr>
          <w:vertAlign w:val="superscript"/>
          <w:lang w:val="en-US"/>
        </w:rPr>
        <w:t>*</w:t>
      </w:r>
      <w:r>
        <w:t xml:space="preserve">  на будущее время и самого назван</w:t>
      </w:r>
      <w:r>
        <w:rPr>
          <w:lang w:val="en-US"/>
        </w:rPr>
        <w:t>i</w:t>
      </w:r>
      <w:r>
        <w:t>я запорожскихъ казаковъ... за оскорблен</w:t>
      </w:r>
      <w:r>
        <w:rPr>
          <w:lang w:val="uk-UA"/>
        </w:rPr>
        <w:t>і</w:t>
      </w:r>
      <w:r>
        <w:t>е Ея Императорскаго Величества чрезъ поступки и дерзн</w:t>
      </w:r>
      <w:r>
        <w:t>о</w:t>
      </w:r>
      <w:r>
        <w:t>вен</w:t>
      </w:r>
      <w:r>
        <w:rPr>
          <w:lang w:val="uk-UA"/>
        </w:rPr>
        <w:t>і</w:t>
      </w:r>
      <w:r>
        <w:t>я... и оказан</w:t>
      </w:r>
      <w:r>
        <w:rPr>
          <w:lang w:val="uk-UA"/>
        </w:rPr>
        <w:t>і</w:t>
      </w:r>
      <w:r>
        <w:t>е неповиновен</w:t>
      </w:r>
      <w:r>
        <w:rPr>
          <w:lang w:val="uk-UA"/>
        </w:rPr>
        <w:t>і</w:t>
      </w:r>
      <w:r>
        <w:t>я высочайшимъ пов</w:t>
      </w:r>
      <w:r>
        <w:t>е</w:t>
      </w:r>
      <w:r>
        <w:t>лен</w:t>
      </w:r>
      <w:r>
        <w:rPr>
          <w:lang w:val="uk-UA"/>
        </w:rPr>
        <w:t>і</w:t>
      </w:r>
      <w:r>
        <w:t>ямъ...”</w:t>
      </w:r>
    </w:p>
    <w:p w:rsidR="00000000" w:rsidRDefault="00A72734" w:rsidP="00CC13DB">
      <w:pPr>
        <w:jc w:val="left"/>
        <w:rPr>
          <w:lang w:val="uk-UA"/>
        </w:rPr>
      </w:pPr>
      <w:r>
        <w:rPr>
          <w:lang w:val="uk-UA"/>
        </w:rPr>
        <w:t>В чому п</w:t>
      </w:r>
      <w:r>
        <w:rPr>
          <w:lang w:val="uk-UA"/>
        </w:rPr>
        <w:t>олягало те “</w:t>
      </w:r>
      <w:r>
        <w:t>оскорблен</w:t>
      </w:r>
      <w:r>
        <w:rPr>
          <w:lang w:val="uk-UA"/>
        </w:rPr>
        <w:t>і</w:t>
      </w:r>
      <w:r>
        <w:t xml:space="preserve">е Ея Величества” </w:t>
      </w:r>
      <w:r>
        <w:rPr>
          <w:lang w:val="uk-UA"/>
        </w:rPr>
        <w:t>важко сказати. Можливо в тому, що запорожці брали найактивн</w:t>
      </w:r>
      <w:r>
        <w:rPr>
          <w:lang w:val="uk-UA"/>
        </w:rPr>
        <w:t>і</w:t>
      </w:r>
      <w:r>
        <w:rPr>
          <w:lang w:val="uk-UA"/>
        </w:rPr>
        <w:t>шу участь в російсько-турецькій війні, а останній їхній к</w:t>
      </w:r>
      <w:r>
        <w:rPr>
          <w:lang w:val="uk-UA"/>
        </w:rPr>
        <w:t>о</w:t>
      </w:r>
      <w:r>
        <w:rPr>
          <w:lang w:val="uk-UA"/>
        </w:rPr>
        <w:t>шовий Петро Калнишевський був з царських рук нагор</w:t>
      </w:r>
      <w:r>
        <w:rPr>
          <w:lang w:val="uk-UA"/>
        </w:rPr>
        <w:t>о</w:t>
      </w:r>
      <w:r>
        <w:rPr>
          <w:lang w:val="uk-UA"/>
        </w:rPr>
        <w:t>джений золотою медаллю за хоробрість, проявлену в боях за розширення імперії.</w:t>
      </w:r>
    </w:p>
    <w:p w:rsidR="00000000" w:rsidRDefault="00A72734" w:rsidP="00CC13DB">
      <w:pPr>
        <w:jc w:val="left"/>
      </w:pPr>
      <w:r>
        <w:rPr>
          <w:lang w:val="uk-UA"/>
        </w:rPr>
        <w:t>Щоб приспати пильність довірливих запорожців, Кат</w:t>
      </w:r>
      <w:r>
        <w:rPr>
          <w:lang w:val="uk-UA"/>
        </w:rPr>
        <w:t>е</w:t>
      </w:r>
      <w:r>
        <w:rPr>
          <w:lang w:val="uk-UA"/>
        </w:rPr>
        <w:t>рина ІІ писала їм листи, в яких “</w:t>
      </w:r>
      <w:r>
        <w:t>с материнской нежностью”</w:t>
      </w:r>
      <w:r>
        <w:rPr>
          <w:lang w:val="uk-UA"/>
        </w:rPr>
        <w:t xml:space="preserve"> обіцяла їм “</w:t>
      </w:r>
      <w:r>
        <w:t>златыя горы”</w:t>
      </w:r>
      <w:r>
        <w:rPr>
          <w:lang w:val="uk-UA"/>
        </w:rPr>
        <w:t>. Тим часом придворний російс</w:t>
      </w:r>
      <w:r>
        <w:rPr>
          <w:lang w:val="uk-UA"/>
        </w:rPr>
        <w:t>ь</w:t>
      </w:r>
      <w:r>
        <w:rPr>
          <w:lang w:val="uk-UA"/>
        </w:rPr>
        <w:t xml:space="preserve">кий історик німець Міллер в </w:t>
      </w:r>
      <w:r>
        <w:t>“Краткой записке о малоро</w:t>
      </w:r>
      <w:r>
        <w:t>с</w:t>
      </w:r>
      <w:r>
        <w:t>сийском на</w:t>
      </w:r>
      <w:r>
        <w:t>роде и запорожцах” та в “Рассуждении о зап</w:t>
      </w:r>
      <w:r>
        <w:t>о</w:t>
      </w:r>
      <w:r>
        <w:t>рожцах”</w:t>
      </w:r>
      <w:r>
        <w:rPr>
          <w:lang w:val="uk-UA"/>
        </w:rPr>
        <w:t xml:space="preserve"> доводив, що “</w:t>
      </w:r>
      <w:r>
        <w:t>при своевольномъ управлен</w:t>
      </w:r>
      <w:r>
        <w:rPr>
          <w:lang w:val="uk-UA"/>
        </w:rPr>
        <w:t>і</w:t>
      </w:r>
      <w:r>
        <w:t>и и зл</w:t>
      </w:r>
      <w:r>
        <w:t>о</w:t>
      </w:r>
      <w:r>
        <w:t>дескихъ умыслахъ Сечь есть политическимъ чудовищемъ, которое более не имеет права</w:t>
      </w:r>
      <w:r>
        <w:rPr>
          <w:lang w:val="uk-UA"/>
        </w:rPr>
        <w:t xml:space="preserve"> на существовані</w:t>
      </w:r>
      <w:r>
        <w:t>е”.</w:t>
      </w:r>
    </w:p>
    <w:p w:rsidR="00000000" w:rsidRDefault="00A72734" w:rsidP="00CC13DB">
      <w:pPr>
        <w:jc w:val="left"/>
        <w:rPr>
          <w:lang w:val="uk-UA"/>
        </w:rPr>
      </w:pPr>
      <w:r>
        <w:rPr>
          <w:lang w:val="uk-UA"/>
        </w:rPr>
        <w:t>Негайно в запорозькі степи царський уряд таємно роз</w:t>
      </w:r>
      <w:r>
        <w:rPr>
          <w:lang w:val="uk-UA"/>
        </w:rPr>
        <w:t>і</w:t>
      </w:r>
      <w:r>
        <w:rPr>
          <w:lang w:val="uk-UA"/>
        </w:rPr>
        <w:t>слав військові спецкоманди із завданням відбирати у зап</w:t>
      </w:r>
      <w:r>
        <w:rPr>
          <w:lang w:val="uk-UA"/>
        </w:rPr>
        <w:t>о</w:t>
      </w:r>
      <w:r>
        <w:rPr>
          <w:lang w:val="uk-UA"/>
        </w:rPr>
        <w:t>рожців на промислах усяку зброю.</w:t>
      </w:r>
    </w:p>
    <w:p w:rsidR="00000000" w:rsidRDefault="00A72734" w:rsidP="00CC13DB">
      <w:pPr>
        <w:jc w:val="left"/>
        <w:rPr>
          <w:lang w:val="uk-UA"/>
        </w:rPr>
      </w:pPr>
      <w:r>
        <w:rPr>
          <w:lang w:val="uk-UA"/>
        </w:rPr>
        <w:t>Крім того було успішно сформовано досить велику армію з 10 піхотних, 8 кіннотних, 13 козацьких регулярних по</w:t>
      </w:r>
      <w:r>
        <w:rPr>
          <w:lang w:val="uk-UA"/>
        </w:rPr>
        <w:t>л</w:t>
      </w:r>
      <w:r>
        <w:rPr>
          <w:lang w:val="uk-UA"/>
        </w:rPr>
        <w:t>ків та 20 гусарських і 17 пікінерських ескадронів, в яких налічу</w:t>
      </w:r>
      <w:r>
        <w:rPr>
          <w:lang w:val="uk-UA"/>
        </w:rPr>
        <w:t>валось понад 100 тисяч чоловік. І вся ця велетенська громада на початку червня 1775 року п’ятьма колонами рушила в бік Запорозької Січі.</w:t>
      </w:r>
    </w:p>
    <w:p w:rsidR="00000000" w:rsidRDefault="00A72734" w:rsidP="00CC13DB">
      <w:pPr>
        <w:jc w:val="left"/>
        <w:rPr>
          <w:lang w:val="uk-UA"/>
        </w:rPr>
      </w:pPr>
      <w:r>
        <w:rPr>
          <w:lang w:val="uk-UA"/>
        </w:rPr>
        <w:t>Певно, дуже вже побоювалась Катерина та й сам коли</w:t>
      </w:r>
      <w:r>
        <w:rPr>
          <w:lang w:val="uk-UA"/>
        </w:rPr>
        <w:t>ш</w:t>
      </w:r>
      <w:r>
        <w:rPr>
          <w:lang w:val="uk-UA"/>
        </w:rPr>
        <w:t>ній “почесний запорожець Грицько Нечеса” січовиків, що відрядили проти них, немов проти якоїсь великої держави, таку чисельну армію.</w:t>
      </w:r>
    </w:p>
    <w:p w:rsidR="00000000" w:rsidRDefault="00A72734" w:rsidP="00CC13DB">
      <w:pPr>
        <w:jc w:val="left"/>
        <w:rPr>
          <w:lang w:val="uk-UA"/>
        </w:rPr>
      </w:pPr>
      <w:r>
        <w:rPr>
          <w:lang w:val="uk-UA"/>
        </w:rPr>
        <w:t>Усім царським військом командував генерал-поручник Петро Текелій. Правою рукою у нього був генерал-майор Микола Чорба. Обидва, як бачимо, серби. І це не випадк</w:t>
      </w:r>
      <w:r>
        <w:rPr>
          <w:lang w:val="uk-UA"/>
        </w:rPr>
        <w:t>о</w:t>
      </w:r>
      <w:r>
        <w:rPr>
          <w:lang w:val="uk-UA"/>
        </w:rPr>
        <w:t>во. Бо їхні власні маєтки знахо</w:t>
      </w:r>
      <w:r>
        <w:rPr>
          <w:lang w:val="uk-UA"/>
        </w:rPr>
        <w:t>дились в Новій Сербії, на споконвічних землях колишніх козацьких володінь, і щоб остаточно закріпити за собою козацьку землю, серби-генерали, звичайно ж, готові були на все.</w:t>
      </w:r>
    </w:p>
    <w:p w:rsidR="00000000" w:rsidRDefault="00A72734" w:rsidP="00CC13DB">
      <w:pPr>
        <w:jc w:val="left"/>
        <w:rPr>
          <w:lang w:val="uk-UA"/>
        </w:rPr>
      </w:pPr>
      <w:r>
        <w:rPr>
          <w:lang w:val="uk-UA"/>
        </w:rPr>
        <w:t>На це саме й розраховувала Катерина з Потьомкіним. Досить швидко царські війська вступили в межі Запоріжжя і окупували всі паланки.</w:t>
      </w:r>
    </w:p>
    <w:p w:rsidR="00000000" w:rsidRDefault="00A72734" w:rsidP="00CC13DB">
      <w:pPr>
        <w:jc w:val="left"/>
        <w:rPr>
          <w:lang w:val="uk-UA"/>
        </w:rPr>
      </w:pPr>
      <w:r>
        <w:rPr>
          <w:lang w:val="uk-UA"/>
        </w:rPr>
        <w:t>Вночі на 4 (за новим стилем - на 15) червня 1775 р. було оточено останній козацьких Кіш: церкву Покрови Пресвятої Богородиці, 38 куренів, 500 майстерень і торгових буди</w:t>
      </w:r>
      <w:r>
        <w:rPr>
          <w:lang w:val="uk-UA"/>
        </w:rPr>
        <w:t>н</w:t>
      </w:r>
      <w:r>
        <w:rPr>
          <w:lang w:val="uk-UA"/>
        </w:rPr>
        <w:t>ків. У Січі на момент облоги залишило</w:t>
      </w:r>
      <w:r>
        <w:rPr>
          <w:lang w:val="uk-UA"/>
        </w:rPr>
        <w:t>сь всього кілька сот козаків. Решта розійшлася по зимівниках, паланках і пр</w:t>
      </w:r>
      <w:r>
        <w:rPr>
          <w:lang w:val="uk-UA"/>
        </w:rPr>
        <w:t>о</w:t>
      </w:r>
      <w:r>
        <w:rPr>
          <w:lang w:val="uk-UA"/>
        </w:rPr>
        <w:t>мислах, а дехто навіть подався до родичів на Слобожанщ</w:t>
      </w:r>
      <w:r>
        <w:rPr>
          <w:lang w:val="uk-UA"/>
        </w:rPr>
        <w:t>и</w:t>
      </w:r>
      <w:r>
        <w:rPr>
          <w:lang w:val="uk-UA"/>
        </w:rPr>
        <w:t>ну та Гетьманщину. Що й казати, досить легковажними виявились братчики-запорожці.</w:t>
      </w:r>
    </w:p>
    <w:p w:rsidR="00000000" w:rsidRDefault="00A72734" w:rsidP="00CC13DB">
      <w:pPr>
        <w:jc w:val="left"/>
        <w:rPr>
          <w:lang w:val="uk-UA"/>
        </w:rPr>
      </w:pPr>
      <w:r>
        <w:rPr>
          <w:lang w:val="uk-UA"/>
        </w:rPr>
        <w:t>Виставивши проти січовиків гармати, Текелій в ультим</w:t>
      </w:r>
      <w:r>
        <w:rPr>
          <w:lang w:val="uk-UA"/>
        </w:rPr>
        <w:t>а</w:t>
      </w:r>
      <w:r>
        <w:rPr>
          <w:lang w:val="uk-UA"/>
        </w:rPr>
        <w:t>тивній формі наказав їм здатись, або покинути Січ і роз</w:t>
      </w:r>
      <w:r>
        <w:rPr>
          <w:lang w:val="uk-UA"/>
        </w:rPr>
        <w:t>і</w:t>
      </w:r>
      <w:r>
        <w:rPr>
          <w:lang w:val="uk-UA"/>
        </w:rPr>
        <w:t>йтись.</w:t>
      </w:r>
    </w:p>
    <w:p w:rsidR="00000000" w:rsidRDefault="00A72734" w:rsidP="00CC13DB">
      <w:pPr>
        <w:jc w:val="left"/>
        <w:rPr>
          <w:lang w:val="uk-UA"/>
        </w:rPr>
      </w:pPr>
      <w:r>
        <w:rPr>
          <w:lang w:val="uk-UA"/>
        </w:rPr>
        <w:t>Кошовий Калнишевич зібрав раду. Думки запорожців розділились. Козацька сірома сприйняла звістку про кап</w:t>
      </w:r>
      <w:r>
        <w:rPr>
          <w:lang w:val="uk-UA"/>
        </w:rPr>
        <w:t>і</w:t>
      </w:r>
      <w:r>
        <w:rPr>
          <w:lang w:val="uk-UA"/>
        </w:rPr>
        <w:t>туляцію з великим обуренням. Як згадував один з очеви</w:t>
      </w:r>
      <w:r>
        <w:rPr>
          <w:lang w:val="uk-UA"/>
        </w:rPr>
        <w:t>д</w:t>
      </w:r>
      <w:r>
        <w:rPr>
          <w:lang w:val="uk-UA"/>
        </w:rPr>
        <w:t xml:space="preserve">ців, козак Васюринського </w:t>
      </w:r>
      <w:r>
        <w:rPr>
          <w:lang w:val="uk-UA"/>
        </w:rPr>
        <w:t>куреня Микита  Леонтіович Корж, ініціаторами рішучого спротиву були саме “всі сір</w:t>
      </w:r>
      <w:r>
        <w:rPr>
          <w:lang w:val="uk-UA"/>
        </w:rPr>
        <w:t>о</w:t>
      </w:r>
      <w:r>
        <w:rPr>
          <w:lang w:val="uk-UA"/>
        </w:rPr>
        <w:t>ми, бурлаки й нежонаті, які осідлостей жодних не мали, тому й бунтувались”.</w:t>
      </w:r>
    </w:p>
    <w:p w:rsidR="00000000" w:rsidRDefault="00A72734" w:rsidP="00CC13DB">
      <w:pPr>
        <w:jc w:val="left"/>
        <w:rPr>
          <w:lang w:val="uk-UA"/>
        </w:rPr>
      </w:pPr>
      <w:r>
        <w:rPr>
          <w:lang w:val="uk-UA"/>
        </w:rPr>
        <w:t>Іншу позицію зайняли заможні. Вони надіялись, що пі</w:t>
      </w:r>
      <w:r>
        <w:rPr>
          <w:lang w:val="uk-UA"/>
        </w:rPr>
        <w:t>д</w:t>
      </w:r>
      <w:r>
        <w:rPr>
          <w:lang w:val="uk-UA"/>
        </w:rPr>
        <w:t>корившись Текелієві, зроблять всім помилування, збер</w:t>
      </w:r>
      <w:r>
        <w:rPr>
          <w:lang w:val="uk-UA"/>
        </w:rPr>
        <w:t>е</w:t>
      </w:r>
      <w:r>
        <w:rPr>
          <w:lang w:val="uk-UA"/>
        </w:rPr>
        <w:t>ження своїх зимівників, а їхня покірність буде гідно оцін</w:t>
      </w:r>
      <w:r>
        <w:rPr>
          <w:lang w:val="uk-UA"/>
        </w:rPr>
        <w:t>е</w:t>
      </w:r>
      <w:r>
        <w:rPr>
          <w:lang w:val="uk-UA"/>
        </w:rPr>
        <w:t>на в Петербурзі. Вони, як згадував М. Корж, “мали у себе достатні обзаведення по зимівниках і не приставали на д</w:t>
      </w:r>
      <w:r>
        <w:rPr>
          <w:lang w:val="uk-UA"/>
        </w:rPr>
        <w:t>у</w:t>
      </w:r>
      <w:r>
        <w:rPr>
          <w:lang w:val="uk-UA"/>
        </w:rPr>
        <w:t>мку бунтівників відважних”.</w:t>
      </w:r>
    </w:p>
    <w:p w:rsidR="00000000" w:rsidRDefault="00A72734" w:rsidP="00CC13DB">
      <w:pPr>
        <w:jc w:val="left"/>
        <w:rPr>
          <w:lang w:val="uk-UA"/>
        </w:rPr>
      </w:pPr>
      <w:r>
        <w:rPr>
          <w:lang w:val="uk-UA"/>
        </w:rPr>
        <w:lastRenderedPageBreak/>
        <w:t>Козацька ж старшина міркувала так (цитую М. Коржа)</w:t>
      </w:r>
      <w:r>
        <w:rPr>
          <w:lang w:val="uk-UA"/>
        </w:rPr>
        <w:t>: “Хоч ми військо Текелієве й знищимо безнужно, то ті по</w:t>
      </w:r>
      <w:r>
        <w:rPr>
          <w:lang w:val="uk-UA"/>
        </w:rPr>
        <w:t>л</w:t>
      </w:r>
      <w:r>
        <w:rPr>
          <w:lang w:val="uk-UA"/>
        </w:rPr>
        <w:t>ки, кої вступили вже в наші володіння і зайняли всі пала</w:t>
      </w:r>
      <w:r>
        <w:rPr>
          <w:lang w:val="uk-UA"/>
        </w:rPr>
        <w:t>н</w:t>
      </w:r>
      <w:r>
        <w:rPr>
          <w:lang w:val="uk-UA"/>
        </w:rPr>
        <w:t>ки й слободи, почувши наш супротив, розорять наші та</w:t>
      </w:r>
      <w:r>
        <w:rPr>
          <w:lang w:val="uk-UA"/>
        </w:rPr>
        <w:t>м</w:t>
      </w:r>
      <w:r>
        <w:rPr>
          <w:lang w:val="uk-UA"/>
        </w:rPr>
        <w:t>тешні пожитки..!”</w:t>
      </w:r>
    </w:p>
    <w:p w:rsidR="00000000" w:rsidRDefault="00A72734" w:rsidP="00CC13DB">
      <w:pPr>
        <w:jc w:val="left"/>
        <w:rPr>
          <w:lang w:val="en-US"/>
        </w:rPr>
      </w:pPr>
      <w:r>
        <w:rPr>
          <w:lang w:val="uk-UA"/>
        </w:rPr>
        <w:t>Пам’ять про суперечку між козаками відносно здачі Січі Текелієві збереглась навіть у народних піснях. Так, в одній з них розповідається, що козаки Васюринського куреня звернулись до кошового Калниша (Калнишевського) з пр</w:t>
      </w:r>
      <w:r>
        <w:rPr>
          <w:lang w:val="uk-UA"/>
        </w:rPr>
        <w:t>о</w:t>
      </w:r>
      <w:r>
        <w:rPr>
          <w:lang w:val="uk-UA"/>
        </w:rPr>
        <w:t>ханням дозволити їм зайняти свої місця на валах і баштах, щоб гідно боронити Січ від царських військ:</w:t>
      </w:r>
    </w:p>
    <w:p w:rsidR="00000000" w:rsidRDefault="00A72734" w:rsidP="00CC13DB">
      <w:pPr>
        <w:pStyle w:val="a8"/>
        <w:ind w:left="567"/>
      </w:pPr>
      <w:r>
        <w:rPr>
          <w:lang w:val="en-US"/>
        </w:rPr>
        <w:t xml:space="preserve">- </w:t>
      </w:r>
      <w:r>
        <w:t>Б</w:t>
      </w:r>
      <w:r>
        <w:t>лагослови ти, наш батьку, нам на башти стати,</w:t>
      </w:r>
      <w:r>
        <w:br/>
        <w:t>Щоб не впустить москалів та січ руйнувати.</w:t>
      </w:r>
      <w:r>
        <w:br/>
        <w:t>Москаль стане з тесаками, а ми з кулаками -</w:t>
      </w:r>
      <w:r>
        <w:br/>
        <w:t>Нехай слава не загине поміж козаками...</w:t>
      </w:r>
      <w:r>
        <w:br/>
        <w:t>Та кошовий їм на те відповів:</w:t>
      </w:r>
      <w:r>
        <w:br/>
        <w:t>Не дозволю, милі браття, вам на башти стати,</w:t>
      </w:r>
      <w:r>
        <w:br/>
        <w:t>Однакове християнство - грішно вигубляти.</w:t>
      </w:r>
    </w:p>
    <w:p w:rsidR="00000000" w:rsidRDefault="00A72734" w:rsidP="00CC13DB">
      <w:pPr>
        <w:jc w:val="left"/>
        <w:rPr>
          <w:lang w:val="uk-UA"/>
        </w:rPr>
      </w:pPr>
      <w:r>
        <w:rPr>
          <w:lang w:val="uk-UA"/>
        </w:rPr>
        <w:t>А тут ще й січовий священик архімандрит Володимир Сокольський почав умовляти запорізьких одчайдухів “не йти брат на брата”, бо ж ми, мовляв “усі православні”.</w:t>
      </w:r>
    </w:p>
    <w:p w:rsidR="00000000" w:rsidRDefault="00A72734" w:rsidP="00CC13DB">
      <w:pPr>
        <w:jc w:val="left"/>
        <w:rPr>
          <w:lang w:val="uk-UA"/>
        </w:rPr>
      </w:pPr>
      <w:r>
        <w:rPr>
          <w:lang w:val="uk-UA"/>
        </w:rPr>
        <w:t>І Січ Запорізька здалася без бою. Вояки генерал-поручника Текел</w:t>
      </w:r>
      <w:r>
        <w:rPr>
          <w:lang w:val="uk-UA"/>
        </w:rPr>
        <w:t>ія без будь-яких церемоній вивезли всю зброю й боєприпаси, до копієчки обчистили військову ска</w:t>
      </w:r>
      <w:r>
        <w:rPr>
          <w:lang w:val="uk-UA"/>
        </w:rPr>
        <w:t>р</w:t>
      </w:r>
      <w:r>
        <w:rPr>
          <w:lang w:val="uk-UA"/>
        </w:rPr>
        <w:t>бницю, вщент зруйнували козацькі майстрині, а на останок донські козаки (їх у царському війську було 2 ескадрони ще й обдерли всю церковну позолоту й срібні іконні оклади.</w:t>
      </w:r>
    </w:p>
    <w:p w:rsidR="00000000" w:rsidRDefault="00A72734" w:rsidP="00CC13DB">
      <w:pPr>
        <w:jc w:val="left"/>
        <w:rPr>
          <w:lang w:val="uk-UA"/>
        </w:rPr>
      </w:pPr>
      <w:r>
        <w:rPr>
          <w:lang w:val="uk-UA"/>
        </w:rPr>
        <w:t>Чи й тоді січовий священик церкви Покрови Пресвятої Богородиці отець Володимир закликав “не йти брат на бр</w:t>
      </w:r>
      <w:r>
        <w:rPr>
          <w:lang w:val="uk-UA"/>
        </w:rPr>
        <w:t>а</w:t>
      </w:r>
      <w:r>
        <w:rPr>
          <w:lang w:val="uk-UA"/>
        </w:rPr>
        <w:t>та, бо ми ж православні”? Хто зна.</w:t>
      </w:r>
    </w:p>
    <w:p w:rsidR="00000000" w:rsidRDefault="00A72734" w:rsidP="00CC13DB">
      <w:pPr>
        <w:jc w:val="left"/>
        <w:rPr>
          <w:lang w:val="uk-UA"/>
        </w:rPr>
      </w:pPr>
      <w:r>
        <w:rPr>
          <w:lang w:val="uk-UA"/>
        </w:rPr>
        <w:t>Було сплюндровано навіть козацький цвинтар - зламано кам’яні хрести й побито надгробні плити... “Бо ми</w:t>
      </w:r>
      <w:r>
        <w:rPr>
          <w:lang w:val="uk-UA"/>
        </w:rPr>
        <w:t xml:space="preserve"> ж прав</w:t>
      </w:r>
      <w:r>
        <w:rPr>
          <w:lang w:val="uk-UA"/>
        </w:rPr>
        <w:t>о</w:t>
      </w:r>
      <w:r>
        <w:rPr>
          <w:lang w:val="uk-UA"/>
        </w:rPr>
        <w:t>славні”... А бий вас мити Божа, таких християн - нехри</w:t>
      </w:r>
      <w:r>
        <w:rPr>
          <w:lang w:val="uk-UA"/>
        </w:rPr>
        <w:t>с</w:t>
      </w:r>
      <w:r>
        <w:rPr>
          <w:lang w:val="uk-UA"/>
        </w:rPr>
        <w:t>тів”!..</w:t>
      </w:r>
    </w:p>
    <w:p w:rsidR="00000000" w:rsidRDefault="00A72734" w:rsidP="00CC13DB">
      <w:pPr>
        <w:jc w:val="left"/>
        <w:rPr>
          <w:lang w:val="uk-UA"/>
        </w:rPr>
      </w:pPr>
      <w:r>
        <w:rPr>
          <w:lang w:val="uk-UA"/>
        </w:rPr>
        <w:t>Частина запорожців, прихопивши з собою святу ікону Божої матері з січової церкви та деякі клейноди й корогви, таємно плавнями вибралася вниз по Дніпру і зникла в т</w:t>
      </w:r>
      <w:r>
        <w:rPr>
          <w:lang w:val="uk-UA"/>
        </w:rPr>
        <w:t>у</w:t>
      </w:r>
      <w:r>
        <w:rPr>
          <w:lang w:val="uk-UA"/>
        </w:rPr>
        <w:t xml:space="preserve">рецьких володіннях. Заможним було дозволено розійтись. По своїх зимівниках. А основа маса запорізької сіроми з’явилась перед Текелієм з проханням </w:t>
      </w:r>
      <w:r>
        <w:t>“выдать на билеты”</w:t>
      </w:r>
      <w:r>
        <w:rPr>
          <w:lang w:val="uk-UA"/>
        </w:rPr>
        <w:t xml:space="preserve"> на право “законного” виходу з Січі. Коли же Текелій зап</w:t>
      </w:r>
      <w:r>
        <w:rPr>
          <w:lang w:val="uk-UA"/>
        </w:rPr>
        <w:t>и</w:t>
      </w:r>
      <w:r>
        <w:rPr>
          <w:lang w:val="uk-UA"/>
        </w:rPr>
        <w:t>тав козацьку голоту, куди вона має намір податись, осир</w:t>
      </w:r>
      <w:r>
        <w:rPr>
          <w:lang w:val="uk-UA"/>
        </w:rPr>
        <w:t>о</w:t>
      </w:r>
      <w:r>
        <w:rPr>
          <w:lang w:val="uk-UA"/>
        </w:rPr>
        <w:t>тілі запорожці відповіли:</w:t>
      </w:r>
    </w:p>
    <w:p w:rsidR="00000000" w:rsidRDefault="00A72734" w:rsidP="00CC13DB">
      <w:pPr>
        <w:jc w:val="left"/>
      </w:pPr>
      <w:r>
        <w:rPr>
          <w:lang w:val="uk-UA"/>
        </w:rPr>
        <w:t>“В Тилигул,</w:t>
      </w:r>
      <w:r>
        <w:rPr>
          <w:rStyle w:val="a7"/>
          <w:lang w:val="uk-UA"/>
        </w:rPr>
        <w:footnoteReference w:customMarkFollows="1" w:id="17"/>
        <w:t>*</w:t>
      </w:r>
      <w:r>
        <w:rPr>
          <w:lang w:val="uk-UA"/>
        </w:rPr>
        <w:t xml:space="preserve"> добродію. На заробітки... Бо в нас, прокл</w:t>
      </w:r>
      <w:r>
        <w:rPr>
          <w:lang w:val="uk-UA"/>
        </w:rPr>
        <w:t>я</w:t>
      </w:r>
      <w:r>
        <w:rPr>
          <w:lang w:val="uk-UA"/>
        </w:rPr>
        <w:t>та мати, катма: ні сорочки, ні штанів. Як бачиш, гола сір</w:t>
      </w:r>
      <w:r>
        <w:rPr>
          <w:lang w:val="uk-UA"/>
        </w:rPr>
        <w:t>о</w:t>
      </w:r>
      <w:r>
        <w:rPr>
          <w:lang w:val="uk-UA"/>
        </w:rPr>
        <w:t>ма...” (“</w:t>
      </w:r>
      <w:r>
        <w:t>Устное повествование бывшего запорожца Н. Коржа” стор. 51)</w:t>
      </w:r>
    </w:p>
    <w:p w:rsidR="00000000" w:rsidRDefault="00A72734" w:rsidP="00CC13DB">
      <w:pPr>
        <w:jc w:val="left"/>
        <w:rPr>
          <w:lang w:val="uk-UA"/>
        </w:rPr>
      </w:pPr>
      <w:r>
        <w:rPr>
          <w:lang w:val="uk-UA"/>
        </w:rPr>
        <w:t>Так запорозьке козацтво, як військо припинив своє існ</w:t>
      </w:r>
      <w:r>
        <w:rPr>
          <w:lang w:val="uk-UA"/>
        </w:rPr>
        <w:t>у</w:t>
      </w:r>
      <w:r>
        <w:rPr>
          <w:lang w:val="uk-UA"/>
        </w:rPr>
        <w:t>вання.</w:t>
      </w:r>
    </w:p>
    <w:p w:rsidR="00000000" w:rsidRDefault="00A72734" w:rsidP="00CC13DB">
      <w:pPr>
        <w:jc w:val="left"/>
        <w:rPr>
          <w:lang w:val="uk-UA"/>
        </w:rPr>
      </w:pPr>
      <w:r>
        <w:rPr>
          <w:lang w:val="uk-UA"/>
        </w:rPr>
        <w:t>Ось як описано тогочасні події навколо Запорізької Січі в книзі “Собрані</w:t>
      </w:r>
      <w:r>
        <w:t>е анекдотовъ</w:t>
      </w:r>
      <w:r>
        <w:rPr>
          <w:rStyle w:val="a7"/>
        </w:rPr>
        <w:footnoteReference w:customMarkFollows="1" w:id="18"/>
        <w:t>**</w:t>
      </w:r>
      <w:r>
        <w:t xml:space="preserve"> о князе Григорие Александр</w:t>
      </w:r>
      <w:r>
        <w:t>о</w:t>
      </w:r>
      <w:r>
        <w:t>виче Потемкине-Таврическомъ, с биографическими свед</w:t>
      </w:r>
      <w:r>
        <w:t>е</w:t>
      </w:r>
      <w:r>
        <w:t>ниями о немъ и историческими примечаниями, составле</w:t>
      </w:r>
      <w:r>
        <w:t>н</w:t>
      </w:r>
      <w:r>
        <w:t>ными С.Н. Шубинскимъ” (</w:t>
      </w:r>
      <w:r>
        <w:rPr>
          <w:lang w:val="uk-UA"/>
        </w:rPr>
        <w:t>вид</w:t>
      </w:r>
      <w:r>
        <w:rPr>
          <w:lang w:val="uk-UA"/>
        </w:rPr>
        <w:t>ання Спб.1867):</w:t>
      </w:r>
    </w:p>
    <w:p w:rsidR="00000000" w:rsidRDefault="00A72734" w:rsidP="00CC13DB">
      <w:pPr>
        <w:jc w:val="left"/>
      </w:pPr>
      <w:r>
        <w:rPr>
          <w:lang w:val="uk-UA"/>
        </w:rPr>
        <w:t>“</w:t>
      </w:r>
      <w:r>
        <w:t>В 1774 г., когда в Запорожской Сечи умножились смуты и беспорядки, уже давно тревожившие правительство, и Императрица решилась наконец принять строгие меры для обуздания своевольных, о запорожцы поспешили отправить в Петербург своих депутатов хлопотать пользах их войска и просить снисхождения. Во главе депутации находился по</w:t>
      </w:r>
      <w:r>
        <w:t>л</w:t>
      </w:r>
      <w:r>
        <w:t>ковой старшина Головатый</w:t>
      </w:r>
      <w:r>
        <w:rPr>
          <w:rStyle w:val="a7"/>
        </w:rPr>
        <w:footnoteReference w:customMarkFollows="1" w:id="19"/>
        <w:t>***</w:t>
      </w:r>
      <w:r>
        <w:t>, лично известный Потемкину, который незадолго перед тем (в 1772 г.) сам вписался в с</w:t>
      </w:r>
      <w:r>
        <w:t>е</w:t>
      </w:r>
      <w:r>
        <w:t>чевые казаки под именем “Грицько Нечеса”.</w:t>
      </w:r>
    </w:p>
    <w:p w:rsidR="00000000" w:rsidRDefault="00A72734" w:rsidP="00CC13DB">
      <w:pPr>
        <w:jc w:val="left"/>
      </w:pPr>
      <w:r>
        <w:t xml:space="preserve">По приезде в </w:t>
      </w:r>
      <w:r>
        <w:t>Петербург, Головатый незамедлил явиться к князю, представив ему проект о реформе Сечи и менной список лиц, которых необходимо удалить из войска под разными  предлогами, чобы не дать подозрений, и при этом уверял в безусловной верности прочих старшин и казаков и во всеобщем их согласии на реформу.</w:t>
      </w:r>
    </w:p>
    <w:p w:rsidR="00000000" w:rsidRDefault="00A72734" w:rsidP="00CC13DB">
      <w:pPr>
        <w:jc w:val="left"/>
      </w:pPr>
      <w:r>
        <w:t>Потемкин, выслушав речь Головатого, швырнул пода</w:t>
      </w:r>
      <w:r>
        <w:t>н</w:t>
      </w:r>
      <w:r>
        <w:t>ные им бумаги в угол и сказал: “Право! Не можно вам ост</w:t>
      </w:r>
      <w:r>
        <w:t>а</w:t>
      </w:r>
      <w:r>
        <w:t>ваться. Вы крепко расшалились и ни в каком виде не ожете уже приносить пользы. Вот ваши добрые и худые дела".</w:t>
      </w:r>
      <w:r>
        <w:t xml:space="preserve"> Т”т он показал Головатому толстую тетрадь, в которой были и</w:t>
      </w:r>
      <w:r>
        <w:t>с</w:t>
      </w:r>
      <w:r>
        <w:t>числены все хорошие и худые дела Запорожья и розмещены одни против других.</w:t>
      </w:r>
    </w:p>
    <w:p w:rsidR="00000000" w:rsidRDefault="00A72734" w:rsidP="00CC13DB">
      <w:pPr>
        <w:jc w:val="left"/>
        <w:rPr>
          <w:lang w:val="uk-UA"/>
        </w:rPr>
      </w:pPr>
      <w:r>
        <w:lastRenderedPageBreak/>
        <w:t>“</w:t>
      </w:r>
      <w:r>
        <w:rPr>
          <w:lang w:val="uk-UA"/>
        </w:rPr>
        <w:t xml:space="preserve">Все було записано вірно, - </w:t>
      </w:r>
      <w:r>
        <w:t xml:space="preserve">рассказывал Головатый, - </w:t>
      </w:r>
      <w:r>
        <w:rPr>
          <w:lang w:val="uk-UA"/>
        </w:rPr>
        <w:t>тільки хитрий писачка що зробив? “Худі” справи Січі н</w:t>
      </w:r>
      <w:r>
        <w:rPr>
          <w:lang w:val="uk-UA"/>
        </w:rPr>
        <w:t>а</w:t>
      </w:r>
      <w:r>
        <w:rPr>
          <w:lang w:val="uk-UA"/>
        </w:rPr>
        <w:t>писав рядок від рідка пальців на два і словами завбільшки з горобців, а що доброго зробила Січ, те було написано часто і дрібно, наче маком всипано. Від того наші “</w:t>
      </w:r>
      <w:r>
        <w:t xml:space="preserve">худые дела” </w:t>
      </w:r>
      <w:r>
        <w:rPr>
          <w:lang w:val="uk-UA"/>
        </w:rPr>
        <w:t>займали більше місця, ніж добрі”.</w:t>
      </w:r>
    </w:p>
    <w:p w:rsidR="00000000" w:rsidRDefault="00A72734" w:rsidP="00CC13DB">
      <w:pPr>
        <w:jc w:val="left"/>
        <w:rPr>
          <w:lang w:val="uk-UA"/>
        </w:rPr>
      </w:pPr>
      <w:r>
        <w:t>Через некоторое время Головатый, ничего не предчувс</w:t>
      </w:r>
      <w:r>
        <w:t>т</w:t>
      </w:r>
      <w:r>
        <w:t>вуя при</w:t>
      </w:r>
      <w:r>
        <w:t>шел по обыкновению к князю. Потемкин, увидев его, сказал: “Все кончено, Текелли доносит, что исполнил поручение. Пропала ваша Сечь”. (Донесение об уничтож</w:t>
      </w:r>
      <w:r>
        <w:t>е</w:t>
      </w:r>
      <w:r>
        <w:t>нии Сечи было послано Текеллем: из лагеря при ней, от 6 июня 1775 года). Пораженный этой вестью, не помня себя, Головатый запальчиво возразил: “</w:t>
      </w:r>
      <w:r>
        <w:rPr>
          <w:lang w:val="uk-UA"/>
        </w:rPr>
        <w:t>Пропали ж і ви, ваша св</w:t>
      </w:r>
      <w:r>
        <w:rPr>
          <w:lang w:val="uk-UA"/>
        </w:rPr>
        <w:t>і</w:t>
      </w:r>
      <w:r>
        <w:rPr>
          <w:lang w:val="uk-UA"/>
        </w:rPr>
        <w:t xml:space="preserve">тлість!” - </w:t>
      </w:r>
      <w:r>
        <w:t xml:space="preserve">“Что ты врешь? - закричал Потемкин  и притом “так </w:t>
      </w:r>
      <w:r>
        <w:rPr>
          <w:lang w:val="uk-UA"/>
        </w:rPr>
        <w:t xml:space="preserve">глянув на мене, - </w:t>
      </w:r>
      <w:r>
        <w:t>говорил Головатый</w:t>
      </w:r>
      <w:r>
        <w:rPr>
          <w:lang w:val="uk-UA"/>
        </w:rPr>
        <w:t>, - що я на фізії його ясно прочитав мій маршрут до Сибіру і тому дуже злякався.</w:t>
      </w:r>
    </w:p>
    <w:p w:rsidR="00000000" w:rsidRDefault="00A72734" w:rsidP="00CC13DB">
      <w:pPr>
        <w:jc w:val="left"/>
      </w:pPr>
      <w:r>
        <w:rPr>
          <w:lang w:val="uk-UA"/>
        </w:rPr>
        <w:t>Треба було п</w:t>
      </w:r>
      <w:r>
        <w:rPr>
          <w:lang w:val="uk-UA"/>
        </w:rPr>
        <w:t>оспішати пом’якшити гнів всемогутнього в</w:t>
      </w:r>
      <w:r>
        <w:rPr>
          <w:lang w:val="uk-UA"/>
        </w:rPr>
        <w:t>е</w:t>
      </w:r>
      <w:r>
        <w:rPr>
          <w:lang w:val="uk-UA"/>
        </w:rPr>
        <w:t>льможі і я, незважаючи на сильну гіркоту, що вразила м</w:t>
      </w:r>
      <w:r>
        <w:rPr>
          <w:lang w:val="uk-UA"/>
        </w:rPr>
        <w:t>е</w:t>
      </w:r>
      <w:r>
        <w:rPr>
          <w:lang w:val="uk-UA"/>
        </w:rPr>
        <w:t>не, швидко оговтався й відповідав йому: - “Ви ж, батьку, вписані до нас козаком. Так коли Січ пропала, то й ваше козацтво кінчилось”. - “</w:t>
      </w:r>
      <w:r>
        <w:t>То-то же. Ври, да не завирайся!” - сердито сказал князь.</w:t>
      </w:r>
    </w:p>
    <w:p w:rsidR="00000000" w:rsidRDefault="00A72734" w:rsidP="00CC13DB">
      <w:pPr>
        <w:jc w:val="left"/>
      </w:pPr>
      <w:r>
        <w:t>Вскоре после этого происшествия, депутаты были пер</w:t>
      </w:r>
      <w:r>
        <w:t>е</w:t>
      </w:r>
      <w:r>
        <w:t>именованы в армейские чины и отпущены из столицы. Г</w:t>
      </w:r>
      <w:r>
        <w:t>о</w:t>
      </w:r>
      <w:r>
        <w:t>ловатый же награжден чином поручика”.</w:t>
      </w:r>
    </w:p>
    <w:p w:rsidR="00000000" w:rsidRDefault="00A72734" w:rsidP="00CC13DB">
      <w:pPr>
        <w:jc w:val="left"/>
        <w:rPr>
          <w:lang w:val="uk-UA"/>
        </w:rPr>
      </w:pPr>
      <w:r>
        <w:rPr>
          <w:lang w:val="uk-UA"/>
        </w:rPr>
        <w:t>Так хоробрих, але довірливих козацьких старшин, куп</w:t>
      </w:r>
      <w:r>
        <w:rPr>
          <w:lang w:val="uk-UA"/>
        </w:rPr>
        <w:t>и</w:t>
      </w:r>
      <w:r>
        <w:rPr>
          <w:lang w:val="uk-UA"/>
        </w:rPr>
        <w:t>ли дрібними офіцерськими чина</w:t>
      </w:r>
      <w:r>
        <w:rPr>
          <w:lang w:val="uk-UA"/>
        </w:rPr>
        <w:t>ми.</w:t>
      </w:r>
    </w:p>
    <w:p w:rsidR="00000000" w:rsidRDefault="00A72734" w:rsidP="00CC13DB">
      <w:pPr>
        <w:jc w:val="left"/>
        <w:rPr>
          <w:lang w:val="uk-UA"/>
        </w:rPr>
      </w:pPr>
      <w:r>
        <w:rPr>
          <w:lang w:val="uk-UA"/>
        </w:rPr>
        <w:t>3 серпня 1775 р. Катерина ІІ поспішила видати “</w:t>
      </w:r>
      <w:r>
        <w:t>Высочайший манифестъ”</w:t>
      </w:r>
      <w:r>
        <w:rPr>
          <w:lang w:val="uk-UA"/>
        </w:rPr>
        <w:t>, який офіційно оголошував про ліквідацію запорозького козацтва:</w:t>
      </w:r>
    </w:p>
    <w:p w:rsidR="00000000" w:rsidRDefault="00A72734" w:rsidP="00CC13DB">
      <w:pPr>
        <w:jc w:val="left"/>
      </w:pPr>
      <w:r>
        <w:t>“Сечь Запорожская вконец уже разрушена с истреблен</w:t>
      </w:r>
      <w:r>
        <w:t>и</w:t>
      </w:r>
      <w:r>
        <w:t>ем на будущее время и самого названия Запорожских каз</w:t>
      </w:r>
      <w:r>
        <w:t>а</w:t>
      </w:r>
      <w:r>
        <w:t>ков...</w:t>
      </w:r>
    </w:p>
    <w:p w:rsidR="00000000" w:rsidRDefault="00A72734" w:rsidP="00CC13DB">
      <w:pPr>
        <w:jc w:val="left"/>
        <w:rPr>
          <w:lang w:val="uk-UA"/>
        </w:rPr>
      </w:pPr>
      <w:r>
        <w:t>Казаки, оставаясь под покровом забвения своих престу</w:t>
      </w:r>
      <w:r>
        <w:t>п</w:t>
      </w:r>
      <w:r>
        <w:t>лений и предательства против верности и подданства, нач</w:t>
      </w:r>
      <w:r>
        <w:t>а</w:t>
      </w:r>
      <w:r>
        <w:t>ли более 10 лет назад простирать свою дерзость, присваивая и требуя себе, словно их собственность, не только те земли, кои были приобретены нами у Оттоман</w:t>
      </w:r>
      <w:r>
        <w:t>ской Порты во время последней войны, но даже занятые поселением Новоросси</w:t>
      </w:r>
      <w:r>
        <w:t>й</w:t>
      </w:r>
      <w:r>
        <w:t>ской губернии, заявляя будто бы те и другие (земли)</w:t>
      </w:r>
      <w:r>
        <w:rPr>
          <w:rStyle w:val="a7"/>
        </w:rPr>
        <w:footnoteReference w:customMarkFollows="1" w:id="20"/>
        <w:t>****</w:t>
      </w:r>
      <w:r>
        <w:t xml:space="preserve">  принадлежали им с давних пор, когда наоборот всему миру известно, что первые из этих земель никогда никому не б</w:t>
      </w:r>
      <w:r>
        <w:t>ы</w:t>
      </w:r>
      <w:r>
        <w:t>ли даны. Последние же, хоть и составляют часть Малоро</w:t>
      </w:r>
      <w:r>
        <w:t>с</w:t>
      </w:r>
      <w:r>
        <w:t>сии, но тем более, никогда не принадлежали и не могли принадлежать Запорожским казакам, ибо они в самом св</w:t>
      </w:r>
      <w:r>
        <w:t>о</w:t>
      </w:r>
      <w:r>
        <w:t xml:space="preserve">ем существовании не имели никакого законного начала, а значит и никакой земельной собственности. Терпели же </w:t>
      </w:r>
      <w:r>
        <w:t>их в тех краях, где они засели, вместо прежней военной ст</w:t>
      </w:r>
      <w:r>
        <w:t>о</w:t>
      </w:r>
      <w:r>
        <w:t>рожи. А потому те земли Новороссийской губернии, как пустые... но выгодные не только для проживания, но и для охраны границ от неприятельских нападений, были засел</w:t>
      </w:r>
      <w:r>
        <w:t>е</w:t>
      </w:r>
      <w:r>
        <w:t>ны людьми, склонными к земельному хозяйствованию и к военной службе...”</w:t>
      </w:r>
    </w:p>
    <w:p w:rsidR="00000000" w:rsidRDefault="00A72734" w:rsidP="00CC13DB">
      <w:pPr>
        <w:jc w:val="left"/>
        <w:rPr>
          <w:lang w:val="uk-UA"/>
        </w:rPr>
      </w:pPr>
      <w:r>
        <w:rPr>
          <w:lang w:val="uk-UA"/>
        </w:rPr>
        <w:t>Далі цитувати “</w:t>
      </w:r>
      <w:r>
        <w:t xml:space="preserve">Высочайший манифестъ” </w:t>
      </w:r>
      <w:r>
        <w:rPr>
          <w:lang w:val="uk-UA"/>
        </w:rPr>
        <w:t>не буду. П</w:t>
      </w:r>
      <w:r>
        <w:rPr>
          <w:lang w:val="uk-UA"/>
        </w:rPr>
        <w:t>о</w:t>
      </w:r>
      <w:r>
        <w:rPr>
          <w:lang w:val="uk-UA"/>
        </w:rPr>
        <w:t>вний його текст наводиться в кінці книги в так званих “Додатках”.</w:t>
      </w:r>
    </w:p>
    <w:p w:rsidR="00000000" w:rsidRDefault="00A72734" w:rsidP="00CC13DB">
      <w:pPr>
        <w:jc w:val="left"/>
        <w:rPr>
          <w:lang w:val="uk-UA"/>
        </w:rPr>
      </w:pPr>
      <w:r>
        <w:rPr>
          <w:lang w:val="uk-UA"/>
        </w:rPr>
        <w:t>З кінця літа 1775 року Січ Запорозька зникла. Та не зникли запорожці. Значна частина подалася за Дунай і</w:t>
      </w:r>
      <w:r>
        <w:rPr>
          <w:lang w:val="uk-UA"/>
        </w:rPr>
        <w:t xml:space="preserve"> там осіла походним  кошем, інша частина вступила на рядову службу до регулярних царських полків, а решта просто ро</w:t>
      </w:r>
      <w:r>
        <w:rPr>
          <w:lang w:val="uk-UA"/>
        </w:rPr>
        <w:t>з</w:t>
      </w:r>
      <w:r>
        <w:rPr>
          <w:lang w:val="uk-UA"/>
        </w:rPr>
        <w:t>брелася по наймах. Кілька тисяч запорожців спробували осісти у володіннях Австрії. Імператор Йосиф ІІ поселив їх біля Баната, при впадінні річки Тиси в Дунай. За злою ір</w:t>
      </w:r>
      <w:r>
        <w:rPr>
          <w:lang w:val="uk-UA"/>
        </w:rPr>
        <w:t>о</w:t>
      </w:r>
      <w:r>
        <w:rPr>
          <w:lang w:val="uk-UA"/>
        </w:rPr>
        <w:t>нією долі дві імперії, Російська й Австро-Угорська, обмін</w:t>
      </w:r>
      <w:r>
        <w:rPr>
          <w:lang w:val="uk-UA"/>
        </w:rPr>
        <w:t>я</w:t>
      </w:r>
      <w:r>
        <w:rPr>
          <w:lang w:val="uk-UA"/>
        </w:rPr>
        <w:t>лися своїми підданими: Катерина ІІ прихистила в себе се</w:t>
      </w:r>
      <w:r>
        <w:rPr>
          <w:lang w:val="uk-UA"/>
        </w:rPr>
        <w:t>р</w:t>
      </w:r>
      <w:r>
        <w:rPr>
          <w:lang w:val="uk-UA"/>
        </w:rPr>
        <w:t>бів, щедро жалуючи їхнє офіцерство обширними землевол</w:t>
      </w:r>
      <w:r>
        <w:rPr>
          <w:lang w:val="uk-UA"/>
        </w:rPr>
        <w:t>о</w:t>
      </w:r>
      <w:r>
        <w:rPr>
          <w:lang w:val="uk-UA"/>
        </w:rPr>
        <w:t>діннями, а Йосиф ІІ надав притулок запорожцям.</w:t>
      </w:r>
    </w:p>
    <w:p w:rsidR="00000000" w:rsidRDefault="00A72734" w:rsidP="00CC13DB">
      <w:pPr>
        <w:jc w:val="left"/>
        <w:rPr>
          <w:lang w:val="uk-UA"/>
        </w:rPr>
      </w:pPr>
      <w:r>
        <w:rPr>
          <w:lang w:val="uk-UA"/>
        </w:rPr>
        <w:t>Та не прижи</w:t>
      </w:r>
      <w:r>
        <w:rPr>
          <w:lang w:val="uk-UA"/>
        </w:rPr>
        <w:t>лися наші козаки в австрійських володіннях і подалися за Дунай під турка. Ті ж, що залишились на п</w:t>
      </w:r>
      <w:r>
        <w:rPr>
          <w:lang w:val="uk-UA"/>
        </w:rPr>
        <w:t>о</w:t>
      </w:r>
      <w:r>
        <w:rPr>
          <w:lang w:val="uk-UA"/>
        </w:rPr>
        <w:t>неволеній царизмом Україні, згодом опинилися на Кубані.</w:t>
      </w:r>
    </w:p>
    <w:p w:rsidR="00000000" w:rsidRDefault="00A72734" w:rsidP="00CC13DB">
      <w:pPr>
        <w:jc w:val="left"/>
        <w:rPr>
          <w:lang w:val="uk-UA"/>
        </w:rPr>
      </w:pPr>
      <w:r>
        <w:rPr>
          <w:lang w:val="uk-UA"/>
        </w:rPr>
        <w:t>І зараз на крутому березі моря, в станиці Тамань Красн</w:t>
      </w:r>
      <w:r>
        <w:rPr>
          <w:lang w:val="uk-UA"/>
        </w:rPr>
        <w:t>о</w:t>
      </w:r>
      <w:r>
        <w:rPr>
          <w:lang w:val="uk-UA"/>
        </w:rPr>
        <w:t>дарського краю, височить незвичний пам’ятник. На грані</w:t>
      </w:r>
      <w:r>
        <w:rPr>
          <w:lang w:val="uk-UA"/>
        </w:rPr>
        <w:t>т</w:t>
      </w:r>
      <w:r>
        <w:rPr>
          <w:lang w:val="uk-UA"/>
        </w:rPr>
        <w:t>ному постаменті, спиною до моря - застигла бронзова ск</w:t>
      </w:r>
      <w:r>
        <w:rPr>
          <w:lang w:val="uk-UA"/>
        </w:rPr>
        <w:t>у</w:t>
      </w:r>
      <w:r>
        <w:rPr>
          <w:lang w:val="uk-UA"/>
        </w:rPr>
        <w:t>льптура запорожця зі стягом в руці й кривою шаблею на боці. Ніби цей козак щойно вийшов з “чайки” і, зупини</w:t>
      </w:r>
      <w:r>
        <w:rPr>
          <w:lang w:val="uk-UA"/>
        </w:rPr>
        <w:t>в</w:t>
      </w:r>
      <w:r>
        <w:rPr>
          <w:lang w:val="uk-UA"/>
        </w:rPr>
        <w:t>шись на кручі, пильно вдивляється з-під збитої набакир к</w:t>
      </w:r>
      <w:r>
        <w:rPr>
          <w:lang w:val="uk-UA"/>
        </w:rPr>
        <w:t>у</w:t>
      </w:r>
      <w:r>
        <w:rPr>
          <w:lang w:val="uk-UA"/>
        </w:rPr>
        <w:t>чмастої шапки в безмежний с</w:t>
      </w:r>
      <w:r>
        <w:rPr>
          <w:lang w:val="uk-UA"/>
        </w:rPr>
        <w:t>теп, у широкий прикубанс</w:t>
      </w:r>
      <w:r>
        <w:rPr>
          <w:lang w:val="uk-UA"/>
        </w:rPr>
        <w:t>ь</w:t>
      </w:r>
      <w:r>
        <w:rPr>
          <w:lang w:val="uk-UA"/>
        </w:rPr>
        <w:t>кий простір, який йому з побратимами судилося обжити. Пам’ятник збудовано 1892 року коштом Кубанського коз</w:t>
      </w:r>
      <w:r>
        <w:rPr>
          <w:lang w:val="uk-UA"/>
        </w:rPr>
        <w:t>а</w:t>
      </w:r>
      <w:r>
        <w:rPr>
          <w:lang w:val="uk-UA"/>
        </w:rPr>
        <w:t>чого війська з нагоди 100-річчя переселення колишніх з</w:t>
      </w:r>
      <w:r>
        <w:rPr>
          <w:lang w:val="uk-UA"/>
        </w:rPr>
        <w:t>а</w:t>
      </w:r>
      <w:r>
        <w:rPr>
          <w:lang w:val="uk-UA"/>
        </w:rPr>
        <w:t>порожців на Кубань.</w:t>
      </w:r>
    </w:p>
    <w:p w:rsidR="00000000" w:rsidRDefault="00A72734" w:rsidP="00CC13DB">
      <w:pPr>
        <w:jc w:val="left"/>
        <w:rPr>
          <w:lang w:val="uk-UA"/>
        </w:rPr>
      </w:pPr>
      <w:r>
        <w:rPr>
          <w:lang w:val="uk-UA"/>
        </w:rPr>
        <w:t>А історія заселення Кубані запорожцями така. Невдовзі після захоплення й розгрому Запорозької Січі 1775 року, у царського уряду знову виникла потреба у військовій силі на південних рубежах імперії. Отоді то й згодом й згадали про колишніх запорожців. І вже 1787 року з них були створені перші козацькі заг</w:t>
      </w:r>
      <w:r>
        <w:rPr>
          <w:lang w:val="uk-UA"/>
        </w:rPr>
        <w:t>они так званого Чорноморського війська. Спочатку вони населяли степи півдня України, та указом від 19 квітня 1790 року їм відводиться Таманський півос</w:t>
      </w:r>
      <w:r>
        <w:rPr>
          <w:lang w:val="uk-UA"/>
        </w:rPr>
        <w:t>т</w:t>
      </w:r>
      <w:r>
        <w:rPr>
          <w:lang w:val="uk-UA"/>
        </w:rPr>
        <w:t>рів для захисту рубежів Російської імперії в Прикавказзі.</w:t>
      </w:r>
    </w:p>
    <w:p w:rsidR="00000000" w:rsidRDefault="00A72734" w:rsidP="00CC13DB">
      <w:pPr>
        <w:jc w:val="left"/>
        <w:rPr>
          <w:lang w:val="uk-UA"/>
        </w:rPr>
      </w:pPr>
      <w:r>
        <w:rPr>
          <w:lang w:val="uk-UA"/>
        </w:rPr>
        <w:lastRenderedPageBreak/>
        <w:t>21 травня 1792 року генарл-аншеф Каховський повідоляє віцеадмірала Мордвинова, головнокомандувача Чорномо</w:t>
      </w:r>
      <w:r>
        <w:rPr>
          <w:lang w:val="uk-UA"/>
        </w:rPr>
        <w:t>р</w:t>
      </w:r>
      <w:r>
        <w:rPr>
          <w:lang w:val="uk-UA"/>
        </w:rPr>
        <w:t>ським флотом та портами, про царський указ: негайно ві</w:t>
      </w:r>
      <w:r>
        <w:rPr>
          <w:lang w:val="uk-UA"/>
        </w:rPr>
        <w:t>д</w:t>
      </w:r>
      <w:r>
        <w:rPr>
          <w:lang w:val="uk-UA"/>
        </w:rPr>
        <w:t>правити Чорноморську козацьку флотилію на Тамань. Кіш і канцелярія Чорноморського війська перебували тоді в Сл</w:t>
      </w:r>
      <w:r>
        <w:rPr>
          <w:lang w:val="uk-UA"/>
        </w:rPr>
        <w:t>о</w:t>
      </w:r>
      <w:r>
        <w:rPr>
          <w:lang w:val="uk-UA"/>
        </w:rPr>
        <w:t>бодзеї, на Дністрі.</w:t>
      </w:r>
    </w:p>
    <w:p w:rsidR="00000000" w:rsidRDefault="00A72734" w:rsidP="00CC13DB">
      <w:pPr>
        <w:jc w:val="left"/>
        <w:rPr>
          <w:lang w:val="uk-UA"/>
        </w:rPr>
      </w:pPr>
      <w:r>
        <w:rPr>
          <w:lang w:val="uk-UA"/>
        </w:rPr>
        <w:t>21 липня 1</w:t>
      </w:r>
      <w:r>
        <w:rPr>
          <w:lang w:val="uk-UA"/>
        </w:rPr>
        <w:t>792 року козацька флотилія, що складалася з 51 судна, на яких були артилерія, реманент і понад 3 тисяч  козаків, рушили в похід. 25 серпня перші козаки висадил</w:t>
      </w:r>
      <w:r>
        <w:rPr>
          <w:lang w:val="uk-UA"/>
        </w:rPr>
        <w:t>и</w:t>
      </w:r>
      <w:r>
        <w:rPr>
          <w:lang w:val="uk-UA"/>
        </w:rPr>
        <w:t>ся на безлюдний берег Таманського півострова, Через сто років саме на цьому місці постане пам’ятник.</w:t>
      </w:r>
    </w:p>
    <w:p w:rsidR="00000000" w:rsidRDefault="00A72734" w:rsidP="00CC13DB">
      <w:pPr>
        <w:jc w:val="left"/>
        <w:rPr>
          <w:lang w:val="uk-UA"/>
        </w:rPr>
      </w:pPr>
      <w:r>
        <w:rPr>
          <w:lang w:val="uk-UA"/>
        </w:rPr>
        <w:t>Так почалося заселення Кубані нашими земляками - українцями. Очолив його полковник Чорноморського коз</w:t>
      </w:r>
      <w:r>
        <w:rPr>
          <w:lang w:val="uk-UA"/>
        </w:rPr>
        <w:t>а</w:t>
      </w:r>
      <w:r>
        <w:rPr>
          <w:lang w:val="uk-UA"/>
        </w:rPr>
        <w:t>цького війська Сава Білий. У жовтні того ж року на Єйську косу прибула друга частина війська на чолі з кошовим З</w:t>
      </w:r>
      <w:r>
        <w:rPr>
          <w:lang w:val="uk-UA"/>
        </w:rPr>
        <w:t>а</w:t>
      </w:r>
      <w:r>
        <w:rPr>
          <w:lang w:val="uk-UA"/>
        </w:rPr>
        <w:t>харієм Чепігою.1793 року кілька тися</w:t>
      </w:r>
      <w:r>
        <w:rPr>
          <w:lang w:val="uk-UA"/>
        </w:rPr>
        <w:t>ч козаків привів на Кубань військовий суддя Антон Головатий. Слідом за коз</w:t>
      </w:r>
      <w:r>
        <w:rPr>
          <w:lang w:val="uk-UA"/>
        </w:rPr>
        <w:t>а</w:t>
      </w:r>
      <w:r>
        <w:rPr>
          <w:lang w:val="uk-UA"/>
        </w:rPr>
        <w:t>ками почали прибувати їхні землі та односельці, що перес</w:t>
      </w:r>
      <w:r>
        <w:rPr>
          <w:lang w:val="uk-UA"/>
        </w:rPr>
        <w:t>е</w:t>
      </w:r>
      <w:r>
        <w:rPr>
          <w:lang w:val="uk-UA"/>
        </w:rPr>
        <w:t>ленням на вільні землі рятувалися від кріпацтва. Згодом, після 1828 року, коли частина колишніх запорожців з так званої Задунайської Січі на чолі з отаманом Йосипом Гла</w:t>
      </w:r>
      <w:r>
        <w:rPr>
          <w:lang w:val="uk-UA"/>
        </w:rPr>
        <w:t>д</w:t>
      </w:r>
      <w:r>
        <w:rPr>
          <w:lang w:val="uk-UA"/>
        </w:rPr>
        <w:t>ким перейшла на бік Росії, їм також було для поселення відведено землі в пониззі річки Кубані. А після реформ 1861 року в пошуках кращої долі сюди рушила ще одна “хвиля” переселенців з України, які утворили нову</w:t>
      </w:r>
      <w:r>
        <w:rPr>
          <w:lang w:val="uk-UA"/>
        </w:rPr>
        <w:t xml:space="preserve"> верству населення - так званих “іногородніх”.</w:t>
      </w:r>
    </w:p>
    <w:p w:rsidR="00000000" w:rsidRDefault="00A72734" w:rsidP="00CC13DB">
      <w:pPr>
        <w:jc w:val="left"/>
        <w:rPr>
          <w:lang w:val="uk-UA"/>
        </w:rPr>
      </w:pPr>
      <w:r>
        <w:rPr>
          <w:lang w:val="uk-UA"/>
        </w:rPr>
        <w:t>Отак понад 200 років тому з Таманського півострова п</w:t>
      </w:r>
      <w:r>
        <w:rPr>
          <w:lang w:val="uk-UA"/>
        </w:rPr>
        <w:t>о</w:t>
      </w:r>
      <w:r>
        <w:rPr>
          <w:lang w:val="uk-UA"/>
        </w:rPr>
        <w:t>чалося освоєння тієї території, яка нині увійшла до складу Краснодарського краю Росії. Але населення там і донині зберегло мову, фольклор, традиції, звичаї та вдачу своїх предків. Щоб пересвідчитися в цьому, варто приїхати на кубанські береги, побувати в станицях і на хуторах, посл</w:t>
      </w:r>
      <w:r>
        <w:rPr>
          <w:lang w:val="uk-UA"/>
        </w:rPr>
        <w:t>у</w:t>
      </w:r>
      <w:r>
        <w:rPr>
          <w:lang w:val="uk-UA"/>
        </w:rPr>
        <w:t>хати пісні, славу яких по всьому світу несе відомий Куба</w:t>
      </w:r>
      <w:r>
        <w:rPr>
          <w:lang w:val="uk-UA"/>
        </w:rPr>
        <w:t>н</w:t>
      </w:r>
      <w:r>
        <w:rPr>
          <w:lang w:val="uk-UA"/>
        </w:rPr>
        <w:t>ський козачий хор.</w:t>
      </w:r>
    </w:p>
    <w:p w:rsidR="00000000" w:rsidRDefault="00A72734" w:rsidP="00CC13DB">
      <w:pPr>
        <w:jc w:val="left"/>
        <w:rPr>
          <w:lang w:val="uk-UA"/>
        </w:rPr>
      </w:pPr>
      <w:r>
        <w:rPr>
          <w:lang w:val="uk-UA"/>
        </w:rPr>
        <w:t>Ось так історія з останніми запорожцями та їхніми н</w:t>
      </w:r>
      <w:r>
        <w:rPr>
          <w:lang w:val="uk-UA"/>
        </w:rPr>
        <w:t>а</w:t>
      </w:r>
      <w:r>
        <w:rPr>
          <w:lang w:val="uk-UA"/>
        </w:rPr>
        <w:t>щ</w:t>
      </w:r>
      <w:r>
        <w:rPr>
          <w:lang w:val="uk-UA"/>
        </w:rPr>
        <w:t>адками.</w:t>
      </w:r>
    </w:p>
    <w:p w:rsidR="00000000" w:rsidRDefault="00A72734" w:rsidP="00CC13DB">
      <w:pPr>
        <w:jc w:val="left"/>
        <w:rPr>
          <w:lang w:val="uk-UA"/>
        </w:rPr>
      </w:pPr>
      <w:r>
        <w:rPr>
          <w:lang w:val="uk-UA"/>
        </w:rPr>
        <w:t>А самих запорожців задунайських, відчуваючи в них п</w:t>
      </w:r>
      <w:r>
        <w:rPr>
          <w:lang w:val="uk-UA"/>
        </w:rPr>
        <w:t>о</w:t>
      </w:r>
      <w:r>
        <w:rPr>
          <w:lang w:val="uk-UA"/>
        </w:rPr>
        <w:t>требу, знову поманила Катерина до себе своєю “</w:t>
      </w:r>
      <w:r>
        <w:t>царственною ручкой”.</w:t>
      </w:r>
      <w:r>
        <w:rPr>
          <w:lang w:val="uk-UA"/>
        </w:rPr>
        <w:t xml:space="preserve"> А вже в котре обмануті запорожці, як великі діти, знову їй довірились.</w:t>
      </w:r>
    </w:p>
    <w:p w:rsidR="00000000" w:rsidRDefault="00A72734" w:rsidP="00CC13DB">
      <w:pPr>
        <w:jc w:val="left"/>
        <w:rPr>
          <w:lang w:val="uk-UA"/>
        </w:rPr>
      </w:pPr>
      <w:r>
        <w:rPr>
          <w:lang w:val="uk-UA"/>
        </w:rPr>
        <w:t>В одному з донесень  в Сенат від 14 січня 1788 року з</w:t>
      </w:r>
      <w:r>
        <w:rPr>
          <w:lang w:val="uk-UA"/>
        </w:rPr>
        <w:t>а</w:t>
      </w:r>
      <w:r>
        <w:rPr>
          <w:lang w:val="uk-UA"/>
        </w:rPr>
        <w:t>значалось:</w:t>
      </w:r>
    </w:p>
    <w:p w:rsidR="00000000" w:rsidRDefault="00A72734" w:rsidP="00CC13DB">
      <w:pPr>
        <w:jc w:val="left"/>
        <w:rPr>
          <w:lang w:val="uk-UA"/>
        </w:rPr>
      </w:pPr>
      <w:r>
        <w:rPr>
          <w:lang w:val="uk-UA"/>
        </w:rPr>
        <w:t>“</w:t>
      </w:r>
      <w:r>
        <w:t>... приняты на службу пешие и конные бывшего Зап</w:t>
      </w:r>
      <w:r>
        <w:t>о</w:t>
      </w:r>
      <w:r>
        <w:t>рожского войска, прибывшие в армию князя Потемкина и затем оставшиеся в ней под названием Войска верных каз</w:t>
      </w:r>
      <w:r>
        <w:t>а</w:t>
      </w:r>
      <w:r>
        <w:t>ков черноморских...”</w:t>
      </w:r>
    </w:p>
    <w:p w:rsidR="00000000" w:rsidRDefault="00A72734" w:rsidP="00CC13DB">
      <w:pPr>
        <w:jc w:val="left"/>
        <w:rPr>
          <w:lang w:val="uk-UA"/>
        </w:rPr>
      </w:pPr>
      <w:r>
        <w:rPr>
          <w:lang w:val="uk-UA"/>
        </w:rPr>
        <w:t>Воювати ж запорожці вміли, інколи при цьому не втр</w:t>
      </w:r>
      <w:r>
        <w:rPr>
          <w:lang w:val="uk-UA"/>
        </w:rPr>
        <w:t>а</w:t>
      </w:r>
      <w:r>
        <w:rPr>
          <w:lang w:val="uk-UA"/>
        </w:rPr>
        <w:t xml:space="preserve">чаючи духу. Ось як </w:t>
      </w:r>
      <w:r>
        <w:rPr>
          <w:lang w:val="uk-UA"/>
        </w:rPr>
        <w:t>один з епізодів все в тому ж “</w:t>
      </w:r>
      <w:r>
        <w:t>Собрании анекдотовъ”:</w:t>
      </w:r>
    </w:p>
    <w:p w:rsidR="00000000" w:rsidRDefault="00A72734" w:rsidP="00CC13DB">
      <w:pPr>
        <w:jc w:val="left"/>
      </w:pPr>
      <w:r>
        <w:rPr>
          <w:lang w:val="uk-UA"/>
        </w:rPr>
        <w:t>“</w:t>
      </w:r>
      <w:r>
        <w:t>Во время движения русской армии к турецкой крепости Бендеры, в 1789 году, в авангарде произошла ночью н</w:t>
      </w:r>
      <w:r>
        <w:t>е</w:t>
      </w:r>
      <w:r>
        <w:t>большая стычка. Потемкин, услышав перестрелку, неме</w:t>
      </w:r>
      <w:r>
        <w:t>д</w:t>
      </w:r>
      <w:r>
        <w:t>ленно сел на лошадь и поехал вперед. Дорогою он встретил партию запорожских казаков, из которых один, весь в кр</w:t>
      </w:r>
      <w:r>
        <w:t>о</w:t>
      </w:r>
      <w:r>
        <w:t>ви, шел пешком и во все горло (!) пел песни. Князь остан</w:t>
      </w:r>
      <w:r>
        <w:t>о</w:t>
      </w:r>
      <w:r>
        <w:t>вился, подозвал к себе казака и спросил, что с ним случ</w:t>
      </w:r>
      <w:r>
        <w:t>и</w:t>
      </w:r>
      <w:r>
        <w:t>лось:</w:t>
      </w:r>
    </w:p>
    <w:p w:rsidR="00000000" w:rsidRDefault="00A72734" w:rsidP="00CC13DB">
      <w:pPr>
        <w:jc w:val="left"/>
        <w:rPr>
          <w:lang w:val="uk-UA"/>
        </w:rPr>
      </w:pPr>
      <w:r>
        <w:t>“</w:t>
      </w:r>
      <w:r>
        <w:rPr>
          <w:lang w:val="uk-UA"/>
        </w:rPr>
        <w:t xml:space="preserve">Батьку світлий! - </w:t>
      </w:r>
      <w:r>
        <w:t xml:space="preserve">отвечал казак, - </w:t>
      </w:r>
      <w:r>
        <w:rPr>
          <w:lang w:val="uk-UA"/>
        </w:rPr>
        <w:t>відкозакувався, пр</w:t>
      </w:r>
      <w:r>
        <w:rPr>
          <w:lang w:val="uk-UA"/>
        </w:rPr>
        <w:t>о</w:t>
      </w:r>
      <w:r>
        <w:rPr>
          <w:lang w:val="uk-UA"/>
        </w:rPr>
        <w:t>пала рука! Сучий</w:t>
      </w:r>
      <w:r>
        <w:rPr>
          <w:lang w:val="uk-UA"/>
        </w:rPr>
        <w:t xml:space="preserve"> турчин відбив з гармати”. </w:t>
      </w:r>
      <w:r>
        <w:t>И при этом п</w:t>
      </w:r>
      <w:r>
        <w:t>о</w:t>
      </w:r>
      <w:r>
        <w:t>казал князю оторванную по самый локоть руку, которую он нес, завернувши в тряпку...”</w:t>
      </w:r>
    </w:p>
    <w:p w:rsidR="00000000" w:rsidRDefault="00A72734" w:rsidP="00CC13DB">
      <w:pPr>
        <w:jc w:val="left"/>
        <w:rPr>
          <w:lang w:val="uk-UA"/>
        </w:rPr>
      </w:pPr>
      <w:r>
        <w:rPr>
          <w:lang w:val="uk-UA"/>
        </w:rPr>
        <w:t>Яка вражаюча картина: козак з відірваною рукою, яку він несе з собою, щоб десь по-людські поховали, і при ць</w:t>
      </w:r>
      <w:r>
        <w:rPr>
          <w:lang w:val="uk-UA"/>
        </w:rPr>
        <w:t>о</w:t>
      </w:r>
      <w:r>
        <w:rPr>
          <w:lang w:val="uk-UA"/>
        </w:rPr>
        <w:t>му, пересилюючи нестерпний біль, ще й горланить пісень.</w:t>
      </w:r>
    </w:p>
    <w:p w:rsidR="00000000" w:rsidRDefault="00A72734" w:rsidP="00CC13DB">
      <w:pPr>
        <w:jc w:val="left"/>
        <w:rPr>
          <w:lang w:val="uk-UA"/>
        </w:rPr>
      </w:pPr>
      <w:r>
        <w:rPr>
          <w:lang w:val="uk-UA"/>
        </w:rPr>
        <w:t>А ось інший епізод:</w:t>
      </w:r>
    </w:p>
    <w:p w:rsidR="00000000" w:rsidRDefault="00A72734" w:rsidP="00CC13DB">
      <w:pPr>
        <w:jc w:val="left"/>
      </w:pPr>
      <w:r>
        <w:rPr>
          <w:lang w:val="uk-UA"/>
        </w:rPr>
        <w:t>“</w:t>
      </w:r>
      <w:r>
        <w:t>После взятия Бендер Потемкин призвал Головатого и спросил, нет ли у него из числа возвратившихся их Турции беглых запорожцев, таких которых можно было послать к Измаилу для разведывания о пришедшем туд</w:t>
      </w:r>
      <w:r>
        <w:t>а турецком флоте и о положении островов на устье Дуная, ниже креп</w:t>
      </w:r>
      <w:r>
        <w:t>о</w:t>
      </w:r>
      <w:r>
        <w:t>сти. - “</w:t>
      </w:r>
      <w:r>
        <w:rPr>
          <w:lang w:val="uk-UA"/>
        </w:rPr>
        <w:t xml:space="preserve">Стривай, батьку, - </w:t>
      </w:r>
      <w:r>
        <w:t xml:space="preserve">отвечал Головатый, - </w:t>
      </w:r>
      <w:r>
        <w:rPr>
          <w:lang w:val="uk-UA"/>
        </w:rPr>
        <w:t>я піду п</w:t>
      </w:r>
      <w:r>
        <w:rPr>
          <w:lang w:val="uk-UA"/>
        </w:rPr>
        <w:t>о</w:t>
      </w:r>
      <w:r>
        <w:rPr>
          <w:lang w:val="uk-UA"/>
        </w:rPr>
        <w:t>спитаюсь до коша”.</w:t>
      </w:r>
      <w:r>
        <w:t xml:space="preserve"> Собрав запорожцев и сделав им вызов, Головатый нашел многих, способных выполнить поручение! Оказалось, что некоторые из них даже не знали инжене</w:t>
      </w:r>
      <w:r>
        <w:t>р</w:t>
      </w:r>
      <w:r>
        <w:t>ную науку, умели рисовать и брались начертить всему пл</w:t>
      </w:r>
      <w:r>
        <w:t>а</w:t>
      </w:r>
      <w:r>
        <w:t>ны с величайшей точностью. Когда Головатый донес об этом князю, тот приказал немедленно снабдить казаков всем нужным, но Головатый остановил его, сказав: “</w:t>
      </w:r>
      <w:r>
        <w:rPr>
          <w:lang w:val="uk-UA"/>
        </w:rPr>
        <w:t>Треба тільки хл</w:t>
      </w:r>
      <w:r>
        <w:rPr>
          <w:lang w:val="uk-UA"/>
        </w:rPr>
        <w:t>іба дати, а більше нічого.”</w:t>
      </w:r>
    </w:p>
    <w:p w:rsidR="00000000" w:rsidRDefault="00A72734" w:rsidP="00CC13DB">
      <w:pPr>
        <w:jc w:val="left"/>
      </w:pPr>
      <w:r>
        <w:t>Вызвавшиеся на опасное поручение запорожцы, в числе 42-х человек, отправились к устью Дуная, сели там на ме</w:t>
      </w:r>
      <w:r>
        <w:t>л</w:t>
      </w:r>
      <w:r>
        <w:t>кие рыбацкие лодки, взяли невода и объехали свободно весь турецкий флот, показывая вид, что они ловят рыбу. Турки сначала было остановили их, но казаки уверили, что они турецкие запорожцы и вследствие этого были отпущены. Таким образом, смельчакам удалось снять подробные планы расположения турецкого флота и крепости Измаила и Браилова. Окончив поручение запорожцы возвратили</w:t>
      </w:r>
      <w:r>
        <w:t>сь в Яссы, где находилась тогда главная квартира.</w:t>
      </w:r>
    </w:p>
    <w:p w:rsidR="00000000" w:rsidRDefault="00A72734" w:rsidP="00CC13DB">
      <w:pPr>
        <w:jc w:val="left"/>
      </w:pPr>
      <w:r>
        <w:t>Головатый поспешил представить планы князю, который был чрезвычайно удивлен верностью чертежей и подробн</w:t>
      </w:r>
      <w:r>
        <w:t>о</w:t>
      </w:r>
      <w:r>
        <w:t>стью собранных сведений и пожелал лично выразить свое удовольствие запорожцам. Головатый привел их в залу  и поставил в одну шеренгу. Все они были оборваны, ощип</w:t>
      </w:r>
      <w:r>
        <w:t>а</w:t>
      </w:r>
      <w:r>
        <w:t>ны, в рубищах. Некоторые не имели даже на себе рубашек, не только платья или обуви.</w:t>
      </w:r>
    </w:p>
    <w:p w:rsidR="00000000" w:rsidRDefault="00A72734" w:rsidP="00CC13DB">
      <w:pPr>
        <w:jc w:val="left"/>
      </w:pPr>
      <w:r>
        <w:lastRenderedPageBreak/>
        <w:t xml:space="preserve">Потемкин вышел и, думая, что это стоят нищие, спросил у Головатого: “Да где же они?” - </w:t>
      </w:r>
      <w:r>
        <w:rPr>
          <w:lang w:val="uk-UA"/>
        </w:rPr>
        <w:t xml:space="preserve">Ось вони, батьку”, </w:t>
      </w:r>
      <w:r>
        <w:t>- отв</w:t>
      </w:r>
      <w:r>
        <w:t>е</w:t>
      </w:r>
      <w:r>
        <w:t>чал Головатый, показывая на запорожцев. Князь так был поражен представившейся ему картиной, что прослезился.</w:t>
      </w:r>
    </w:p>
    <w:p w:rsidR="00000000" w:rsidRDefault="00A72734" w:rsidP="00CC13DB">
      <w:pPr>
        <w:jc w:val="left"/>
      </w:pPr>
      <w:r>
        <w:t>Он тут же произвел 16 человек в офицеры, а остальных, которые отказались от чина велел обмундировать с ног до головы в лучшее казацкое платье и сверх того подарил к</w:t>
      </w:r>
      <w:r>
        <w:t>а</w:t>
      </w:r>
      <w:r>
        <w:t>ждому по сту червонцев. Но ни денег, на платья не стало некоторым их них и на месяц - все пропили! И остались опять в чем мать родила”.</w:t>
      </w:r>
    </w:p>
    <w:p w:rsidR="00000000" w:rsidRDefault="00A72734" w:rsidP="00CC13DB">
      <w:pPr>
        <w:jc w:val="left"/>
        <w:rPr>
          <w:lang w:val="uk-UA"/>
        </w:rPr>
      </w:pPr>
      <w:r>
        <w:rPr>
          <w:lang w:val="uk-UA"/>
        </w:rPr>
        <w:t>То що тут скажеш? Добрі запорожці вояки, та добрі й пияки. Розумна парубота: знавці інженерії, першок</w:t>
      </w:r>
      <w:r>
        <w:rPr>
          <w:lang w:val="uk-UA"/>
        </w:rPr>
        <w:t>ласники рисувальники, хоробрі відчаюги, але... пропаща сила!..</w:t>
      </w:r>
    </w:p>
    <w:p w:rsidR="00000000" w:rsidRDefault="00A72734" w:rsidP="00CC13DB">
      <w:pPr>
        <w:jc w:val="left"/>
        <w:rPr>
          <w:lang w:val="uk-UA"/>
        </w:rPr>
      </w:pPr>
      <w:r>
        <w:rPr>
          <w:lang w:val="uk-UA"/>
        </w:rPr>
        <w:t>А що ж останній кошовий Війська Запорізького Низового Петро Калнишевський? Подальша доля його склалася дуже трагічно. На час зруйнування Січі йому вже виповнилося 84 роки - вік досить похилий. Та й був він героєм воєн, к</w:t>
      </w:r>
      <w:r>
        <w:rPr>
          <w:lang w:val="uk-UA"/>
        </w:rPr>
        <w:t>а</w:t>
      </w:r>
      <w:r>
        <w:rPr>
          <w:lang w:val="uk-UA"/>
        </w:rPr>
        <w:t>валером ордена Андрія Первозванного, мав звання генерал-лейтенанта царської армії. Катерина ІІ його відразу не за</w:t>
      </w:r>
      <w:r>
        <w:rPr>
          <w:lang w:val="uk-UA"/>
        </w:rPr>
        <w:t>а</w:t>
      </w:r>
      <w:r>
        <w:rPr>
          <w:lang w:val="uk-UA"/>
        </w:rPr>
        <w:t xml:space="preserve">рештувала. Чому? Скоріше всього імператриця хотіла ще раз показати своє </w:t>
      </w:r>
      <w:r>
        <w:t>“человеколюбивое сердце”.</w:t>
      </w:r>
    </w:p>
    <w:p w:rsidR="00000000" w:rsidRDefault="00A72734" w:rsidP="00CC13DB">
      <w:pPr>
        <w:jc w:val="left"/>
        <w:rPr>
          <w:lang w:val="uk-UA"/>
        </w:rPr>
      </w:pPr>
      <w:r>
        <w:rPr>
          <w:lang w:val="uk-UA"/>
        </w:rPr>
        <w:t>Але після зруйну</w:t>
      </w:r>
      <w:r>
        <w:rPr>
          <w:lang w:val="uk-UA"/>
        </w:rPr>
        <w:t>вання Січі її кошовий продовжував пі</w:t>
      </w:r>
      <w:r>
        <w:rPr>
          <w:lang w:val="uk-UA"/>
        </w:rPr>
        <w:t>д</w:t>
      </w:r>
      <w:r>
        <w:rPr>
          <w:lang w:val="uk-UA"/>
        </w:rPr>
        <w:t>пільну роботу по встановленню контактів з тією козацькою старшиною, яка залишилась йому вірною, аби самовільно утворити нову Січ в іншому місці, вже за межами Російс</w:t>
      </w:r>
      <w:r>
        <w:rPr>
          <w:lang w:val="uk-UA"/>
        </w:rPr>
        <w:t>ь</w:t>
      </w:r>
      <w:r>
        <w:rPr>
          <w:lang w:val="uk-UA"/>
        </w:rPr>
        <w:t>кої імперії. Це не залишалося поза увагою Потьомкіна і 14 травня 1776 року він пише на ім’я Катерини ІІ лист - донос про “</w:t>
      </w:r>
      <w:r>
        <w:t xml:space="preserve">дерзновенные поступки бывшего Сечи Запорожской кошевого Петра Кальнишевського” </w:t>
      </w:r>
      <w:r>
        <w:rPr>
          <w:lang w:val="uk-UA"/>
        </w:rPr>
        <w:t xml:space="preserve">та його спільників судді Павла Головатого і писаря Івана Глоби. Повністю лист-доніс цитується в кінці книги </w:t>
      </w:r>
      <w:r>
        <w:rPr>
          <w:lang w:val="uk-UA"/>
        </w:rPr>
        <w:t>в “Додатках” за №7.</w:t>
      </w:r>
    </w:p>
    <w:p w:rsidR="00000000" w:rsidRDefault="00A72734" w:rsidP="00CC13DB">
      <w:pPr>
        <w:jc w:val="left"/>
      </w:pPr>
      <w:r>
        <w:rPr>
          <w:lang w:val="uk-UA"/>
        </w:rPr>
        <w:t>8 червня 1776 року урядовий Сенат повідомив Синод про волю Катерини ІІ довічно ув’язнити Калнишевського в С</w:t>
      </w:r>
      <w:r>
        <w:rPr>
          <w:lang w:val="uk-UA"/>
        </w:rPr>
        <w:t>о</w:t>
      </w:r>
      <w:r>
        <w:rPr>
          <w:lang w:val="uk-UA"/>
        </w:rPr>
        <w:t>ловецькому, Глобу - в Труханському, Головатого - в Тобол</w:t>
      </w:r>
      <w:r>
        <w:rPr>
          <w:lang w:val="uk-UA"/>
        </w:rPr>
        <w:t>ь</w:t>
      </w:r>
      <w:r>
        <w:rPr>
          <w:lang w:val="uk-UA"/>
        </w:rPr>
        <w:t>ському монастирі. На пропозицію Потьомкіна, Синод указав монастирським властям, щоб “</w:t>
      </w:r>
      <w:r>
        <w:t>содержаны были узники сии безвыпускно из монастырей и удалены были не токмо от переписок, но и всякого с посторонними людьми обращ</w:t>
      </w:r>
      <w:r>
        <w:t>е</w:t>
      </w:r>
      <w:r>
        <w:t>ния”.</w:t>
      </w:r>
    </w:p>
    <w:p w:rsidR="00000000" w:rsidRDefault="00A72734" w:rsidP="00CC13DB">
      <w:pPr>
        <w:jc w:val="left"/>
        <w:rPr>
          <w:lang w:val="uk-UA"/>
        </w:rPr>
      </w:pPr>
      <w:r>
        <w:rPr>
          <w:lang w:val="uk-UA"/>
        </w:rPr>
        <w:t>30 липня 1776 року настоятель Соловецького монастиря доповідав у Синод, що він “</w:t>
      </w:r>
      <w:r>
        <w:t>намедни принял арестанта</w:t>
      </w:r>
      <w:r>
        <w:t xml:space="preserve"> Кальнишевского для строжайшего оного согласно с указом Ея Императорского Величества...”</w:t>
      </w:r>
    </w:p>
    <w:p w:rsidR="00000000" w:rsidRDefault="00A72734" w:rsidP="00CC13DB">
      <w:pPr>
        <w:jc w:val="left"/>
        <w:rPr>
          <w:lang w:val="uk-UA"/>
        </w:rPr>
      </w:pPr>
      <w:r>
        <w:rPr>
          <w:lang w:val="uk-UA"/>
        </w:rPr>
        <w:t>Там у нелюдських умовах 85-літньому кошовому судил</w:t>
      </w:r>
      <w:r>
        <w:rPr>
          <w:lang w:val="uk-UA"/>
        </w:rPr>
        <w:t>о</w:t>
      </w:r>
      <w:r>
        <w:rPr>
          <w:lang w:val="uk-UA"/>
        </w:rPr>
        <w:t>ся проіснувати цілих 27 (!) років. А чи міг він своїм “</w:t>
      </w:r>
      <w:r>
        <w:t xml:space="preserve">чистосердечным раскаиванием перед матушкой-государыней” </w:t>
      </w:r>
      <w:r>
        <w:rPr>
          <w:lang w:val="uk-UA"/>
        </w:rPr>
        <w:t>купити собі волю? Звичайно міг. І цього від нього, певно ж, чекали. Не випадково все той же Потьомкін аж до самої своєї смерті (1791 р.) постійно запитував Синод, чи живий ще останній кошовий.</w:t>
      </w:r>
    </w:p>
    <w:p w:rsidR="00000000" w:rsidRDefault="00A72734" w:rsidP="00CC13DB">
      <w:pPr>
        <w:jc w:val="left"/>
        <w:rPr>
          <w:lang w:val="uk-UA"/>
        </w:rPr>
      </w:pPr>
      <w:r>
        <w:rPr>
          <w:lang w:val="uk-UA"/>
        </w:rPr>
        <w:t xml:space="preserve">Минуло і 10 і 20 літ після арешту, а старий козарлюга ще жив. Помер </w:t>
      </w:r>
      <w:r>
        <w:rPr>
          <w:lang w:val="uk-UA"/>
        </w:rPr>
        <w:t>Потьомкін, за ним через 5 років - Катер</w:t>
      </w:r>
      <w:r>
        <w:rPr>
          <w:lang w:val="uk-UA"/>
        </w:rPr>
        <w:t>и</w:t>
      </w:r>
      <w:r>
        <w:rPr>
          <w:lang w:val="uk-UA"/>
        </w:rPr>
        <w:t>на ІІ, ще через 5 - її синок, імператор Павло І, а старий к</w:t>
      </w:r>
      <w:r>
        <w:rPr>
          <w:lang w:val="uk-UA"/>
        </w:rPr>
        <w:t>о</w:t>
      </w:r>
      <w:r>
        <w:rPr>
          <w:lang w:val="uk-UA"/>
        </w:rPr>
        <w:t>зарлюга ще жив і його каземат за №15 постійно чатувало аж троє охоронців. Вже новий імператор Олександр І ук</w:t>
      </w:r>
      <w:r>
        <w:rPr>
          <w:lang w:val="uk-UA"/>
        </w:rPr>
        <w:t>а</w:t>
      </w:r>
      <w:r>
        <w:rPr>
          <w:lang w:val="uk-UA"/>
        </w:rPr>
        <w:t>зом від 2.</w:t>
      </w:r>
      <w:r>
        <w:rPr>
          <w:lang w:val="en-US"/>
        </w:rPr>
        <w:t xml:space="preserve">IV. </w:t>
      </w:r>
      <w:r>
        <w:rPr>
          <w:lang w:val="uk-UA"/>
        </w:rPr>
        <w:t>1801 р. йому “</w:t>
      </w:r>
      <w:r>
        <w:t xml:space="preserve">даровал прощение”. </w:t>
      </w:r>
      <w:r>
        <w:rPr>
          <w:lang w:val="uk-UA"/>
        </w:rPr>
        <w:t>Але 110-літній старець відмовився залишити монастир і в листі від 7 червня 1801 р. архангельському губернатору Мєзенцеву прохав дозволити йому “</w:t>
      </w:r>
      <w:r>
        <w:t xml:space="preserve">в обители сей ждать со спокойным духом кончины своей...” </w:t>
      </w:r>
      <w:r>
        <w:rPr>
          <w:lang w:val="uk-UA"/>
        </w:rPr>
        <w:t xml:space="preserve">Не стало нескореного запорожця восени 1803 року. Перед </w:t>
      </w:r>
      <w:r>
        <w:rPr>
          <w:lang w:val="uk-UA"/>
        </w:rPr>
        <w:t>Преображенським собором Солов</w:t>
      </w:r>
      <w:r>
        <w:rPr>
          <w:lang w:val="uk-UA"/>
        </w:rPr>
        <w:t>е</w:t>
      </w:r>
      <w:r>
        <w:rPr>
          <w:lang w:val="uk-UA"/>
        </w:rPr>
        <w:t>цького кремля, на сірій гранітній плиті було вибито епіт</w:t>
      </w:r>
      <w:r>
        <w:rPr>
          <w:lang w:val="uk-UA"/>
        </w:rPr>
        <w:t>а</w:t>
      </w:r>
      <w:r>
        <w:rPr>
          <w:lang w:val="uk-UA"/>
        </w:rPr>
        <w:t>фію:</w:t>
      </w:r>
    </w:p>
    <w:p w:rsidR="00000000" w:rsidRDefault="00A72734" w:rsidP="00CC13DB">
      <w:pPr>
        <w:jc w:val="left"/>
      </w:pPr>
      <w:r>
        <w:rPr>
          <w:lang w:val="uk-UA"/>
        </w:rPr>
        <w:t>“</w:t>
      </w:r>
      <w:r>
        <w:t>Здесь погребено тело в Бозе почившего кошевого бы</w:t>
      </w:r>
      <w:r>
        <w:t>в</w:t>
      </w:r>
      <w:r>
        <w:t>шей некогда Запорожской грозной Сечи казаков атамана Петра Калнишевского, сосланного в сию обитель по выс</w:t>
      </w:r>
      <w:r>
        <w:t>о</w:t>
      </w:r>
      <w:r>
        <w:t>чайшему повелению в 1776 году на смирение. Он в 1801 г</w:t>
      </w:r>
      <w:r>
        <w:t>о</w:t>
      </w:r>
      <w:r>
        <w:t>ду, по высочайшему же повелению, снова был освобожден, но уже сам не пожелал оставить обитель, в коей обрел д</w:t>
      </w:r>
      <w:r>
        <w:t>у</w:t>
      </w:r>
      <w:r>
        <w:t>шевное спокойствие смиренного христианина, искренно п</w:t>
      </w:r>
      <w:r>
        <w:t>о</w:t>
      </w:r>
      <w:r>
        <w:t>знавшего свои вины. Скончался 1803 года, окт</w:t>
      </w:r>
      <w:r>
        <w:t>ября 31 дня, в субботу, 112 лет от роду, смертью благочестивою, до</w:t>
      </w:r>
      <w:r>
        <w:t>б</w:t>
      </w:r>
      <w:r>
        <w:t>рою”.</w:t>
      </w:r>
    </w:p>
    <w:p w:rsidR="00000000" w:rsidRDefault="00A72734" w:rsidP="00CC13DB">
      <w:pPr>
        <w:jc w:val="left"/>
        <w:rPr>
          <w:lang w:val="uk-UA"/>
        </w:rPr>
      </w:pPr>
      <w:r>
        <w:rPr>
          <w:lang w:val="uk-UA"/>
        </w:rPr>
        <w:t xml:space="preserve">Да не забудеться серед нащадків славне й мужнє ім’я Твоє, соловецький в’язню, останній кошовий Січі, Петре Івановичу Калнишевський! Проживши 112 років (1691-1803), Ти пройшов через все трагічне для України </w:t>
      </w:r>
      <w:r>
        <w:rPr>
          <w:lang w:val="en-US"/>
        </w:rPr>
        <w:t>XVIII</w:t>
      </w:r>
      <w:r>
        <w:rPr>
          <w:lang w:val="uk-UA"/>
        </w:rPr>
        <w:t> століття і не заплямував себе зрадою, відступництвом і малодушністю, довівши своїми 27-літніми стражданнями на соловецькій Голгофі, що означає бути справжнім неск</w:t>
      </w:r>
      <w:r>
        <w:rPr>
          <w:lang w:val="uk-UA"/>
        </w:rPr>
        <w:t>о</w:t>
      </w:r>
      <w:r>
        <w:rPr>
          <w:lang w:val="uk-UA"/>
        </w:rPr>
        <w:t>реним запорожцем...</w:t>
      </w:r>
    </w:p>
    <w:p w:rsidR="00000000" w:rsidRDefault="00A72734" w:rsidP="00CC13DB">
      <w:pPr>
        <w:jc w:val="left"/>
        <w:rPr>
          <w:lang w:val="uk-UA"/>
        </w:rPr>
      </w:pPr>
      <w:r>
        <w:rPr>
          <w:lang w:val="uk-UA"/>
        </w:rPr>
        <w:t>Ну, а як же склалася подальша доля головного</w:t>
      </w:r>
      <w:r>
        <w:rPr>
          <w:lang w:val="uk-UA"/>
        </w:rPr>
        <w:t xml:space="preserve"> руйні</w:t>
      </w:r>
      <w:r>
        <w:rPr>
          <w:lang w:val="uk-UA"/>
        </w:rPr>
        <w:t>в</w:t>
      </w:r>
      <w:r>
        <w:rPr>
          <w:lang w:val="uk-UA"/>
        </w:rPr>
        <w:t>ника Запорізької Січі Петра Абрамовича Текелія?</w:t>
      </w:r>
    </w:p>
    <w:p w:rsidR="00000000" w:rsidRDefault="00A72734" w:rsidP="00CC13DB">
      <w:pPr>
        <w:jc w:val="left"/>
        <w:rPr>
          <w:lang w:val="uk-UA"/>
        </w:rPr>
      </w:pPr>
      <w:r>
        <w:rPr>
          <w:lang w:val="uk-UA"/>
        </w:rPr>
        <w:t>Про нього знаходимо досить обширне повідомлення все в тих же “</w:t>
      </w:r>
      <w:r>
        <w:t>Историческихъ анекдотахъ”</w:t>
      </w:r>
      <w:r>
        <w:rPr>
          <w:lang w:val="uk-UA"/>
        </w:rPr>
        <w:t xml:space="preserve"> про князя Г. Потьомкіна (“</w:t>
      </w:r>
      <w:r>
        <w:t>История 38-я</w:t>
      </w:r>
      <w:r>
        <w:rPr>
          <w:lang w:val="uk-UA"/>
        </w:rPr>
        <w:t>”). Ось як там викладено:</w:t>
      </w:r>
    </w:p>
    <w:p w:rsidR="00000000" w:rsidRDefault="00A72734" w:rsidP="00CC13DB">
      <w:pPr>
        <w:jc w:val="left"/>
      </w:pPr>
      <w:r>
        <w:rPr>
          <w:lang w:val="uk-UA"/>
        </w:rPr>
        <w:t>“</w:t>
      </w:r>
      <w:r>
        <w:t>Генерал-поручик Текелли, не имевший ни дарований, ни заслуг и достигший генеральского чина единственно ч</w:t>
      </w:r>
      <w:r>
        <w:t>е</w:t>
      </w:r>
      <w:r>
        <w:t>рез связи свои, был назначен в армию Потемкина начал</w:t>
      </w:r>
      <w:r>
        <w:t>ь</w:t>
      </w:r>
      <w:r>
        <w:t>ником отдельного отряда. Так как одновременно с этим, один из товарищей Текелли, особенно отличавшийся на войне, был сделан командиром большого о</w:t>
      </w:r>
      <w:r>
        <w:t xml:space="preserve">тряда, то Текелли счел себя несправедливо обойденным и явился в главную квартиру требовать повышения. Потемкин узнав о цели приезда Текелли, принял его необыкновенно сухо и </w:t>
      </w:r>
      <w:r>
        <w:lastRenderedPageBreak/>
        <w:t>невн</w:t>
      </w:r>
      <w:r>
        <w:t>и</w:t>
      </w:r>
      <w:r>
        <w:t>мательно. Текелли обиделся и, в бессильной досаде, желая отомстить Потемкину, начал громогласно порицать его ра</w:t>
      </w:r>
      <w:r>
        <w:t>с</w:t>
      </w:r>
      <w:r>
        <w:t>поряжения и поступки. Встретясь однажды на обеде у как</w:t>
      </w:r>
      <w:r>
        <w:t>о</w:t>
      </w:r>
      <w:r>
        <w:t xml:space="preserve">го-то генерала с князем, Текелли не пропустил случая кольнуть его и завел речь о том, сколько гордость унижает каждого человека. Потемкин очень хорошо понял намек и с </w:t>
      </w:r>
      <w:r>
        <w:t>полным равнодушием спросил Текелли, как он думает, “чья гордость более вредна обществу и государству: того ли чел</w:t>
      </w:r>
      <w:r>
        <w:t>о</w:t>
      </w:r>
      <w:r>
        <w:t>века, который основывает ее на своих достоинствах и засл</w:t>
      </w:r>
      <w:r>
        <w:t>у</w:t>
      </w:r>
      <w:r>
        <w:t>гах, или того, кто не имея достоинств, возвысился случа</w:t>
      </w:r>
      <w:r>
        <w:t>й</w:t>
      </w:r>
      <w:r>
        <w:t>ным образом, но в то же время не менее горд, как и пе</w:t>
      </w:r>
      <w:r>
        <w:t>р</w:t>
      </w:r>
      <w:r>
        <w:t>вый?” - “Конечно, последнего”, - отвечал Текелли и некот</w:t>
      </w:r>
      <w:r>
        <w:t>о</w:t>
      </w:r>
      <w:r>
        <w:t>рые другие, из присутствующих на обеде.</w:t>
      </w:r>
    </w:p>
    <w:p w:rsidR="00000000" w:rsidRDefault="00A72734" w:rsidP="00CC13DB">
      <w:pPr>
        <w:jc w:val="left"/>
      </w:pPr>
      <w:r>
        <w:t>“Хорошо, - сказал князь, - я с моей стороны не замечаю, кто из подчиненных мне генералов больше или меньше н</w:t>
      </w:r>
      <w:r>
        <w:t>е</w:t>
      </w:r>
      <w:r>
        <w:t>способен к употреблению п</w:t>
      </w:r>
      <w:r>
        <w:t>о его званию, но государству и тем, кои вышли своими достоинствами и заслугами не м</w:t>
      </w:r>
      <w:r>
        <w:t>о</w:t>
      </w:r>
      <w:r>
        <w:t>жет быть равнодушен тот человек, который без всяких з</w:t>
      </w:r>
      <w:r>
        <w:t>а</w:t>
      </w:r>
      <w:r>
        <w:t>слуг старается не только с ними равняться, но еще вперед забегать. Ваше собственное решение  - продолжал он, обр</w:t>
      </w:r>
      <w:r>
        <w:t>а</w:t>
      </w:r>
      <w:r>
        <w:t>щаясь к Текелли, - приводит меня к намерению взвешивать награждения по мере заслуг. И так, по окончании стола, ваше превосходительство, вследствие  моего приказания, вы должны будите немедленно оставить армию. А место ваше постараюсь я заместить человеком, кото</w:t>
      </w:r>
      <w:r>
        <w:t>рый столько же имеет причины гордиться своими способностями, как и вы приобретенными титулами без заслуг”.</w:t>
      </w:r>
    </w:p>
    <w:p w:rsidR="00000000" w:rsidRDefault="00A72734" w:rsidP="00CC13DB">
      <w:pPr>
        <w:jc w:val="left"/>
        <w:rPr>
          <w:lang w:val="uk-UA"/>
        </w:rPr>
      </w:pPr>
      <w:r>
        <w:t>Когда происшествие это сделалось известным императр</w:t>
      </w:r>
      <w:r>
        <w:t>и</w:t>
      </w:r>
      <w:r>
        <w:t>це, она тот час же уволила Текелли в отставку и только по усиленной просьбе Потемкина назначила ему пенсию”</w:t>
      </w:r>
      <w:r>
        <w:rPr>
          <w:lang w:val="uk-UA"/>
        </w:rPr>
        <w:t>.</w:t>
      </w:r>
    </w:p>
    <w:p w:rsidR="00000000" w:rsidRDefault="00A72734" w:rsidP="00CC13DB">
      <w:pPr>
        <w:jc w:val="left"/>
        <w:rPr>
          <w:lang w:val="uk-UA"/>
        </w:rPr>
      </w:pPr>
      <w:r>
        <w:rPr>
          <w:lang w:val="uk-UA"/>
        </w:rPr>
        <w:t xml:space="preserve">Ось так. Заїла непомірна гординя “славного” Текелія. Ну як же: такий хвацький генерал, свого часу для “викорчовування” бунтівного Запоріжжя йому доручили командування мало не 100-тисячною армією, а тут, раптом, в російсько-турецькій кампанії - </w:t>
      </w:r>
      <w:r>
        <w:rPr>
          <w:lang w:val="uk-UA"/>
        </w:rPr>
        <w:t>всього кілька гусарських ескадронів. Образливо. Та з “</w:t>
      </w:r>
      <w:r>
        <w:t>князем тьмы”</w:t>
      </w:r>
      <w:r>
        <w:rPr>
          <w:lang w:val="uk-UA"/>
        </w:rPr>
        <w:t xml:space="preserve"> Потьомкіним жартувати небезпечно - одразу потрапляєш у відставку. Х</w:t>
      </w:r>
      <w:r>
        <w:rPr>
          <w:lang w:val="uk-UA"/>
        </w:rPr>
        <w:t>о</w:t>
      </w:r>
      <w:r>
        <w:rPr>
          <w:lang w:val="uk-UA"/>
        </w:rPr>
        <w:t>ча все той же Потьомкін, як бачимо, виклопотав відставн</w:t>
      </w:r>
      <w:r>
        <w:rPr>
          <w:lang w:val="uk-UA"/>
        </w:rPr>
        <w:t>о</w:t>
      </w:r>
      <w:r>
        <w:rPr>
          <w:lang w:val="uk-UA"/>
        </w:rPr>
        <w:t>му генерал-поручнику чималу пенсію. Як кажуть ворон в</w:t>
      </w:r>
      <w:r>
        <w:rPr>
          <w:lang w:val="uk-UA"/>
        </w:rPr>
        <w:t>о</w:t>
      </w:r>
      <w:r>
        <w:rPr>
          <w:lang w:val="uk-UA"/>
        </w:rPr>
        <w:t>рону...</w:t>
      </w:r>
    </w:p>
    <w:p w:rsidR="00000000" w:rsidRDefault="00A72734" w:rsidP="00CC13DB">
      <w:pPr>
        <w:jc w:val="left"/>
        <w:rPr>
          <w:lang w:val="uk-UA"/>
        </w:rPr>
      </w:pPr>
      <w:r>
        <w:rPr>
          <w:lang w:val="uk-UA"/>
        </w:rPr>
        <w:t>І осів Петро Абрамович Тукелій в своїх маєтностях на колишніх запорізьких землях, щедро подарованих Катер</w:t>
      </w:r>
      <w:r>
        <w:rPr>
          <w:lang w:val="uk-UA"/>
        </w:rPr>
        <w:t>и</w:t>
      </w:r>
      <w:r>
        <w:rPr>
          <w:lang w:val="uk-UA"/>
        </w:rPr>
        <w:t>ною ІІ хороброму сербові за вірну службу. А поряд розк</w:t>
      </w:r>
      <w:r>
        <w:rPr>
          <w:lang w:val="uk-UA"/>
        </w:rPr>
        <w:t>и</w:t>
      </w:r>
      <w:r>
        <w:rPr>
          <w:lang w:val="uk-UA"/>
        </w:rPr>
        <w:t>нулись багаті маєтки  князів Прозоровських, В’яземських та багатьох інших дворян, дворянчиків - но</w:t>
      </w:r>
      <w:r>
        <w:rPr>
          <w:lang w:val="uk-UA"/>
        </w:rPr>
        <w:t>воспечених і “</w:t>
      </w:r>
      <w:r>
        <w:t>столбовых</w:t>
      </w:r>
      <w:r>
        <w:rPr>
          <w:lang w:val="uk-UA"/>
        </w:rPr>
        <w:t>”. Усім вистачило місця на привіллях коли</w:t>
      </w:r>
      <w:r>
        <w:rPr>
          <w:lang w:val="uk-UA"/>
        </w:rPr>
        <w:t>ш</w:t>
      </w:r>
      <w:r>
        <w:rPr>
          <w:lang w:val="uk-UA"/>
        </w:rPr>
        <w:t>нього Запоріжжя. Всім, окрім січових братчиків.</w:t>
      </w:r>
    </w:p>
    <w:p w:rsidR="00000000" w:rsidRDefault="00A72734" w:rsidP="00CC13DB">
      <w:pPr>
        <w:jc w:val="left"/>
        <w:rPr>
          <w:lang w:val="uk-UA"/>
        </w:rPr>
      </w:pPr>
      <w:r>
        <w:rPr>
          <w:lang w:val="uk-UA"/>
        </w:rPr>
        <w:t>Ось він, маєток генерал-поручника Текелія неподалік в</w:t>
      </w:r>
      <w:r>
        <w:rPr>
          <w:lang w:val="uk-UA"/>
        </w:rPr>
        <w:t>о</w:t>
      </w:r>
      <w:r>
        <w:rPr>
          <w:lang w:val="uk-UA"/>
        </w:rPr>
        <w:t>лодінь німецького барона Штігліца. Поряд - Покровська фортеця. Осіннє призахідне сонце освітлює високий панс</w:t>
      </w:r>
      <w:r>
        <w:rPr>
          <w:lang w:val="uk-UA"/>
        </w:rPr>
        <w:t>ь</w:t>
      </w:r>
      <w:r>
        <w:rPr>
          <w:lang w:val="uk-UA"/>
        </w:rPr>
        <w:t>кий будинок під чарівною черепицею. Біліють струнки к</w:t>
      </w:r>
      <w:r>
        <w:rPr>
          <w:lang w:val="uk-UA"/>
        </w:rPr>
        <w:t>о</w:t>
      </w:r>
      <w:r>
        <w:rPr>
          <w:lang w:val="uk-UA"/>
        </w:rPr>
        <w:t>лони. Сновигає численна челядь. Сам пан Текелій виходить на ґанок  і робить знак рукою. Вишколений слуга в гуса</w:t>
      </w:r>
      <w:r>
        <w:rPr>
          <w:lang w:val="uk-UA"/>
        </w:rPr>
        <w:t>р</w:t>
      </w:r>
      <w:r>
        <w:rPr>
          <w:lang w:val="uk-UA"/>
        </w:rPr>
        <w:t>ській формі сурмить “зорю”. Зачувши сигнал челядь шв</w:t>
      </w:r>
      <w:r>
        <w:rPr>
          <w:lang w:val="uk-UA"/>
        </w:rPr>
        <w:t>и</w:t>
      </w:r>
      <w:r>
        <w:rPr>
          <w:lang w:val="uk-UA"/>
        </w:rPr>
        <w:t>денько шикується,</w:t>
      </w:r>
      <w:r>
        <w:rPr>
          <w:lang w:val="uk-UA"/>
        </w:rPr>
        <w:t xml:space="preserve"> а потім з музикою і барабанним боєм хвацько крокує по двору, віддано вітаючи господаря. Все як на плацу. Бо посивілий 70-літній генерал у відставці й до сих пір марить муштрою.</w:t>
      </w:r>
    </w:p>
    <w:p w:rsidR="00000000" w:rsidRDefault="00A72734" w:rsidP="00CC13DB">
      <w:pPr>
        <w:jc w:val="left"/>
        <w:rPr>
          <w:lang w:val="uk-UA"/>
        </w:rPr>
      </w:pPr>
      <w:r>
        <w:rPr>
          <w:lang w:val="uk-UA"/>
        </w:rPr>
        <w:t>З цегляного каретника викочують дорогу розцяцьковану карету і слуги не гаючись (бо пан цього не любіть!), впр</w:t>
      </w:r>
      <w:r>
        <w:rPr>
          <w:lang w:val="uk-UA"/>
        </w:rPr>
        <w:t>я</w:t>
      </w:r>
      <w:r>
        <w:rPr>
          <w:lang w:val="uk-UA"/>
        </w:rPr>
        <w:t>гають в неї три пари баских коней. На конях сріблясто п</w:t>
      </w:r>
      <w:r>
        <w:rPr>
          <w:lang w:val="uk-UA"/>
        </w:rPr>
        <w:t>о</w:t>
      </w:r>
      <w:r>
        <w:rPr>
          <w:lang w:val="uk-UA"/>
        </w:rPr>
        <w:t>блискує угорський упряж. Кучер і два гайдуки, що стоять на зап’ятках карети, одягнути в блакитні мундири з поз</w:t>
      </w:r>
      <w:r>
        <w:rPr>
          <w:lang w:val="uk-UA"/>
        </w:rPr>
        <w:t>у</w:t>
      </w:r>
      <w:r>
        <w:rPr>
          <w:lang w:val="uk-UA"/>
        </w:rPr>
        <w:t>ментами. Сьогодні в палаці барона черговий бал і відста</w:t>
      </w:r>
      <w:r>
        <w:rPr>
          <w:lang w:val="uk-UA"/>
        </w:rPr>
        <w:t>в</w:t>
      </w:r>
      <w:r>
        <w:rPr>
          <w:lang w:val="uk-UA"/>
        </w:rPr>
        <w:t>н</w:t>
      </w:r>
      <w:r>
        <w:rPr>
          <w:lang w:val="uk-UA"/>
        </w:rPr>
        <w:t>ий генерал Текелій поспішає в затишне коло панів-сусідів, щоб випити доброго токайського вина перекинутися в ка</w:t>
      </w:r>
      <w:r>
        <w:rPr>
          <w:lang w:val="uk-UA"/>
        </w:rPr>
        <w:t>р</w:t>
      </w:r>
      <w:r>
        <w:rPr>
          <w:lang w:val="uk-UA"/>
        </w:rPr>
        <w:t>ти... Карета рушила, челядь несамовито (бо так вже пр</w:t>
      </w:r>
      <w:r>
        <w:rPr>
          <w:lang w:val="uk-UA"/>
        </w:rPr>
        <w:t>и</w:t>
      </w:r>
      <w:r>
        <w:rPr>
          <w:lang w:val="uk-UA"/>
        </w:rPr>
        <w:t>вчена) ревнула “ура!”, зустрічні холопи впали на коліна. Пил покрив усе.</w:t>
      </w:r>
    </w:p>
    <w:p w:rsidR="00000000" w:rsidRDefault="00A72734" w:rsidP="00CC13DB">
      <w:pPr>
        <w:jc w:val="left"/>
        <w:rPr>
          <w:lang w:val="uk-UA"/>
        </w:rPr>
      </w:pPr>
      <w:r>
        <w:rPr>
          <w:lang w:val="uk-UA"/>
        </w:rPr>
        <w:t>Руйнівник Запорізької Січі вельможним паном котить по колишніх козацьких землях...</w:t>
      </w:r>
    </w:p>
    <w:p w:rsidR="00000000" w:rsidRDefault="00A72734" w:rsidP="00CC13DB">
      <w:pPr>
        <w:pStyle w:val="1"/>
        <w:jc w:val="left"/>
        <w:rPr>
          <w:lang w:val="uk-UA"/>
        </w:rPr>
      </w:pPr>
      <w:r>
        <w:rPr>
          <w:lang w:val="en-US"/>
        </w:rPr>
        <w:t>Poscriptum III</w:t>
      </w:r>
    </w:p>
    <w:p w:rsidR="00000000" w:rsidRDefault="00A72734" w:rsidP="00CC13DB">
      <w:pPr>
        <w:jc w:val="left"/>
        <w:rPr>
          <w:lang w:val="uk-UA"/>
        </w:rPr>
      </w:pPr>
      <w:r>
        <w:rPr>
          <w:lang w:val="uk-UA"/>
        </w:rPr>
        <w:t>Ну от, про все, здається, переговорено. Простежено, в м</w:t>
      </w:r>
      <w:r>
        <w:rPr>
          <w:lang w:val="uk-UA"/>
        </w:rPr>
        <w:t>і</w:t>
      </w:r>
      <w:r>
        <w:rPr>
          <w:lang w:val="uk-UA"/>
        </w:rPr>
        <w:t>ру творчих сил, довгий, позначений кількома століттями, шлях сербських переселенців від їхнього Великого князів</w:t>
      </w:r>
      <w:r>
        <w:rPr>
          <w:lang w:val="uk-UA"/>
        </w:rPr>
        <w:t>с</w:t>
      </w:r>
      <w:r>
        <w:rPr>
          <w:lang w:val="uk-UA"/>
        </w:rPr>
        <w:t>тва і а</w:t>
      </w:r>
      <w:r>
        <w:rPr>
          <w:lang w:val="uk-UA"/>
        </w:rPr>
        <w:t>ж до берегів Сіверського Дінця та Лугані. До наших з вами, дорогий читачу, рідних берегів. На цьому, певно, й поставимо крапку. Хоча...</w:t>
      </w:r>
    </w:p>
    <w:p w:rsidR="00000000" w:rsidRDefault="00A72734" w:rsidP="00CC13DB">
      <w:pPr>
        <w:jc w:val="left"/>
        <w:rPr>
          <w:lang w:val="uk-UA"/>
        </w:rPr>
      </w:pPr>
      <w:r>
        <w:rPr>
          <w:lang w:val="uk-UA"/>
        </w:rPr>
        <w:t>Перенесемося ще на кілька годин до сучасного Слов’яносербська, у теплий серпень 2003 року, де відбув</w:t>
      </w:r>
      <w:r>
        <w:rPr>
          <w:lang w:val="uk-UA"/>
        </w:rPr>
        <w:t>а</w:t>
      </w:r>
      <w:r>
        <w:rPr>
          <w:lang w:val="uk-UA"/>
        </w:rPr>
        <w:t>лося велике свято, приурочене 250-річчю заснування Слов’яносербії. Гриміла музика. Веселився народ. На стад</w:t>
      </w:r>
      <w:r>
        <w:rPr>
          <w:lang w:val="uk-UA"/>
        </w:rPr>
        <w:t>і</w:t>
      </w:r>
      <w:r>
        <w:rPr>
          <w:lang w:val="uk-UA"/>
        </w:rPr>
        <w:t>оні відбувалося театралізоване дійство: роз’їжджали юні г</w:t>
      </w:r>
      <w:r>
        <w:rPr>
          <w:lang w:val="uk-UA"/>
        </w:rPr>
        <w:t>у</w:t>
      </w:r>
      <w:r>
        <w:rPr>
          <w:lang w:val="uk-UA"/>
        </w:rPr>
        <w:t xml:space="preserve">сари, давали “потішний” залп гармати </w:t>
      </w:r>
      <w:r>
        <w:t>“времен Очакова и покоренья Крыма</w:t>
      </w:r>
      <w:r>
        <w:rPr>
          <w:lang w:val="uk-UA"/>
        </w:rPr>
        <w:t>”, в кареті проїздила сама “імператриця</w:t>
      </w:r>
      <w:r>
        <w:rPr>
          <w:lang w:val="uk-UA"/>
        </w:rPr>
        <w:t>” Єлизавета, а слідом йшли сербські “переселенці”. З обох б</w:t>
      </w:r>
      <w:r>
        <w:rPr>
          <w:lang w:val="uk-UA"/>
        </w:rPr>
        <w:t>о</w:t>
      </w:r>
      <w:r>
        <w:rPr>
          <w:lang w:val="uk-UA"/>
        </w:rPr>
        <w:t>ків святково прикрашеної арки висіли зображення двох с</w:t>
      </w:r>
      <w:r>
        <w:rPr>
          <w:lang w:val="uk-UA"/>
        </w:rPr>
        <w:t>е</w:t>
      </w:r>
      <w:r>
        <w:rPr>
          <w:lang w:val="uk-UA"/>
        </w:rPr>
        <w:t>рбських піхотинців у повен зріст. З самої Сербії, на жаль, гості не прибули - щось у них там, як поговорювали орган</w:t>
      </w:r>
      <w:r>
        <w:rPr>
          <w:lang w:val="uk-UA"/>
        </w:rPr>
        <w:t>і</w:t>
      </w:r>
      <w:r>
        <w:rPr>
          <w:lang w:val="uk-UA"/>
        </w:rPr>
        <w:t>затори, не склалося вчасно з візами. А може сербам і чорн</w:t>
      </w:r>
      <w:r>
        <w:rPr>
          <w:lang w:val="uk-UA"/>
        </w:rPr>
        <w:t>о</w:t>
      </w:r>
      <w:r>
        <w:rPr>
          <w:lang w:val="uk-UA"/>
        </w:rPr>
        <w:t>горцям було й не до свят на якійсь далекій для них Луга</w:t>
      </w:r>
      <w:r>
        <w:rPr>
          <w:lang w:val="uk-UA"/>
        </w:rPr>
        <w:t>н</w:t>
      </w:r>
      <w:r>
        <w:rPr>
          <w:lang w:val="uk-UA"/>
        </w:rPr>
        <w:t>щині: розібратися б у себе вдома з власними міжетнічними конфліктами. Хтозна...</w:t>
      </w:r>
    </w:p>
    <w:p w:rsidR="00000000" w:rsidRDefault="00A72734" w:rsidP="00CC13DB">
      <w:pPr>
        <w:jc w:val="left"/>
        <w:rPr>
          <w:lang w:val="uk-UA"/>
        </w:rPr>
      </w:pPr>
      <w:r>
        <w:rPr>
          <w:lang w:val="uk-UA"/>
        </w:rPr>
        <w:lastRenderedPageBreak/>
        <w:t>Найвизначнішою ж подією свята було відкриття пам’ятнику братству слов’янських народів,</w:t>
      </w:r>
      <w:r>
        <w:rPr>
          <w:lang w:val="uk-UA"/>
        </w:rPr>
        <w:t xml:space="preserve"> спорудженого за проектом заслуженого художника України Миколи Можа</w:t>
      </w:r>
      <w:r>
        <w:rPr>
          <w:lang w:val="uk-UA"/>
        </w:rPr>
        <w:t>є</w:t>
      </w:r>
      <w:r>
        <w:rPr>
          <w:lang w:val="uk-UA"/>
        </w:rPr>
        <w:t>ва. Пам’ятник вийшов досить промовистим: на передньому плані, міцно, як господарі, взявшись за руки, твердо стали на постаменті дві постаті - сербського гусара і донського к</w:t>
      </w:r>
      <w:r>
        <w:rPr>
          <w:lang w:val="uk-UA"/>
        </w:rPr>
        <w:t>о</w:t>
      </w:r>
      <w:r>
        <w:rPr>
          <w:lang w:val="uk-UA"/>
        </w:rPr>
        <w:t>зака. А десь, позаду них, здійнявши вгору руки ( в одній - шабля, в іншій - шапка), застиг здивований козак, не то благословляючи серба з донцем, не то намагаючись розпа</w:t>
      </w:r>
      <w:r>
        <w:rPr>
          <w:lang w:val="uk-UA"/>
        </w:rPr>
        <w:t>ч</w:t>
      </w:r>
      <w:r>
        <w:rPr>
          <w:lang w:val="uk-UA"/>
        </w:rPr>
        <w:t>ливо вигукнути: “Людоньки! Та що ж це робиться!? Бо й справді, третій тут опинився зайвим. “На нашій</w:t>
      </w:r>
      <w:r>
        <w:rPr>
          <w:lang w:val="uk-UA"/>
        </w:rPr>
        <w:t>, не своїй землі”...</w:t>
      </w:r>
    </w:p>
    <w:p w:rsidR="00000000" w:rsidRDefault="00A72734" w:rsidP="00CC13DB">
      <w:pPr>
        <w:jc w:val="left"/>
        <w:rPr>
          <w:lang w:val="uk-UA"/>
        </w:rPr>
      </w:pPr>
      <w:r>
        <w:rPr>
          <w:lang w:val="uk-UA"/>
        </w:rPr>
        <w:t>Ловлю себе на занадто критичному ставленні до всього викладеного. Але що поробиш? Є на те вагомі підстави.</w:t>
      </w:r>
    </w:p>
    <w:p w:rsidR="00000000" w:rsidRDefault="00A72734" w:rsidP="00CC13DB">
      <w:pPr>
        <w:jc w:val="left"/>
        <w:rPr>
          <w:lang w:val="uk-UA"/>
        </w:rPr>
      </w:pPr>
      <w:r>
        <w:rPr>
          <w:lang w:val="uk-UA"/>
        </w:rPr>
        <w:t>Іноді думаєш: ну коли вже в нас буде все по-людськи? Бо навіть в дрібницях ми не можемо без проколів. Ось написи на пам’ятнику трьома мовами (українською, російською та сербохорватською) про братерство. З них лише російською напис без помилок: “</w:t>
      </w:r>
      <w:r>
        <w:t>Нет уз святее братства</w:t>
      </w:r>
      <w:r>
        <w:rPr>
          <w:lang w:val="uk-UA"/>
        </w:rPr>
        <w:t>”. Українською ж написано: “Немає уз святіше за братерство”, а треба: “Немає уз, (кома) святіших за братерство”. В на</w:t>
      </w:r>
      <w:r>
        <w:rPr>
          <w:lang w:val="uk-UA"/>
        </w:rPr>
        <w:t>писі серб</w:t>
      </w:r>
      <w:r>
        <w:rPr>
          <w:lang w:val="uk-UA"/>
        </w:rPr>
        <w:t>о</w:t>
      </w:r>
      <w:r>
        <w:rPr>
          <w:lang w:val="uk-UA"/>
        </w:rPr>
        <w:t>хорватською теж вкралися неточності. Викарбувано: “Немає светли</w:t>
      </w:r>
      <w:r>
        <w:rPr>
          <w:lang w:val="en-US"/>
        </w:rPr>
        <w:t>j</w:t>
      </w:r>
      <w:r>
        <w:rPr>
          <w:lang w:val="uk-UA"/>
        </w:rPr>
        <w:t>их веза од братских”. Перекласти можна так: “немає світліших вуз від братських”. Але дозвольте. Повинно ж бути “святіших” (“свети</w:t>
      </w:r>
      <w:r>
        <w:rPr>
          <w:lang w:val="en-US"/>
        </w:rPr>
        <w:t>j</w:t>
      </w:r>
      <w:r>
        <w:rPr>
          <w:lang w:val="uk-UA"/>
        </w:rPr>
        <w:t>их”), а не “світліших” (“светли</w:t>
      </w:r>
      <w:r>
        <w:rPr>
          <w:lang w:val="en-US"/>
        </w:rPr>
        <w:t>j</w:t>
      </w:r>
      <w:r>
        <w:rPr>
          <w:lang w:val="uk-UA"/>
        </w:rPr>
        <w:t>их”). Та й точніше буде не “</w:t>
      </w:r>
      <w:r>
        <w:t>братских</w:t>
      </w:r>
      <w:r>
        <w:rPr>
          <w:lang w:val="uk-UA"/>
        </w:rPr>
        <w:t>”, а “</w:t>
      </w:r>
      <w:r>
        <w:t>братимских</w:t>
      </w:r>
      <w:r>
        <w:rPr>
          <w:lang w:val="uk-UA"/>
        </w:rPr>
        <w:t>” (це слово означає: ті, хто побраталися, а не брати по народженню, по крові).</w:t>
      </w:r>
    </w:p>
    <w:p w:rsidR="00000000" w:rsidRDefault="00A72734" w:rsidP="00CC13DB">
      <w:pPr>
        <w:jc w:val="left"/>
        <w:rPr>
          <w:lang w:val="uk-UA"/>
        </w:rPr>
      </w:pPr>
      <w:r>
        <w:rPr>
          <w:lang w:val="uk-UA"/>
        </w:rPr>
        <w:t>Хай дарують мені таку прискіпливість, але ж в усьому треба бути точним. Бо отака наша самосвідомість, наша г</w:t>
      </w:r>
      <w:r>
        <w:rPr>
          <w:lang w:val="uk-UA"/>
        </w:rPr>
        <w:t>о</w:t>
      </w:r>
      <w:r>
        <w:rPr>
          <w:lang w:val="uk-UA"/>
        </w:rPr>
        <w:t>рдість, культура та інтелект.</w:t>
      </w:r>
    </w:p>
    <w:p w:rsidR="00000000" w:rsidRDefault="00A72734" w:rsidP="00CC13DB">
      <w:pPr>
        <w:jc w:val="left"/>
        <w:rPr>
          <w:lang w:val="uk-UA"/>
        </w:rPr>
      </w:pPr>
      <w:r>
        <w:rPr>
          <w:lang w:val="uk-UA"/>
        </w:rPr>
        <w:t>І не л</w:t>
      </w:r>
      <w:r>
        <w:rPr>
          <w:lang w:val="uk-UA"/>
        </w:rPr>
        <w:t>ише в тому, що стосується сербської історії в ко</w:t>
      </w:r>
      <w:r>
        <w:rPr>
          <w:lang w:val="uk-UA"/>
        </w:rPr>
        <w:t>н</w:t>
      </w:r>
      <w:r>
        <w:rPr>
          <w:lang w:val="uk-UA"/>
        </w:rPr>
        <w:t>тексті історії рідної, української на нашій Луганщині, а й в усьому, що стосується нас як цивілізованого народу.</w:t>
      </w:r>
    </w:p>
    <w:p w:rsidR="00000000" w:rsidRDefault="00A72734" w:rsidP="00CC13DB">
      <w:pPr>
        <w:pStyle w:val="1"/>
        <w:jc w:val="left"/>
        <w:rPr>
          <w:lang w:val="uk-UA"/>
        </w:rPr>
      </w:pPr>
      <w:r>
        <w:rPr>
          <w:lang w:val="uk-UA"/>
        </w:rPr>
        <w:t>Додатки</w:t>
      </w:r>
    </w:p>
    <w:p w:rsidR="00000000" w:rsidRDefault="00A72734" w:rsidP="00CC13DB">
      <w:pPr>
        <w:pStyle w:val="2"/>
        <w:jc w:val="left"/>
        <w:rPr>
          <w:lang w:val="uk-UA"/>
        </w:rPr>
      </w:pPr>
      <w:r>
        <w:rPr>
          <w:lang w:val="uk-UA"/>
        </w:rPr>
        <w:t>Додаток №1 (До розділу “Початок Слов’яно-Сербії”)</w:t>
      </w:r>
    </w:p>
    <w:p w:rsidR="00000000" w:rsidRDefault="00A72734" w:rsidP="00CC13DB">
      <w:pPr>
        <w:jc w:val="left"/>
      </w:pPr>
      <w:r>
        <w:t>Клятвенное обещание гусара</w:t>
      </w:r>
      <w:r>
        <w:rPr>
          <w:rStyle w:val="a7"/>
        </w:rPr>
        <w:footnoteReference w:customMarkFollows="1" w:id="21"/>
        <w:t>*</w:t>
      </w:r>
    </w:p>
    <w:p w:rsidR="00000000" w:rsidRDefault="00A72734" w:rsidP="00CC13DB">
      <w:pPr>
        <w:jc w:val="left"/>
      </w:pPr>
      <w:r>
        <w:t>Аз нижеименованны Бывшей Унгарской</w:t>
      </w:r>
      <w:r>
        <w:rPr>
          <w:rStyle w:val="a7"/>
        </w:rPr>
        <w:footnoteReference w:customMarkFollows="1" w:id="22"/>
        <w:t>**</w:t>
      </w:r>
      <w:r>
        <w:t xml:space="preserve"> нации поданны  обещаются и клянутся всемогущему Богу, что я Всепресве</w:t>
      </w:r>
      <w:r>
        <w:t>т</w:t>
      </w:r>
      <w:r>
        <w:t>лейшей державнейшей великой государыне императрице Елизавете Петровне Самодержеце Всероссийской, и прочая, и прочая, и Ея Императорскаго Величества высокому</w:t>
      </w:r>
      <w:r>
        <w:t xml:space="preserve"> з</w:t>
      </w:r>
      <w:r>
        <w:t>а</w:t>
      </w:r>
      <w:r>
        <w:t>конному наследнику Его Императорскому Высочеству вел</w:t>
      </w:r>
      <w:r>
        <w:t>и</w:t>
      </w:r>
      <w:r>
        <w:t>кому князю Петру Федоровичу котры по изволению сам</w:t>
      </w:r>
      <w:r>
        <w:t>о</w:t>
      </w:r>
      <w:r>
        <w:t>державной Ея Императорского Величества власти опред</w:t>
      </w:r>
      <w:r>
        <w:t>е</w:t>
      </w:r>
      <w:r>
        <w:t>лен, и вперед от Ея ж Императорскаго Величества власти наследником.</w:t>
      </w:r>
    </w:p>
    <w:p w:rsidR="00000000" w:rsidRDefault="00A72734" w:rsidP="00CC13DB">
      <w:pPr>
        <w:jc w:val="left"/>
      </w:pPr>
      <w:r>
        <w:t>Хощу верным, добрым и послушным рабом и вечно п</w:t>
      </w:r>
      <w:r>
        <w:t>о</w:t>
      </w:r>
      <w:r>
        <w:t>данным с моею фамилиею быть и никуда без Высочайшаго Ея Императорскаго Величества соизволения и указу за гр</w:t>
      </w:r>
      <w:r>
        <w:t>а</w:t>
      </w:r>
      <w:r>
        <w:t>ницу не отезжать и в чужеземную службу не вступать, т</w:t>
      </w:r>
      <w:r>
        <w:t>а</w:t>
      </w:r>
      <w:r>
        <w:t>кож и с неприятелями Ея Императорскаго Величества вр</w:t>
      </w:r>
      <w:r>
        <w:t>е</w:t>
      </w:r>
      <w:r>
        <w:t>дительной откровенност</w:t>
      </w:r>
      <w:r>
        <w:t>и не иметь, ниже какую заповедную корреспонденцию внутрь и вне Российского государства с</w:t>
      </w:r>
      <w:r>
        <w:t>о</w:t>
      </w:r>
      <w:r>
        <w:t>держать и никаким образом противу должности вернаго п</w:t>
      </w:r>
      <w:r>
        <w:t>о</w:t>
      </w:r>
      <w:r>
        <w:t>даннаго Ея Императорскаго Величества не поступать, и все к высокому Ея Императорскаго Величества самодержавству, силе и власти принадлежащие права и прерогативы узак</w:t>
      </w:r>
      <w:r>
        <w:t>о</w:t>
      </w:r>
      <w:r>
        <w:t>ненныя и впредь узаконяемых, по крайнему разумению, силе и возможности предостерегать и оборонять, и в том во всем живота свого в потербном случае не щадить, и при том по крайней мере стараться способств</w:t>
      </w:r>
      <w:r>
        <w:t>овать все, что к Ея И</w:t>
      </w:r>
      <w:r>
        <w:t>м</w:t>
      </w:r>
      <w:r>
        <w:t>ператорскаго Величества верной службе и пользе государс</w:t>
      </w:r>
      <w:r>
        <w:t>т</w:t>
      </w:r>
      <w:r>
        <w:t>венной во всяких случаях касатися может. Об ущербе же Ея Величества интереса, вреде и убытке, как скоро в том уведаю, не токмо благовременно объявлять, но и всякими мерами отвращать и не допущать тщатисе буду.</w:t>
      </w:r>
    </w:p>
    <w:p w:rsidR="00000000" w:rsidRDefault="00A72734" w:rsidP="00CC13DB">
      <w:pPr>
        <w:jc w:val="left"/>
      </w:pPr>
      <w:r>
        <w:t>Когда же к слежбе и пользе Ея Величество какое тайное дело, или какое б оное ни было, которое приказано мне б</w:t>
      </w:r>
      <w:r>
        <w:t>у</w:t>
      </w:r>
      <w:r>
        <w:t>дет тайно содержать и никому не объявлять, ше должен и хощу я верно содержать, елико мне всемогущий господь Бог ду</w:t>
      </w:r>
      <w:r>
        <w:t>шевно и телесно да поможет.</w:t>
      </w:r>
    </w:p>
    <w:p w:rsidR="00000000" w:rsidRDefault="00A72734" w:rsidP="00CC13DB">
      <w:pPr>
        <w:jc w:val="left"/>
      </w:pPr>
      <w:r>
        <w:t>В заключении же сей моей клятвы целую слова и крест Спасителя моего.</w:t>
      </w:r>
    </w:p>
    <w:p w:rsidR="00000000" w:rsidRDefault="00A72734" w:rsidP="00CC13DB">
      <w:pPr>
        <w:jc w:val="left"/>
      </w:pPr>
      <w:r>
        <w:t>Аминь.</w:t>
      </w:r>
    </w:p>
    <w:p w:rsidR="00000000" w:rsidRDefault="00A72734" w:rsidP="00CC13DB">
      <w:pPr>
        <w:jc w:val="left"/>
      </w:pPr>
    </w:p>
    <w:p w:rsidR="00000000" w:rsidRDefault="00A72734" w:rsidP="00CC13DB">
      <w:pPr>
        <w:pStyle w:val="a9"/>
        <w:jc w:val="left"/>
      </w:pPr>
      <w:r>
        <w:t>Авторський коментар:</w:t>
      </w:r>
    </w:p>
    <w:p w:rsidR="00000000" w:rsidRDefault="00A72734" w:rsidP="00CC13DB">
      <w:pPr>
        <w:jc w:val="left"/>
        <w:rPr>
          <w:lang w:val="uk-UA"/>
        </w:rPr>
      </w:pPr>
      <w:r>
        <w:rPr>
          <w:lang w:val="uk-UA"/>
        </w:rPr>
        <w:t>Тут слід, мабуть дати розшифровку поняття “гусар”. С</w:t>
      </w:r>
      <w:r>
        <w:rPr>
          <w:lang w:val="uk-UA"/>
        </w:rPr>
        <w:t>а</w:t>
      </w:r>
      <w:r>
        <w:rPr>
          <w:lang w:val="uk-UA"/>
        </w:rPr>
        <w:t>ме слово “гусар” походить від угорського “</w:t>
      </w:r>
      <w:r>
        <w:rPr>
          <w:lang w:val="en-US"/>
        </w:rPr>
        <w:t>Husz</w:t>
      </w:r>
      <w:r>
        <w:rPr>
          <w:lang w:val="uk-UA"/>
        </w:rPr>
        <w:t>” - двадцять і “</w:t>
      </w:r>
      <w:r>
        <w:rPr>
          <w:lang w:val="en-US"/>
        </w:rPr>
        <w:t>ar</w:t>
      </w:r>
      <w:r>
        <w:rPr>
          <w:lang w:val="uk-UA"/>
        </w:rPr>
        <w:t>” - жалування. Свого часу в Угорщині для захисту від турків з двадцяти дворян призначався один, який разом за своїми озброєними людьми ніс військову службу.</w:t>
      </w:r>
    </w:p>
    <w:p w:rsidR="00000000" w:rsidRDefault="00A72734" w:rsidP="00CC13DB">
      <w:pPr>
        <w:jc w:val="left"/>
        <w:rPr>
          <w:lang w:val="uk-UA"/>
        </w:rPr>
      </w:pPr>
      <w:r>
        <w:rPr>
          <w:lang w:val="uk-UA"/>
        </w:rPr>
        <w:t xml:space="preserve">В царській Росії про гусарів, як про війська іноземного походження, згадується десь приблизно з середини </w:t>
      </w:r>
      <w:r>
        <w:rPr>
          <w:lang w:val="en-US"/>
        </w:rPr>
        <w:t>XVII</w:t>
      </w:r>
      <w:r>
        <w:rPr>
          <w:lang w:val="uk-UA"/>
        </w:rPr>
        <w:t xml:space="preserve"> ст</w:t>
      </w:r>
      <w:r>
        <w:rPr>
          <w:lang w:val="uk-UA"/>
        </w:rPr>
        <w:t xml:space="preserve">. А вже в 1772 р. Петро І наказав “охотою” (тобто за власним бажанням - Г.П.) </w:t>
      </w:r>
      <w:r>
        <w:t>из сербов, выходцев из земель габсбур</w:t>
      </w:r>
      <w:r>
        <w:t>г</w:t>
      </w:r>
      <w:r>
        <w:t>ских (</w:t>
      </w:r>
      <w:r>
        <w:rPr>
          <w:lang w:val="uk-UA"/>
        </w:rPr>
        <w:t xml:space="preserve">Австро-Угорщини - </w:t>
      </w:r>
      <w:r>
        <w:t>Г.П.) кумплектовать полки уго</w:t>
      </w:r>
      <w:r>
        <w:t>р</w:t>
      </w:r>
      <w:r>
        <w:t>ские, поселяя их в Малороссии.”</w:t>
      </w:r>
    </w:p>
    <w:p w:rsidR="00000000" w:rsidRDefault="00A72734" w:rsidP="00CC13DB">
      <w:pPr>
        <w:jc w:val="left"/>
        <w:rPr>
          <w:lang w:val="uk-UA"/>
        </w:rPr>
      </w:pPr>
      <w:r>
        <w:rPr>
          <w:lang w:val="uk-UA"/>
        </w:rPr>
        <w:t>Але потрібної кількості людей тоді завербувати не вдал</w:t>
      </w:r>
      <w:r>
        <w:rPr>
          <w:lang w:val="uk-UA"/>
        </w:rPr>
        <w:t>о</w:t>
      </w:r>
      <w:r>
        <w:rPr>
          <w:lang w:val="uk-UA"/>
        </w:rPr>
        <w:t>ся і задумане Петром І не було повністю здійснене.</w:t>
      </w:r>
    </w:p>
    <w:p w:rsidR="00000000" w:rsidRDefault="00A72734" w:rsidP="00CC13DB">
      <w:pPr>
        <w:jc w:val="left"/>
        <w:rPr>
          <w:lang w:val="uk-UA"/>
        </w:rPr>
      </w:pPr>
      <w:r>
        <w:rPr>
          <w:lang w:val="uk-UA"/>
        </w:rPr>
        <w:t>І все ж в 1735-1750 роки з іноземних вихідців таки були організовані перші гусарські полки: Сербський (його ще н</w:t>
      </w:r>
      <w:r>
        <w:rPr>
          <w:lang w:val="uk-UA"/>
        </w:rPr>
        <w:t>а</w:t>
      </w:r>
      <w:r>
        <w:rPr>
          <w:lang w:val="uk-UA"/>
        </w:rPr>
        <w:t>зивали Старий сербський”), Молдавський, Валаський, Уго</w:t>
      </w:r>
      <w:r>
        <w:rPr>
          <w:lang w:val="uk-UA"/>
        </w:rPr>
        <w:t>р</w:t>
      </w:r>
      <w:r>
        <w:rPr>
          <w:lang w:val="uk-UA"/>
        </w:rPr>
        <w:t xml:space="preserve">ський і навіть Грузинський. Кожному </w:t>
      </w:r>
      <w:r>
        <w:rPr>
          <w:lang w:val="uk-UA"/>
        </w:rPr>
        <w:t>гусару надавалася певна ділянка землі і жалування в розмірі 38 крб. 94 коп. на рік. Але, як згадував один з тодішніх генералів, “</w:t>
      </w:r>
      <w:r>
        <w:t>эти полки составленные из бродяг разных народностей, прин</w:t>
      </w:r>
      <w:r>
        <w:t>о</w:t>
      </w:r>
      <w:r>
        <w:t>сили только вред”.</w:t>
      </w:r>
      <w:r>
        <w:rPr>
          <w:lang w:val="uk-UA"/>
        </w:rPr>
        <w:t xml:space="preserve"> Воно й не дивно. Бо, як правило в п</w:t>
      </w:r>
      <w:r>
        <w:rPr>
          <w:lang w:val="uk-UA"/>
        </w:rPr>
        <w:t>о</w:t>
      </w:r>
      <w:r>
        <w:rPr>
          <w:lang w:val="uk-UA"/>
        </w:rPr>
        <w:t>шуках кращої долі на чужину йшли переважно різні ава</w:t>
      </w:r>
      <w:r>
        <w:rPr>
          <w:lang w:val="uk-UA"/>
        </w:rPr>
        <w:t>н</w:t>
      </w:r>
      <w:r>
        <w:rPr>
          <w:lang w:val="uk-UA"/>
        </w:rPr>
        <w:t>тюристи й пройдисвіти.</w:t>
      </w:r>
    </w:p>
    <w:p w:rsidR="00000000" w:rsidRDefault="00A72734" w:rsidP="00CC13DB">
      <w:pPr>
        <w:jc w:val="left"/>
        <w:rPr>
          <w:lang w:val="uk-UA"/>
        </w:rPr>
      </w:pPr>
      <w:r>
        <w:rPr>
          <w:lang w:val="uk-UA"/>
        </w:rPr>
        <w:t>Першими ж більш менш організованими і навченими підрозділами стали полки, сформовані Хорватом, Шевичем і Депрерадовичем в Новій Сербії та Слов’яно-Сербії, але вони були хронічно недоукомплектова</w:t>
      </w:r>
      <w:r>
        <w:rPr>
          <w:lang w:val="uk-UA"/>
        </w:rPr>
        <w:t>ними і про їхню високу боєздатність не можна всерйоз говорити.</w:t>
      </w:r>
    </w:p>
    <w:p w:rsidR="00000000" w:rsidRDefault="00A72734" w:rsidP="00CC13DB">
      <w:pPr>
        <w:jc w:val="left"/>
        <w:rPr>
          <w:lang w:val="uk-UA"/>
        </w:rPr>
      </w:pPr>
      <w:r>
        <w:rPr>
          <w:lang w:val="uk-UA"/>
        </w:rPr>
        <w:t>Певно, з огляду на це, в 1764 році слов’яносербські по</w:t>
      </w:r>
      <w:r>
        <w:rPr>
          <w:lang w:val="uk-UA"/>
        </w:rPr>
        <w:t>л</w:t>
      </w:r>
      <w:r>
        <w:rPr>
          <w:lang w:val="uk-UA"/>
        </w:rPr>
        <w:t>ки Шевича і Депрерадовича були злиті в один: Бахмутський гусарський полк. Саме тоді гусарський полк і став нарах</w:t>
      </w:r>
      <w:r>
        <w:rPr>
          <w:lang w:val="uk-UA"/>
        </w:rPr>
        <w:t>о</w:t>
      </w:r>
      <w:r>
        <w:rPr>
          <w:lang w:val="uk-UA"/>
        </w:rPr>
        <w:t>вувати найбільшу кількість 4891 чол., з яких 2693 були п</w:t>
      </w:r>
      <w:r>
        <w:rPr>
          <w:lang w:val="uk-UA"/>
        </w:rPr>
        <w:t>о</w:t>
      </w:r>
      <w:r>
        <w:rPr>
          <w:lang w:val="uk-UA"/>
        </w:rPr>
        <w:t>стійно на жалуванні і в мирний час.</w:t>
      </w:r>
    </w:p>
    <w:p w:rsidR="00000000" w:rsidRDefault="00A72734" w:rsidP="00CC13DB">
      <w:pPr>
        <w:jc w:val="left"/>
        <w:rPr>
          <w:lang w:val="uk-UA"/>
        </w:rPr>
      </w:pPr>
      <w:r>
        <w:rPr>
          <w:lang w:val="uk-UA"/>
        </w:rPr>
        <w:t>З ліквідацією в 1765 році українського слобідського ві</w:t>
      </w:r>
      <w:r>
        <w:rPr>
          <w:lang w:val="uk-UA"/>
        </w:rPr>
        <w:t>й</w:t>
      </w:r>
      <w:r>
        <w:rPr>
          <w:lang w:val="uk-UA"/>
        </w:rPr>
        <w:t>ська 5 козацьких полків були переформовані в гусарські: Острозький, Ахтирський, Харківський, Сумський та Ізю</w:t>
      </w:r>
      <w:r>
        <w:rPr>
          <w:lang w:val="uk-UA"/>
        </w:rPr>
        <w:t>м</w:t>
      </w:r>
      <w:r>
        <w:rPr>
          <w:lang w:val="uk-UA"/>
        </w:rPr>
        <w:t>ський.</w:t>
      </w:r>
    </w:p>
    <w:p w:rsidR="00000000" w:rsidRDefault="00A72734" w:rsidP="00CC13DB">
      <w:pPr>
        <w:jc w:val="left"/>
        <w:rPr>
          <w:lang w:val="uk-UA"/>
        </w:rPr>
      </w:pPr>
      <w:r>
        <w:rPr>
          <w:lang w:val="uk-UA"/>
        </w:rPr>
        <w:t>В 1776 р. в Новор</w:t>
      </w:r>
      <w:r>
        <w:rPr>
          <w:lang w:val="uk-UA"/>
        </w:rPr>
        <w:t>осійській та Азовській губерніях з сіх поселенських полків формуються: Слов’яноський, Ілірійс</w:t>
      </w:r>
      <w:r>
        <w:rPr>
          <w:lang w:val="uk-UA"/>
        </w:rPr>
        <w:t>ь</w:t>
      </w:r>
      <w:r>
        <w:rPr>
          <w:lang w:val="uk-UA"/>
        </w:rPr>
        <w:t>кий, Валаський, Далматський та Угорський. За мирного ч</w:t>
      </w:r>
      <w:r>
        <w:rPr>
          <w:lang w:val="uk-UA"/>
        </w:rPr>
        <w:t>а</w:t>
      </w:r>
      <w:r>
        <w:rPr>
          <w:lang w:val="uk-UA"/>
        </w:rPr>
        <w:t>су штат кожного з них складався всього з 144 чоловік, а під час воєнних дій - з 1032 чол.</w:t>
      </w:r>
    </w:p>
    <w:p w:rsidR="00000000" w:rsidRDefault="00A72734" w:rsidP="00CC13DB">
      <w:pPr>
        <w:jc w:val="left"/>
        <w:rPr>
          <w:lang w:val="uk-UA"/>
        </w:rPr>
      </w:pPr>
      <w:r>
        <w:rPr>
          <w:lang w:val="uk-UA"/>
        </w:rPr>
        <w:t>Найбільш організовано гусарські ескадрони проявили с</w:t>
      </w:r>
      <w:r>
        <w:rPr>
          <w:lang w:val="uk-UA"/>
        </w:rPr>
        <w:t>е</w:t>
      </w:r>
      <w:r>
        <w:rPr>
          <w:lang w:val="uk-UA"/>
        </w:rPr>
        <w:t>бе під час Вітчизняної війни 1812 р. Тоді в російський армії нараховувалось вже 12 гусарських полків...</w:t>
      </w:r>
    </w:p>
    <w:p w:rsidR="00000000" w:rsidRDefault="00A72734" w:rsidP="00CC13DB">
      <w:pPr>
        <w:jc w:val="left"/>
        <w:rPr>
          <w:lang w:val="uk-UA"/>
        </w:rPr>
      </w:pPr>
      <w:r>
        <w:rPr>
          <w:lang w:val="uk-UA"/>
        </w:rPr>
        <w:t>Повертаючись же до описуваного нами періоду, зазнач</w:t>
      </w:r>
      <w:r>
        <w:rPr>
          <w:lang w:val="uk-UA"/>
        </w:rPr>
        <w:t>и</w:t>
      </w:r>
      <w:r>
        <w:rPr>
          <w:lang w:val="uk-UA"/>
        </w:rPr>
        <w:t>мо, що текст “</w:t>
      </w:r>
      <w:r>
        <w:t xml:space="preserve">Клятвенного обещания гусара” </w:t>
      </w:r>
      <w:r>
        <w:rPr>
          <w:lang w:val="uk-UA"/>
        </w:rPr>
        <w:t>був складений в імпер</w:t>
      </w:r>
      <w:r>
        <w:rPr>
          <w:lang w:val="uk-UA"/>
        </w:rPr>
        <w:t>аторській Військовій колегії на замовлення канцлера графа Бестужева-Рюміна.</w:t>
      </w:r>
    </w:p>
    <w:p w:rsidR="00000000" w:rsidRDefault="00A72734" w:rsidP="00CC13DB">
      <w:pPr>
        <w:jc w:val="left"/>
        <w:rPr>
          <w:lang w:val="uk-UA"/>
        </w:rPr>
      </w:pPr>
    </w:p>
    <w:p w:rsidR="00000000" w:rsidRDefault="00A72734" w:rsidP="00CC13DB">
      <w:pPr>
        <w:pStyle w:val="2"/>
        <w:jc w:val="left"/>
        <w:rPr>
          <w:lang w:val="uk-UA"/>
        </w:rPr>
      </w:pPr>
      <w:r>
        <w:rPr>
          <w:lang w:val="uk-UA"/>
        </w:rPr>
        <w:t>Додаток №2  (до розділу “Добрий сусіда Хорват”)</w:t>
      </w:r>
    </w:p>
    <w:p w:rsidR="00000000" w:rsidRDefault="00A72734" w:rsidP="00CC13DB">
      <w:pPr>
        <w:jc w:val="left"/>
        <w:rPr>
          <w:lang w:val="uk-UA"/>
        </w:rPr>
      </w:pPr>
      <w:r>
        <w:rPr>
          <w:lang w:val="uk-UA"/>
        </w:rPr>
        <w:t>Перелік командирів Хорватового гусарського полку з 1752 по 1763 рр.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3623"/>
      </w:tblGrid>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uk-UA"/>
              </w:rPr>
              <w:t>1752 - 4.ІІІ.1754 рр.</w:t>
            </w:r>
          </w:p>
        </w:tc>
        <w:tc>
          <w:tcPr>
            <w:tcW w:w="3623" w:type="dxa"/>
            <w:tcBorders>
              <w:right w:val="nil"/>
            </w:tcBorders>
          </w:tcPr>
          <w:p w:rsidR="00000000" w:rsidRDefault="00A72734" w:rsidP="00CC13DB">
            <w:pPr>
              <w:jc w:val="left"/>
              <w:rPr>
                <w:lang w:val="uk-UA"/>
              </w:rPr>
            </w:pPr>
            <w:r>
              <w:rPr>
                <w:lang w:val="uk-UA"/>
              </w:rPr>
              <w:t>генерал-майор І.С. Хорват</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uk-UA"/>
              </w:rPr>
              <w:t>4.ІІІ. 1754 - 28.</w:t>
            </w:r>
            <w:r>
              <w:rPr>
                <w:lang w:val="en-US"/>
              </w:rPr>
              <w:t>VI</w:t>
            </w:r>
            <w:r>
              <w:rPr>
                <w:lang w:val="uk-UA"/>
              </w:rPr>
              <w:t>.1754 рр.</w:t>
            </w:r>
          </w:p>
        </w:tc>
        <w:tc>
          <w:tcPr>
            <w:tcW w:w="3623" w:type="dxa"/>
            <w:tcBorders>
              <w:right w:val="nil"/>
            </w:tcBorders>
          </w:tcPr>
          <w:p w:rsidR="00000000" w:rsidRDefault="00A72734" w:rsidP="00CC13DB">
            <w:pPr>
              <w:jc w:val="left"/>
              <w:rPr>
                <w:lang w:val="uk-UA"/>
              </w:rPr>
            </w:pPr>
            <w:r>
              <w:rPr>
                <w:lang w:val="uk-UA"/>
              </w:rPr>
              <w:t>прем’єр-майор Микола Чорба</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uk-UA"/>
              </w:rPr>
              <w:t>28.</w:t>
            </w:r>
            <w:r>
              <w:rPr>
                <w:lang w:val="en-US"/>
              </w:rPr>
              <w:t>VI</w:t>
            </w:r>
            <w:r>
              <w:rPr>
                <w:lang w:val="uk-UA"/>
              </w:rPr>
              <w:t>.1754 - 1.ХІ.1754 рр.</w:t>
            </w:r>
          </w:p>
        </w:tc>
        <w:tc>
          <w:tcPr>
            <w:tcW w:w="3623" w:type="dxa"/>
            <w:tcBorders>
              <w:right w:val="nil"/>
            </w:tcBorders>
          </w:tcPr>
          <w:p w:rsidR="00000000" w:rsidRDefault="00A72734" w:rsidP="00CC13DB">
            <w:pPr>
              <w:jc w:val="left"/>
              <w:rPr>
                <w:lang w:val="uk-UA"/>
              </w:rPr>
            </w:pPr>
            <w:r>
              <w:rPr>
                <w:lang w:val="uk-UA"/>
              </w:rPr>
              <w:t>підполковник Дмитро Перич</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uk-UA"/>
              </w:rPr>
              <w:t>1754 - 1.ІІ.1755 рр.</w:t>
            </w:r>
          </w:p>
        </w:tc>
        <w:tc>
          <w:tcPr>
            <w:tcW w:w="3623" w:type="dxa"/>
            <w:tcBorders>
              <w:right w:val="nil"/>
            </w:tcBorders>
          </w:tcPr>
          <w:p w:rsidR="00000000" w:rsidRDefault="00A72734" w:rsidP="00CC13DB">
            <w:pPr>
              <w:jc w:val="left"/>
              <w:rPr>
                <w:lang w:val="uk-UA"/>
              </w:rPr>
            </w:pPr>
            <w:r>
              <w:rPr>
                <w:lang w:val="uk-UA"/>
              </w:rPr>
              <w:t>І.С. Хорват</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uk-UA"/>
              </w:rPr>
              <w:t>13.ІІ.1755 - 23.</w:t>
            </w:r>
            <w:r>
              <w:rPr>
                <w:lang w:val="en-US"/>
              </w:rPr>
              <w:t>V</w:t>
            </w:r>
            <w:r>
              <w:rPr>
                <w:lang w:val="uk-UA"/>
              </w:rPr>
              <w:t>.1755</w:t>
            </w:r>
          </w:p>
        </w:tc>
        <w:tc>
          <w:tcPr>
            <w:tcW w:w="3623" w:type="dxa"/>
            <w:tcBorders>
              <w:right w:val="nil"/>
            </w:tcBorders>
          </w:tcPr>
          <w:p w:rsidR="00000000" w:rsidRDefault="00A72734" w:rsidP="00CC13DB">
            <w:pPr>
              <w:jc w:val="left"/>
              <w:rPr>
                <w:lang w:val="uk-UA"/>
              </w:rPr>
            </w:pPr>
            <w:r>
              <w:rPr>
                <w:lang w:val="uk-UA"/>
              </w:rPr>
              <w:t>прем’єр-майор Юзбаши</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en-US"/>
              </w:rPr>
              <w:t>V</w:t>
            </w:r>
            <w:r>
              <w:rPr>
                <w:lang w:val="uk-UA"/>
              </w:rPr>
              <w:t>.1755 - 19.</w:t>
            </w:r>
            <w:r>
              <w:rPr>
                <w:lang w:val="en-US"/>
              </w:rPr>
              <w:t>VIII</w:t>
            </w:r>
            <w:r>
              <w:rPr>
                <w:lang w:val="uk-UA"/>
              </w:rPr>
              <w:t>.1755 рр.</w:t>
            </w:r>
          </w:p>
        </w:tc>
        <w:tc>
          <w:tcPr>
            <w:tcW w:w="3623" w:type="dxa"/>
            <w:tcBorders>
              <w:right w:val="nil"/>
            </w:tcBorders>
          </w:tcPr>
          <w:p w:rsidR="00000000" w:rsidRDefault="00A72734" w:rsidP="00CC13DB">
            <w:pPr>
              <w:jc w:val="left"/>
              <w:rPr>
                <w:lang w:val="uk-UA"/>
              </w:rPr>
            </w:pPr>
            <w:r>
              <w:rPr>
                <w:lang w:val="uk-UA"/>
              </w:rPr>
              <w:t>М. Чорба</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en-US"/>
              </w:rPr>
              <w:t>V</w:t>
            </w:r>
            <w:r>
              <w:rPr>
                <w:lang w:val="uk-UA"/>
              </w:rPr>
              <w:t>ІІІ.1755 рр. - 1.І.1756 рр.</w:t>
            </w:r>
          </w:p>
        </w:tc>
        <w:tc>
          <w:tcPr>
            <w:tcW w:w="3623" w:type="dxa"/>
            <w:tcBorders>
              <w:right w:val="nil"/>
            </w:tcBorders>
          </w:tcPr>
          <w:p w:rsidR="00000000" w:rsidRDefault="00A72734" w:rsidP="00CC13DB">
            <w:pPr>
              <w:jc w:val="left"/>
              <w:rPr>
                <w:lang w:val="uk-UA"/>
              </w:rPr>
            </w:pPr>
            <w:r>
              <w:rPr>
                <w:lang w:val="uk-UA"/>
              </w:rPr>
              <w:t>І.С. Хорват</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uk-UA"/>
              </w:rPr>
              <w:t>1.І.1756 - 12.</w:t>
            </w:r>
            <w:r>
              <w:rPr>
                <w:lang w:val="en-US"/>
              </w:rPr>
              <w:t>V</w:t>
            </w:r>
            <w:r>
              <w:rPr>
                <w:lang w:val="uk-UA"/>
              </w:rPr>
              <w:t>ІІ. 1757 рр.</w:t>
            </w:r>
          </w:p>
        </w:tc>
        <w:tc>
          <w:tcPr>
            <w:tcW w:w="3623" w:type="dxa"/>
            <w:tcBorders>
              <w:right w:val="nil"/>
            </w:tcBorders>
          </w:tcPr>
          <w:p w:rsidR="00000000" w:rsidRDefault="00A72734" w:rsidP="00CC13DB">
            <w:pPr>
              <w:jc w:val="left"/>
              <w:rPr>
                <w:lang w:val="uk-UA"/>
              </w:rPr>
            </w:pPr>
            <w:r>
              <w:rPr>
                <w:lang w:val="uk-UA"/>
              </w:rPr>
              <w:t>М. Чорба</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en-US"/>
              </w:rPr>
              <w:t>V</w:t>
            </w:r>
            <w:r>
              <w:rPr>
                <w:lang w:val="uk-UA"/>
              </w:rPr>
              <w:t>ІІ.1757 - 2.</w:t>
            </w:r>
            <w:r>
              <w:rPr>
                <w:lang w:val="en-US"/>
              </w:rPr>
              <w:t>V</w:t>
            </w:r>
            <w:r>
              <w:rPr>
                <w:lang w:val="uk-UA"/>
              </w:rPr>
              <w:t>ІІ.1758 рр.</w:t>
            </w:r>
          </w:p>
        </w:tc>
        <w:tc>
          <w:tcPr>
            <w:tcW w:w="3623" w:type="dxa"/>
            <w:tcBorders>
              <w:right w:val="nil"/>
            </w:tcBorders>
          </w:tcPr>
          <w:p w:rsidR="00000000" w:rsidRDefault="00A72734" w:rsidP="00CC13DB">
            <w:pPr>
              <w:jc w:val="left"/>
              <w:rPr>
                <w:lang w:val="uk-UA"/>
              </w:rPr>
            </w:pPr>
            <w:r>
              <w:rPr>
                <w:lang w:val="uk-UA"/>
              </w:rPr>
              <w:t>капітан Олексій Константинов</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uk-UA"/>
              </w:rPr>
              <w:t>2.</w:t>
            </w:r>
            <w:r>
              <w:rPr>
                <w:lang w:val="en-US"/>
              </w:rPr>
              <w:t>V</w:t>
            </w:r>
            <w:r>
              <w:rPr>
                <w:lang w:val="uk-UA"/>
              </w:rPr>
              <w:t>ІІ.1758 - 1.І.1760 рр.</w:t>
            </w:r>
          </w:p>
        </w:tc>
        <w:tc>
          <w:tcPr>
            <w:tcW w:w="3623" w:type="dxa"/>
            <w:tcBorders>
              <w:right w:val="nil"/>
            </w:tcBorders>
          </w:tcPr>
          <w:p w:rsidR="00000000" w:rsidRDefault="00A72734" w:rsidP="00CC13DB">
            <w:pPr>
              <w:jc w:val="left"/>
              <w:rPr>
                <w:lang w:val="uk-UA"/>
              </w:rPr>
            </w:pPr>
            <w:r>
              <w:rPr>
                <w:lang w:val="uk-UA"/>
              </w:rPr>
              <w:t>підполковник Антон Хорват</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uk-UA"/>
              </w:rPr>
              <w:t>1.І.1760 - 27.ІХ.1761 рр.</w:t>
            </w:r>
          </w:p>
        </w:tc>
        <w:tc>
          <w:tcPr>
            <w:tcW w:w="3623" w:type="dxa"/>
            <w:tcBorders>
              <w:right w:val="nil"/>
            </w:tcBorders>
          </w:tcPr>
          <w:p w:rsidR="00000000" w:rsidRDefault="00A72734" w:rsidP="00CC13DB">
            <w:pPr>
              <w:jc w:val="left"/>
              <w:rPr>
                <w:lang w:val="uk-UA"/>
              </w:rPr>
            </w:pPr>
            <w:r>
              <w:rPr>
                <w:lang w:val="uk-UA"/>
              </w:rPr>
              <w:t>підполковник О. Константинов</w:t>
            </w:r>
          </w:p>
        </w:tc>
      </w:tr>
      <w:tr w:rsidR="00000000">
        <w:tblPrEx>
          <w:tblCellMar>
            <w:top w:w="0" w:type="dxa"/>
            <w:bottom w:w="0" w:type="dxa"/>
          </w:tblCellMar>
        </w:tblPrEx>
        <w:tc>
          <w:tcPr>
            <w:tcW w:w="3227" w:type="dxa"/>
            <w:tcBorders>
              <w:left w:val="nil"/>
            </w:tcBorders>
          </w:tcPr>
          <w:p w:rsidR="00000000" w:rsidRDefault="00A72734" w:rsidP="00CC13DB">
            <w:pPr>
              <w:jc w:val="left"/>
              <w:rPr>
                <w:lang w:val="uk-UA"/>
              </w:rPr>
            </w:pPr>
            <w:r>
              <w:rPr>
                <w:lang w:val="uk-UA"/>
              </w:rPr>
              <w:t>27.ІХ.1761 - 2.ІІ.1763 рр.</w:t>
            </w:r>
          </w:p>
        </w:tc>
        <w:tc>
          <w:tcPr>
            <w:tcW w:w="3623" w:type="dxa"/>
            <w:tcBorders>
              <w:right w:val="nil"/>
            </w:tcBorders>
          </w:tcPr>
          <w:p w:rsidR="00000000" w:rsidRDefault="00A72734" w:rsidP="00CC13DB">
            <w:pPr>
              <w:jc w:val="left"/>
              <w:rPr>
                <w:lang w:val="uk-UA"/>
              </w:rPr>
            </w:pPr>
            <w:r>
              <w:rPr>
                <w:lang w:val="uk-UA"/>
              </w:rPr>
              <w:t>прем’єр-майор Цвєтінович</w:t>
            </w:r>
          </w:p>
        </w:tc>
      </w:tr>
    </w:tbl>
    <w:p w:rsidR="00000000" w:rsidRDefault="00A72734" w:rsidP="00CC13DB">
      <w:pPr>
        <w:jc w:val="left"/>
        <w:rPr>
          <w:lang w:val="uk-UA"/>
        </w:rPr>
      </w:pPr>
    </w:p>
    <w:p w:rsidR="00000000" w:rsidRDefault="00A72734" w:rsidP="00CC13DB">
      <w:pPr>
        <w:jc w:val="left"/>
        <w:rPr>
          <w:lang w:val="uk-UA"/>
        </w:rPr>
      </w:pPr>
      <w:r>
        <w:rPr>
          <w:lang w:val="uk-UA"/>
        </w:rPr>
        <w:t>Перелік командирів пандурського піхотного полку з 1751 по 1764 рр.</w:t>
      </w:r>
    </w:p>
    <w:p w:rsidR="00000000" w:rsidRDefault="00A72734" w:rsidP="00CC13DB">
      <w:pPr>
        <w:jc w:val="left"/>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9"/>
        <w:gridCol w:w="3481"/>
      </w:tblGrid>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uk-UA"/>
              </w:rPr>
              <w:t>1.Х.-1751 - 4.</w:t>
            </w:r>
            <w:r>
              <w:rPr>
                <w:lang w:val="en-US"/>
              </w:rPr>
              <w:t>VII</w:t>
            </w:r>
            <w:r>
              <w:rPr>
                <w:lang w:val="uk-UA"/>
              </w:rPr>
              <w:t>.1754 рр.</w:t>
            </w:r>
          </w:p>
        </w:tc>
        <w:tc>
          <w:tcPr>
            <w:tcW w:w="3481" w:type="dxa"/>
            <w:tcBorders>
              <w:right w:val="nil"/>
            </w:tcBorders>
          </w:tcPr>
          <w:p w:rsidR="00000000" w:rsidRDefault="00A72734" w:rsidP="00CC13DB">
            <w:pPr>
              <w:jc w:val="left"/>
              <w:rPr>
                <w:lang w:val="uk-UA"/>
              </w:rPr>
            </w:pPr>
            <w:r>
              <w:rPr>
                <w:lang w:val="uk-UA"/>
              </w:rPr>
              <w:t>підполковник Михайло Хор</w:t>
            </w:r>
            <w:r>
              <w:rPr>
                <w:lang w:val="uk-UA"/>
              </w:rPr>
              <w:softHyphen/>
              <w:t>ват (брат І.С. Хорвата</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uk-UA"/>
              </w:rPr>
              <w:t>4.</w:t>
            </w:r>
            <w:r>
              <w:rPr>
                <w:lang w:val="en-US"/>
              </w:rPr>
              <w:t>VII</w:t>
            </w:r>
            <w:r>
              <w:rPr>
                <w:lang w:val="uk-UA"/>
              </w:rPr>
              <w:t>.1754 - 9.</w:t>
            </w:r>
            <w:r>
              <w:rPr>
                <w:lang w:val="en-US"/>
              </w:rPr>
              <w:t>VII</w:t>
            </w:r>
            <w:r>
              <w:rPr>
                <w:lang w:val="uk-UA"/>
              </w:rPr>
              <w:t>І.1754 рр.</w:t>
            </w:r>
          </w:p>
        </w:tc>
        <w:tc>
          <w:tcPr>
            <w:tcW w:w="3481" w:type="dxa"/>
            <w:tcBorders>
              <w:right w:val="nil"/>
            </w:tcBorders>
          </w:tcPr>
          <w:p w:rsidR="00000000" w:rsidRDefault="00A72734" w:rsidP="00CC13DB">
            <w:pPr>
              <w:jc w:val="left"/>
              <w:rPr>
                <w:lang w:val="uk-UA"/>
              </w:rPr>
            </w:pPr>
            <w:r>
              <w:rPr>
                <w:lang w:val="uk-UA"/>
              </w:rPr>
              <w:t xml:space="preserve">секунд-майор Георгій Аркані </w:t>
            </w:r>
            <w:r>
              <w:rPr>
                <w:lang w:val="uk-UA"/>
              </w:rPr>
              <w:lastRenderedPageBreak/>
              <w:t>та капітан Попович</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en-US"/>
              </w:rPr>
              <w:lastRenderedPageBreak/>
              <w:t>VII</w:t>
            </w:r>
            <w:r>
              <w:rPr>
                <w:lang w:val="uk-UA"/>
              </w:rPr>
              <w:t>І.1754 - 15.</w:t>
            </w:r>
            <w:r>
              <w:rPr>
                <w:lang w:val="en-US"/>
              </w:rPr>
              <w:t>VII</w:t>
            </w:r>
            <w:r>
              <w:rPr>
                <w:lang w:val="uk-UA"/>
              </w:rPr>
              <w:t>.1756 рр.</w:t>
            </w:r>
          </w:p>
        </w:tc>
        <w:tc>
          <w:tcPr>
            <w:tcW w:w="3481" w:type="dxa"/>
            <w:tcBorders>
              <w:right w:val="nil"/>
            </w:tcBorders>
          </w:tcPr>
          <w:p w:rsidR="00000000" w:rsidRDefault="00A72734" w:rsidP="00CC13DB">
            <w:pPr>
              <w:jc w:val="left"/>
              <w:rPr>
                <w:lang w:val="uk-UA"/>
              </w:rPr>
            </w:pPr>
            <w:r>
              <w:rPr>
                <w:lang w:val="uk-UA"/>
              </w:rPr>
              <w:t>пре</w:t>
            </w:r>
            <w:r>
              <w:rPr>
                <w:lang w:val="uk-UA"/>
              </w:rPr>
              <w:t>м’єр-майор Микола Чорба</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uk-UA"/>
              </w:rPr>
              <w:t>9.</w:t>
            </w:r>
            <w:r>
              <w:rPr>
                <w:lang w:val="en-US"/>
              </w:rPr>
              <w:t>VII</w:t>
            </w:r>
            <w:r>
              <w:rPr>
                <w:lang w:val="uk-UA"/>
              </w:rPr>
              <w:t>І.1756 - 15.Х.1756 рр.</w:t>
            </w:r>
          </w:p>
        </w:tc>
        <w:tc>
          <w:tcPr>
            <w:tcW w:w="3481" w:type="dxa"/>
            <w:tcBorders>
              <w:right w:val="nil"/>
            </w:tcBorders>
          </w:tcPr>
          <w:p w:rsidR="00000000" w:rsidRDefault="00A72734" w:rsidP="00CC13DB">
            <w:pPr>
              <w:jc w:val="left"/>
              <w:rPr>
                <w:lang w:val="uk-UA"/>
              </w:rPr>
            </w:pPr>
            <w:r>
              <w:rPr>
                <w:lang w:val="uk-UA"/>
              </w:rPr>
              <w:t>майор Г. Аркані</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uk-UA"/>
              </w:rPr>
              <w:t>15.Х.1756 - 17.</w:t>
            </w:r>
            <w:r>
              <w:rPr>
                <w:lang w:val="en-US"/>
              </w:rPr>
              <w:t>V</w:t>
            </w:r>
            <w:r>
              <w:rPr>
                <w:lang w:val="uk-UA"/>
              </w:rPr>
              <w:t>.1757 рр.</w:t>
            </w:r>
          </w:p>
        </w:tc>
        <w:tc>
          <w:tcPr>
            <w:tcW w:w="3481" w:type="dxa"/>
            <w:tcBorders>
              <w:right w:val="nil"/>
            </w:tcBorders>
          </w:tcPr>
          <w:p w:rsidR="00000000" w:rsidRDefault="00A72734" w:rsidP="00CC13DB">
            <w:pPr>
              <w:jc w:val="left"/>
              <w:rPr>
                <w:lang w:val="uk-UA"/>
              </w:rPr>
            </w:pPr>
            <w:r>
              <w:rPr>
                <w:lang w:val="uk-UA"/>
              </w:rPr>
              <w:t>прем’єр-майор Цвєтінович</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uk-UA"/>
              </w:rPr>
              <w:t>21.</w:t>
            </w:r>
            <w:r>
              <w:rPr>
                <w:lang w:val="en-US"/>
              </w:rPr>
              <w:t>V</w:t>
            </w:r>
            <w:r>
              <w:rPr>
                <w:lang w:val="uk-UA"/>
              </w:rPr>
              <w:t>.1757 - 7.</w:t>
            </w:r>
            <w:r>
              <w:rPr>
                <w:lang w:val="en-US"/>
              </w:rPr>
              <w:t>V</w:t>
            </w:r>
            <w:r>
              <w:rPr>
                <w:lang w:val="uk-UA"/>
              </w:rPr>
              <w:t>ІІ.1757 рр.</w:t>
            </w:r>
          </w:p>
        </w:tc>
        <w:tc>
          <w:tcPr>
            <w:tcW w:w="3481" w:type="dxa"/>
            <w:tcBorders>
              <w:right w:val="nil"/>
            </w:tcBorders>
          </w:tcPr>
          <w:p w:rsidR="00000000" w:rsidRDefault="00A72734" w:rsidP="00CC13DB">
            <w:pPr>
              <w:jc w:val="left"/>
              <w:rPr>
                <w:lang w:val="uk-UA"/>
              </w:rPr>
            </w:pPr>
            <w:r>
              <w:rPr>
                <w:lang w:val="uk-UA"/>
              </w:rPr>
              <w:t>капітан Радкевич</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en-US"/>
              </w:rPr>
              <w:t>V</w:t>
            </w:r>
            <w:r>
              <w:rPr>
                <w:lang w:val="uk-UA"/>
              </w:rPr>
              <w:t>ІІ.1757 - 1.Х.1757 рр.</w:t>
            </w:r>
          </w:p>
        </w:tc>
        <w:tc>
          <w:tcPr>
            <w:tcW w:w="3481" w:type="dxa"/>
            <w:tcBorders>
              <w:right w:val="nil"/>
            </w:tcBorders>
          </w:tcPr>
          <w:p w:rsidR="00000000" w:rsidRDefault="00A72734" w:rsidP="00CC13DB">
            <w:pPr>
              <w:jc w:val="left"/>
              <w:rPr>
                <w:lang w:val="uk-UA"/>
              </w:rPr>
            </w:pPr>
            <w:r>
              <w:rPr>
                <w:lang w:val="uk-UA"/>
              </w:rPr>
              <w:t>капітан Радкевич та Попович (спільно)</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uk-UA"/>
              </w:rPr>
              <w:t>12.Х.1757 - 20.</w:t>
            </w:r>
            <w:r>
              <w:rPr>
                <w:lang w:val="en-US"/>
              </w:rPr>
              <w:t>VII</w:t>
            </w:r>
            <w:r>
              <w:rPr>
                <w:lang w:val="uk-UA"/>
              </w:rPr>
              <w:t>. 1758 рр.</w:t>
            </w:r>
          </w:p>
        </w:tc>
        <w:tc>
          <w:tcPr>
            <w:tcW w:w="3481" w:type="dxa"/>
            <w:tcBorders>
              <w:right w:val="nil"/>
            </w:tcBorders>
          </w:tcPr>
          <w:p w:rsidR="00000000" w:rsidRDefault="00A72734" w:rsidP="00CC13DB">
            <w:pPr>
              <w:jc w:val="left"/>
              <w:rPr>
                <w:lang w:val="uk-UA"/>
              </w:rPr>
            </w:pPr>
            <w:r>
              <w:rPr>
                <w:lang w:val="uk-UA"/>
              </w:rPr>
              <w:t>секунд-майор Левул</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en-US"/>
              </w:rPr>
              <w:t>VII</w:t>
            </w:r>
            <w:r>
              <w:rPr>
                <w:lang w:val="uk-UA"/>
              </w:rPr>
              <w:t>. 1758 - 1.ХІ.1758 рр.</w:t>
            </w:r>
          </w:p>
        </w:tc>
        <w:tc>
          <w:tcPr>
            <w:tcW w:w="3481" w:type="dxa"/>
            <w:tcBorders>
              <w:right w:val="nil"/>
            </w:tcBorders>
          </w:tcPr>
          <w:p w:rsidR="00000000" w:rsidRDefault="00A72734" w:rsidP="00CC13DB">
            <w:pPr>
              <w:jc w:val="left"/>
              <w:rPr>
                <w:lang w:val="uk-UA"/>
              </w:rPr>
            </w:pPr>
            <w:r>
              <w:rPr>
                <w:lang w:val="uk-UA"/>
              </w:rPr>
              <w:t>секунд-майор Левул та пору</w:t>
            </w:r>
            <w:r>
              <w:rPr>
                <w:lang w:val="uk-UA"/>
              </w:rPr>
              <w:softHyphen/>
              <w:t>чник Олішевський (спільно)</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uk-UA"/>
              </w:rPr>
              <w:t>ХІ.1758 - 28.</w:t>
            </w:r>
            <w:r>
              <w:rPr>
                <w:lang w:val="en-US"/>
              </w:rPr>
              <w:t>IV</w:t>
            </w:r>
            <w:r>
              <w:rPr>
                <w:lang w:val="uk-UA"/>
              </w:rPr>
              <w:t>.1759 рр.</w:t>
            </w:r>
          </w:p>
        </w:tc>
        <w:tc>
          <w:tcPr>
            <w:tcW w:w="3481" w:type="dxa"/>
            <w:tcBorders>
              <w:right w:val="nil"/>
            </w:tcBorders>
          </w:tcPr>
          <w:p w:rsidR="00000000" w:rsidRDefault="00A72734" w:rsidP="00CC13DB">
            <w:pPr>
              <w:jc w:val="left"/>
              <w:rPr>
                <w:lang w:val="uk-UA"/>
              </w:rPr>
            </w:pPr>
            <w:r>
              <w:rPr>
                <w:lang w:val="uk-UA"/>
              </w:rPr>
              <w:t>поручник Йосип Олішевсь</w:t>
            </w:r>
            <w:r>
              <w:rPr>
                <w:lang w:val="uk-UA"/>
              </w:rPr>
              <w:softHyphen/>
              <w:t>кий</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uk-UA"/>
              </w:rPr>
              <w:t>1.ХІ.1759 - 9.ХІ.1761 рр.</w:t>
            </w:r>
          </w:p>
        </w:tc>
        <w:tc>
          <w:tcPr>
            <w:tcW w:w="3481" w:type="dxa"/>
            <w:tcBorders>
              <w:right w:val="nil"/>
            </w:tcBorders>
          </w:tcPr>
          <w:p w:rsidR="00000000" w:rsidRDefault="00A72734" w:rsidP="00CC13DB">
            <w:pPr>
              <w:jc w:val="left"/>
              <w:rPr>
                <w:lang w:val="uk-UA"/>
              </w:rPr>
            </w:pPr>
            <w:r>
              <w:rPr>
                <w:lang w:val="uk-UA"/>
              </w:rPr>
              <w:t>підполковник Іван Хорват (син Михайла Хорвата)</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uk-UA"/>
              </w:rPr>
              <w:t>9.ІІ.1762 - 13.ХІ.176</w:t>
            </w:r>
            <w:r>
              <w:rPr>
                <w:lang w:val="uk-UA"/>
              </w:rPr>
              <w:t>2 рр.</w:t>
            </w:r>
          </w:p>
        </w:tc>
        <w:tc>
          <w:tcPr>
            <w:tcW w:w="3481" w:type="dxa"/>
            <w:tcBorders>
              <w:right w:val="nil"/>
            </w:tcBorders>
          </w:tcPr>
          <w:p w:rsidR="00000000" w:rsidRDefault="00A72734" w:rsidP="00CC13DB">
            <w:pPr>
              <w:jc w:val="left"/>
              <w:rPr>
                <w:lang w:val="uk-UA"/>
              </w:rPr>
            </w:pPr>
            <w:r>
              <w:rPr>
                <w:lang w:val="uk-UA"/>
              </w:rPr>
              <w:t>майор Левул</w:t>
            </w:r>
          </w:p>
        </w:tc>
      </w:tr>
      <w:tr w:rsidR="00000000">
        <w:tblPrEx>
          <w:tblCellMar>
            <w:top w:w="0" w:type="dxa"/>
            <w:bottom w:w="0" w:type="dxa"/>
          </w:tblCellMar>
        </w:tblPrEx>
        <w:tc>
          <w:tcPr>
            <w:tcW w:w="3369" w:type="dxa"/>
            <w:tcBorders>
              <w:left w:val="nil"/>
            </w:tcBorders>
          </w:tcPr>
          <w:p w:rsidR="00000000" w:rsidRDefault="00A72734" w:rsidP="00CC13DB">
            <w:pPr>
              <w:jc w:val="left"/>
              <w:rPr>
                <w:lang w:val="uk-UA"/>
              </w:rPr>
            </w:pPr>
            <w:r>
              <w:rPr>
                <w:lang w:val="uk-UA"/>
              </w:rPr>
              <w:t>13.ХІ.1762 - 1764 рр.</w:t>
            </w:r>
          </w:p>
        </w:tc>
        <w:tc>
          <w:tcPr>
            <w:tcW w:w="3481" w:type="dxa"/>
            <w:tcBorders>
              <w:right w:val="nil"/>
            </w:tcBorders>
          </w:tcPr>
          <w:p w:rsidR="00000000" w:rsidRDefault="00A72734" w:rsidP="00CC13DB">
            <w:pPr>
              <w:jc w:val="left"/>
              <w:rPr>
                <w:lang w:val="uk-UA"/>
              </w:rPr>
            </w:pPr>
            <w:r>
              <w:rPr>
                <w:lang w:val="uk-UA"/>
              </w:rPr>
              <w:t>підполковник Цвєтінович</w:t>
            </w:r>
          </w:p>
        </w:tc>
      </w:tr>
    </w:tbl>
    <w:p w:rsidR="00000000" w:rsidRDefault="00A72734" w:rsidP="00CC13DB">
      <w:pPr>
        <w:jc w:val="left"/>
        <w:rPr>
          <w:lang w:val="uk-UA"/>
        </w:rPr>
      </w:pPr>
    </w:p>
    <w:p w:rsidR="00000000" w:rsidRDefault="00A72734" w:rsidP="00CC13DB">
      <w:pPr>
        <w:pStyle w:val="a9"/>
        <w:jc w:val="left"/>
      </w:pPr>
      <w:r>
        <w:t>Авторський коментар:</w:t>
      </w:r>
    </w:p>
    <w:p w:rsidR="00000000" w:rsidRDefault="00A72734" w:rsidP="00CC13DB">
      <w:pPr>
        <w:jc w:val="left"/>
        <w:rPr>
          <w:lang w:val="uk-UA"/>
        </w:rPr>
      </w:pPr>
      <w:r>
        <w:rPr>
          <w:lang w:val="uk-UA"/>
        </w:rPr>
        <w:t>Переглядаючи списки командирів Хорватового списку гусарського та Пандурського піхотного полку в Новій Се</w:t>
      </w:r>
      <w:r>
        <w:rPr>
          <w:lang w:val="uk-UA"/>
        </w:rPr>
        <w:t>р</w:t>
      </w:r>
      <w:r>
        <w:rPr>
          <w:lang w:val="uk-UA"/>
        </w:rPr>
        <w:t>бії, можна звернути увагу на велику плинність їхнього к</w:t>
      </w:r>
      <w:r>
        <w:rPr>
          <w:lang w:val="uk-UA"/>
        </w:rPr>
        <w:t>о</w:t>
      </w:r>
      <w:r>
        <w:rPr>
          <w:lang w:val="uk-UA"/>
        </w:rPr>
        <w:t>мандного складу. Організатор Нової Сербії генерал-майор І.С. Хорвата особисто мало керував полками (наприклад г</w:t>
      </w:r>
      <w:r>
        <w:rPr>
          <w:lang w:val="uk-UA"/>
        </w:rPr>
        <w:t>у</w:t>
      </w:r>
      <w:r>
        <w:rPr>
          <w:lang w:val="uk-UA"/>
        </w:rPr>
        <w:t>сарським - в загальному часі всього близько 3-х років), а решту віддавав зусиллям, спрямованим на підкуп чиновн</w:t>
      </w:r>
      <w:r>
        <w:rPr>
          <w:lang w:val="uk-UA"/>
        </w:rPr>
        <w:t>и</w:t>
      </w:r>
      <w:r>
        <w:rPr>
          <w:lang w:val="uk-UA"/>
        </w:rPr>
        <w:t>ків з Сенату, на господарську-підприємн</w:t>
      </w:r>
      <w:r>
        <w:rPr>
          <w:lang w:val="uk-UA"/>
        </w:rPr>
        <w:t>ицьку діяльність, на організацію вигідного для себе будівництва лавок, скл</w:t>
      </w:r>
      <w:r>
        <w:rPr>
          <w:lang w:val="uk-UA"/>
        </w:rPr>
        <w:t>а</w:t>
      </w:r>
      <w:r>
        <w:rPr>
          <w:lang w:val="uk-UA"/>
        </w:rPr>
        <w:t>дів і т. ін.</w:t>
      </w:r>
    </w:p>
    <w:p w:rsidR="00000000" w:rsidRDefault="00A72734" w:rsidP="00CC13DB">
      <w:pPr>
        <w:jc w:val="left"/>
        <w:rPr>
          <w:lang w:val="uk-UA"/>
        </w:rPr>
      </w:pPr>
      <w:r>
        <w:rPr>
          <w:lang w:val="uk-UA"/>
        </w:rPr>
        <w:t>Оскільки ж полки були хронічно недоукомплектованими і постійно мали менше половини бойового складу, то й не дивно, що були періоди, коли ними командували не полк</w:t>
      </w:r>
      <w:r>
        <w:rPr>
          <w:lang w:val="uk-UA"/>
        </w:rPr>
        <w:t>о</w:t>
      </w:r>
      <w:r>
        <w:rPr>
          <w:lang w:val="uk-UA"/>
        </w:rPr>
        <w:t>вники, а навіть поручники (наприклад, Й. Олішевкький - в 1758-1759 рр.)</w:t>
      </w:r>
    </w:p>
    <w:p w:rsidR="00000000" w:rsidRDefault="00A72734" w:rsidP="00CC13DB">
      <w:pPr>
        <w:jc w:val="left"/>
        <w:rPr>
          <w:lang w:val="uk-UA"/>
        </w:rPr>
      </w:pPr>
      <w:r>
        <w:rPr>
          <w:lang w:val="uk-UA"/>
        </w:rPr>
        <w:t>Хоча з цього питання І.С. Хорват надіявся перш за все на рідню: брата Михайла, сина Антона та племінника Івана.</w:t>
      </w:r>
    </w:p>
    <w:p w:rsidR="00000000" w:rsidRDefault="00A72734" w:rsidP="00CC13DB">
      <w:pPr>
        <w:jc w:val="left"/>
        <w:rPr>
          <w:lang w:val="uk-UA"/>
        </w:rPr>
      </w:pPr>
      <w:r>
        <w:rPr>
          <w:lang w:val="uk-UA"/>
        </w:rPr>
        <w:t>Як не дивно, але найчастіше (4 рази) полки очолював вже згадуваний нами Микола</w:t>
      </w:r>
      <w:r>
        <w:rPr>
          <w:lang w:val="uk-UA"/>
        </w:rPr>
        <w:t xml:space="preserve"> Чорба.</w:t>
      </w:r>
    </w:p>
    <w:p w:rsidR="00000000" w:rsidRDefault="00A72734" w:rsidP="00CC13DB">
      <w:pPr>
        <w:pStyle w:val="2"/>
        <w:jc w:val="left"/>
        <w:rPr>
          <w:lang w:val="uk-UA"/>
        </w:rPr>
      </w:pPr>
      <w:r>
        <w:rPr>
          <w:lang w:val="uk-UA"/>
        </w:rPr>
        <w:t>Додаток №3 (до розділу “Слов’яносербські роти по Донцю та Лугані”)</w:t>
      </w:r>
    </w:p>
    <w:p w:rsidR="00000000" w:rsidRDefault="00A72734" w:rsidP="00CC13DB">
      <w:pPr>
        <w:jc w:val="left"/>
      </w:pPr>
      <w:r>
        <w:t>Списокъ именной</w:t>
      </w:r>
    </w:p>
    <w:p w:rsidR="00000000" w:rsidRDefault="00A72734" w:rsidP="00CC13DB">
      <w:pPr>
        <w:jc w:val="left"/>
      </w:pPr>
      <w:r>
        <w:t>1754 году за майскую треть команды генерал-майора Ш</w:t>
      </w:r>
      <w:r>
        <w:t>е</w:t>
      </w:r>
      <w:r>
        <w:t>вича о штате обер- и унтер-офицерах, капралах, рядовых и прочих чинах и отсчете, кто с которого году служит в ни</w:t>
      </w:r>
      <w:r>
        <w:t>ж</w:t>
      </w:r>
      <w:r>
        <w:t>них настоящих чинах и с каких чинов и кто повышения достоинств нет.</w:t>
      </w:r>
    </w:p>
    <w:p w:rsidR="00000000" w:rsidRDefault="00A72734" w:rsidP="00CC13DB">
      <w:pPr>
        <w:jc w:val="lef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878"/>
        <w:gridCol w:w="1938"/>
        <w:gridCol w:w="1938"/>
      </w:tblGrid>
      <w:tr w:rsidR="00000000">
        <w:tblPrEx>
          <w:tblCellMar>
            <w:top w:w="0" w:type="dxa"/>
            <w:bottom w:w="0" w:type="dxa"/>
          </w:tblCellMar>
        </w:tblPrEx>
        <w:tc>
          <w:tcPr>
            <w:tcW w:w="2093" w:type="dxa"/>
            <w:tcBorders>
              <w:left w:val="nil"/>
            </w:tcBorders>
          </w:tcPr>
          <w:p w:rsidR="00000000" w:rsidRDefault="00A72734" w:rsidP="00CC13DB">
            <w:pPr>
              <w:jc w:val="left"/>
            </w:pPr>
            <w:r>
              <w:t>Чины</w:t>
            </w:r>
          </w:p>
          <w:p w:rsidR="00000000" w:rsidRDefault="00A72734" w:rsidP="00CC13DB">
            <w:pPr>
              <w:jc w:val="left"/>
            </w:pPr>
            <w:r>
              <w:t>Имена</w:t>
            </w:r>
          </w:p>
        </w:tc>
        <w:tc>
          <w:tcPr>
            <w:tcW w:w="878" w:type="dxa"/>
          </w:tcPr>
          <w:p w:rsidR="00000000" w:rsidRDefault="00A72734" w:rsidP="00CC13DB">
            <w:pPr>
              <w:jc w:val="left"/>
            </w:pPr>
            <w:r>
              <w:t>Сколько от роду лет</w:t>
            </w:r>
          </w:p>
        </w:tc>
        <w:tc>
          <w:tcPr>
            <w:tcW w:w="1938" w:type="dxa"/>
          </w:tcPr>
          <w:p w:rsidR="00000000" w:rsidRDefault="00A72734" w:rsidP="00CC13DB">
            <w:pPr>
              <w:jc w:val="left"/>
            </w:pPr>
            <w:r>
              <w:t>Когда и какой нации в Рос</w:t>
            </w:r>
            <w:r>
              <w:softHyphen/>
              <w:t>сию прибыл и каких чинов</w:t>
            </w:r>
          </w:p>
        </w:tc>
        <w:tc>
          <w:tcPr>
            <w:tcW w:w="1938" w:type="dxa"/>
            <w:tcBorders>
              <w:right w:val="nil"/>
            </w:tcBorders>
          </w:tcPr>
          <w:p w:rsidR="00000000" w:rsidRDefault="00A72734" w:rsidP="00CC13DB">
            <w:pPr>
              <w:jc w:val="left"/>
            </w:pPr>
            <w:r>
              <w:t>Женат или не женат</w:t>
            </w:r>
          </w:p>
        </w:tc>
      </w:tr>
      <w:tr w:rsidR="00000000">
        <w:tblPrEx>
          <w:tblCellMar>
            <w:top w:w="0" w:type="dxa"/>
            <w:bottom w:w="0" w:type="dxa"/>
          </w:tblCellMar>
        </w:tblPrEx>
        <w:tc>
          <w:tcPr>
            <w:tcW w:w="2093" w:type="dxa"/>
            <w:tcBorders>
              <w:left w:val="nil"/>
            </w:tcBorders>
          </w:tcPr>
          <w:p w:rsidR="00000000" w:rsidRDefault="00A72734" w:rsidP="00CC13DB">
            <w:pPr>
              <w:jc w:val="left"/>
            </w:pPr>
            <w:r>
              <w:t>Генерал-майор</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Иван Шевич</w:t>
            </w:r>
          </w:p>
        </w:tc>
        <w:tc>
          <w:tcPr>
            <w:tcW w:w="878" w:type="dxa"/>
          </w:tcPr>
          <w:p w:rsidR="00000000" w:rsidRDefault="00A72734" w:rsidP="00CC13DB">
            <w:pPr>
              <w:jc w:val="left"/>
            </w:pPr>
            <w:r>
              <w:t>58</w:t>
            </w:r>
          </w:p>
        </w:tc>
        <w:tc>
          <w:tcPr>
            <w:tcW w:w="1938" w:type="dxa"/>
          </w:tcPr>
          <w:p w:rsidR="00000000" w:rsidRDefault="00A72734" w:rsidP="00CC13DB">
            <w:pPr>
              <w:jc w:val="left"/>
            </w:pPr>
            <w:r>
              <w:t>1752 сербской их подполков</w:t>
            </w:r>
            <w:r>
              <w:softHyphen/>
              <w:t>ников</w:t>
            </w:r>
          </w:p>
        </w:tc>
        <w:tc>
          <w:tcPr>
            <w:tcW w:w="1938" w:type="dxa"/>
            <w:tcBorders>
              <w:right w:val="nil"/>
            </w:tcBorders>
          </w:tcPr>
          <w:p w:rsidR="00000000" w:rsidRDefault="00A72734" w:rsidP="00CC13DB">
            <w:pPr>
              <w:jc w:val="left"/>
            </w:pPr>
            <w:r>
              <w:t>Женат, 2 сына в слу</w:t>
            </w:r>
            <w:r>
              <w:t>жбе. Иван подполковник, Петр-премьер маеором</w:t>
            </w:r>
          </w:p>
        </w:tc>
      </w:tr>
      <w:tr w:rsidR="00000000">
        <w:tblPrEx>
          <w:tblCellMar>
            <w:top w:w="0" w:type="dxa"/>
            <w:bottom w:w="0" w:type="dxa"/>
          </w:tblCellMar>
        </w:tblPrEx>
        <w:tc>
          <w:tcPr>
            <w:tcW w:w="2093" w:type="dxa"/>
            <w:tcBorders>
              <w:left w:val="nil"/>
            </w:tcBorders>
          </w:tcPr>
          <w:p w:rsidR="00000000" w:rsidRDefault="00A72734" w:rsidP="00CC13DB">
            <w:pPr>
              <w:jc w:val="left"/>
            </w:pPr>
            <w:r>
              <w:t>В полку полко</w:t>
            </w:r>
            <w:r>
              <w:softHyphen/>
              <w:t>вого штату пол</w:t>
            </w:r>
            <w:r>
              <w:softHyphen/>
              <w:t>ковник вышеп</w:t>
            </w:r>
            <w:r>
              <w:t>и</w:t>
            </w:r>
            <w:r>
              <w:softHyphen/>
              <w:t>санный генерал-маеор</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Иван Шевич</w:t>
            </w:r>
          </w:p>
        </w:tc>
        <w:tc>
          <w:tcPr>
            <w:tcW w:w="878" w:type="dxa"/>
          </w:tcPr>
          <w:p w:rsidR="00000000" w:rsidRDefault="00A72734" w:rsidP="00CC13DB">
            <w:pPr>
              <w:jc w:val="left"/>
            </w:pPr>
            <w:r>
              <w:t>35</w:t>
            </w:r>
          </w:p>
        </w:tc>
        <w:tc>
          <w:tcPr>
            <w:tcW w:w="1938" w:type="dxa"/>
          </w:tcPr>
          <w:p w:rsidR="00000000" w:rsidRDefault="00A72734" w:rsidP="00CC13DB">
            <w:pPr>
              <w:jc w:val="left"/>
            </w:pPr>
            <w:r>
              <w:t xml:space="preserve">1752 сербской </w:t>
            </w:r>
            <w:r>
              <w:lastRenderedPageBreak/>
              <w:t>капитан</w:t>
            </w:r>
          </w:p>
        </w:tc>
        <w:tc>
          <w:tcPr>
            <w:tcW w:w="1938" w:type="dxa"/>
            <w:tcBorders>
              <w:right w:val="nil"/>
            </w:tcBorders>
          </w:tcPr>
          <w:p w:rsidR="00000000" w:rsidRDefault="00A72734" w:rsidP="00CC13DB">
            <w:pPr>
              <w:jc w:val="left"/>
            </w:pPr>
            <w:r>
              <w:lastRenderedPageBreak/>
              <w:t>Женат, сын Г</w:t>
            </w:r>
            <w:r>
              <w:t>е</w:t>
            </w:r>
            <w:r>
              <w:softHyphen/>
            </w:r>
            <w:r>
              <w:lastRenderedPageBreak/>
              <w:t>оргий в службе вахмистром</w:t>
            </w:r>
          </w:p>
        </w:tc>
      </w:tr>
      <w:tr w:rsidR="00000000">
        <w:tblPrEx>
          <w:tblCellMar>
            <w:top w:w="0" w:type="dxa"/>
            <w:bottom w:w="0" w:type="dxa"/>
          </w:tblCellMar>
        </w:tblPrEx>
        <w:tc>
          <w:tcPr>
            <w:tcW w:w="2093" w:type="dxa"/>
            <w:tcBorders>
              <w:left w:val="nil"/>
            </w:tcBorders>
          </w:tcPr>
          <w:p w:rsidR="00000000" w:rsidRDefault="00A72734" w:rsidP="00CC13DB">
            <w:pPr>
              <w:jc w:val="left"/>
            </w:pPr>
            <w:r>
              <w:lastRenderedPageBreak/>
              <w:t>Премьер-маеоры</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Петр Шевич</w:t>
            </w:r>
          </w:p>
        </w:tc>
        <w:tc>
          <w:tcPr>
            <w:tcW w:w="878" w:type="dxa"/>
          </w:tcPr>
          <w:p w:rsidR="00000000" w:rsidRDefault="00A72734" w:rsidP="00CC13DB">
            <w:pPr>
              <w:jc w:val="left"/>
            </w:pPr>
            <w:r>
              <w:t>23</w:t>
            </w:r>
          </w:p>
        </w:tc>
        <w:tc>
          <w:tcPr>
            <w:tcW w:w="1938" w:type="dxa"/>
          </w:tcPr>
          <w:p w:rsidR="00000000" w:rsidRDefault="00A72734" w:rsidP="00CC13DB">
            <w:pPr>
              <w:jc w:val="left"/>
            </w:pPr>
            <w:r>
              <w:t>1752 сербской капитан</w:t>
            </w:r>
          </w:p>
        </w:tc>
        <w:tc>
          <w:tcPr>
            <w:tcW w:w="1938" w:type="dxa"/>
            <w:tcBorders>
              <w:right w:val="nil"/>
            </w:tcBorders>
          </w:tcPr>
          <w:p w:rsidR="00000000" w:rsidRDefault="00A72734" w:rsidP="00CC13DB">
            <w:pPr>
              <w:jc w:val="left"/>
            </w:pPr>
            <w:r>
              <w:t>Женат, детей мужского полу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Дмитрий П</w:t>
            </w:r>
            <w:r>
              <w:t>е</w:t>
            </w:r>
            <w:r>
              <w:softHyphen/>
              <w:t>рич</w:t>
            </w:r>
          </w:p>
        </w:tc>
        <w:tc>
          <w:tcPr>
            <w:tcW w:w="878" w:type="dxa"/>
          </w:tcPr>
          <w:p w:rsidR="00000000" w:rsidRDefault="00A72734" w:rsidP="00CC13DB">
            <w:pPr>
              <w:jc w:val="left"/>
            </w:pPr>
            <w:r>
              <w:t>44</w:t>
            </w:r>
          </w:p>
        </w:tc>
        <w:tc>
          <w:tcPr>
            <w:tcW w:w="1938" w:type="dxa"/>
          </w:tcPr>
          <w:p w:rsidR="00000000" w:rsidRDefault="00A72734" w:rsidP="00CC13DB">
            <w:pPr>
              <w:jc w:val="left"/>
            </w:pPr>
            <w:r>
              <w:t>1738 сербской поручик</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Секунд-маеры</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Георгий Филл</w:t>
            </w:r>
            <w:r>
              <w:t>и</w:t>
            </w:r>
            <w:r>
              <w:t>пович</w:t>
            </w:r>
          </w:p>
        </w:tc>
        <w:tc>
          <w:tcPr>
            <w:tcW w:w="878" w:type="dxa"/>
          </w:tcPr>
          <w:p w:rsidR="00000000" w:rsidRDefault="00A72734" w:rsidP="00CC13DB">
            <w:pPr>
              <w:jc w:val="left"/>
            </w:pPr>
            <w:r>
              <w:t>50</w:t>
            </w:r>
          </w:p>
        </w:tc>
        <w:tc>
          <w:tcPr>
            <w:tcW w:w="1938" w:type="dxa"/>
          </w:tcPr>
          <w:p w:rsidR="00000000" w:rsidRDefault="00A72734" w:rsidP="00CC13DB">
            <w:pPr>
              <w:jc w:val="left"/>
            </w:pPr>
            <w:r>
              <w:t>1752 сербской капитан</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Семион Пишч</w:t>
            </w:r>
            <w:r>
              <w:t>е</w:t>
            </w:r>
            <w:r>
              <w:t>вич</w:t>
            </w:r>
          </w:p>
        </w:tc>
        <w:tc>
          <w:tcPr>
            <w:tcW w:w="878" w:type="dxa"/>
          </w:tcPr>
          <w:p w:rsidR="00000000" w:rsidRDefault="00A72734" w:rsidP="00CC13DB">
            <w:pPr>
              <w:jc w:val="left"/>
            </w:pPr>
            <w:r>
              <w:t>30</w:t>
            </w:r>
          </w:p>
        </w:tc>
        <w:tc>
          <w:tcPr>
            <w:tcW w:w="1938" w:type="dxa"/>
          </w:tcPr>
          <w:p w:rsidR="00000000" w:rsidRDefault="00A72734" w:rsidP="00CC13DB">
            <w:pPr>
              <w:jc w:val="left"/>
            </w:pPr>
            <w:r>
              <w:t>1752 сербской капитан</w:t>
            </w:r>
          </w:p>
        </w:tc>
        <w:tc>
          <w:tcPr>
            <w:tcW w:w="1938" w:type="dxa"/>
            <w:tcBorders>
              <w:right w:val="nil"/>
            </w:tcBorders>
          </w:tcPr>
          <w:p w:rsidR="00000000" w:rsidRDefault="00A72734" w:rsidP="00CC13DB">
            <w:pPr>
              <w:jc w:val="left"/>
            </w:pPr>
            <w:r>
              <w:t>Женат, один сын Арсений</w:t>
            </w:r>
          </w:p>
        </w:tc>
      </w:tr>
      <w:tr w:rsidR="00000000">
        <w:tblPrEx>
          <w:tblCellMar>
            <w:top w:w="0" w:type="dxa"/>
            <w:bottom w:w="0" w:type="dxa"/>
          </w:tblCellMar>
        </w:tblPrEx>
        <w:tc>
          <w:tcPr>
            <w:tcW w:w="2093" w:type="dxa"/>
            <w:tcBorders>
              <w:left w:val="nil"/>
            </w:tcBorders>
          </w:tcPr>
          <w:p w:rsidR="00000000" w:rsidRDefault="00A72734" w:rsidP="00CC13DB">
            <w:pPr>
              <w:jc w:val="left"/>
            </w:pPr>
            <w:r>
              <w:t>Священники</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Михайло Вани</w:t>
            </w:r>
            <w:r>
              <w:t>й</w:t>
            </w:r>
          </w:p>
        </w:tc>
        <w:tc>
          <w:tcPr>
            <w:tcW w:w="878" w:type="dxa"/>
          </w:tcPr>
          <w:p w:rsidR="00000000" w:rsidRDefault="00A72734" w:rsidP="00CC13DB">
            <w:pPr>
              <w:jc w:val="left"/>
            </w:pPr>
            <w:r>
              <w:t>58</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В доме сын. В Цессарии нах</w:t>
            </w:r>
            <w:r>
              <w:t>о</w:t>
            </w:r>
            <w:r>
              <w:t>дится</w:t>
            </w:r>
          </w:p>
        </w:tc>
      </w:tr>
      <w:tr w:rsidR="00000000">
        <w:tblPrEx>
          <w:tblCellMar>
            <w:top w:w="0" w:type="dxa"/>
            <w:bottom w:w="0" w:type="dxa"/>
          </w:tblCellMar>
        </w:tblPrEx>
        <w:tc>
          <w:tcPr>
            <w:tcW w:w="2093" w:type="dxa"/>
            <w:tcBorders>
              <w:left w:val="nil"/>
            </w:tcBorders>
          </w:tcPr>
          <w:p w:rsidR="00000000" w:rsidRDefault="00A72734" w:rsidP="00CC13DB">
            <w:pPr>
              <w:jc w:val="left"/>
            </w:pPr>
            <w:r>
              <w:t>Михаил Груб</w:t>
            </w:r>
            <w:r>
              <w:t>а</w:t>
            </w:r>
            <w:r>
              <w:t>нович</w:t>
            </w:r>
          </w:p>
        </w:tc>
        <w:tc>
          <w:tcPr>
            <w:tcW w:w="878" w:type="dxa"/>
          </w:tcPr>
          <w:p w:rsidR="00000000" w:rsidRDefault="00A72734" w:rsidP="00CC13DB">
            <w:pPr>
              <w:jc w:val="left"/>
            </w:pPr>
            <w:r>
              <w:t>60</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2 сына Иван и Петр при нем</w:t>
            </w:r>
          </w:p>
        </w:tc>
      </w:tr>
      <w:tr w:rsidR="00000000">
        <w:tblPrEx>
          <w:tblCellMar>
            <w:top w:w="0" w:type="dxa"/>
            <w:bottom w:w="0" w:type="dxa"/>
          </w:tblCellMar>
        </w:tblPrEx>
        <w:tc>
          <w:tcPr>
            <w:tcW w:w="2093" w:type="dxa"/>
            <w:tcBorders>
              <w:left w:val="nil"/>
            </w:tcBorders>
          </w:tcPr>
          <w:p w:rsidR="00000000" w:rsidRDefault="00A72734" w:rsidP="00CC13DB">
            <w:pPr>
              <w:jc w:val="left"/>
            </w:pPr>
            <w:r>
              <w:t>Полковой лекарь</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Иван Шрейберг</w:t>
            </w:r>
          </w:p>
        </w:tc>
        <w:tc>
          <w:tcPr>
            <w:tcW w:w="878" w:type="dxa"/>
          </w:tcPr>
          <w:p w:rsidR="00000000" w:rsidRDefault="00A72734" w:rsidP="00CC13DB">
            <w:pPr>
              <w:jc w:val="left"/>
            </w:pPr>
            <w:r>
              <w:t>28</w:t>
            </w:r>
          </w:p>
        </w:tc>
        <w:tc>
          <w:tcPr>
            <w:tcW w:w="1938" w:type="dxa"/>
          </w:tcPr>
          <w:p w:rsidR="00000000" w:rsidRDefault="00A72734" w:rsidP="00CC13DB">
            <w:pPr>
              <w:jc w:val="left"/>
            </w:pPr>
            <w:r>
              <w:t>1744 немецкой, из лекарских детей</w:t>
            </w:r>
          </w:p>
        </w:tc>
        <w:tc>
          <w:tcPr>
            <w:tcW w:w="1938" w:type="dxa"/>
            <w:tcBorders>
              <w:right w:val="nil"/>
            </w:tcBorders>
          </w:tcPr>
          <w:p w:rsidR="00000000" w:rsidRDefault="00A72734" w:rsidP="00CC13DB">
            <w:pPr>
              <w:jc w:val="left"/>
            </w:pPr>
            <w:r>
              <w:t>Женат, 2 сына</w:t>
            </w:r>
          </w:p>
        </w:tc>
      </w:tr>
      <w:tr w:rsidR="00000000">
        <w:tblPrEx>
          <w:tblCellMar>
            <w:top w:w="0" w:type="dxa"/>
            <w:bottom w:w="0" w:type="dxa"/>
          </w:tblCellMar>
        </w:tblPrEx>
        <w:tc>
          <w:tcPr>
            <w:tcW w:w="2093" w:type="dxa"/>
            <w:tcBorders>
              <w:left w:val="nil"/>
            </w:tcBorders>
          </w:tcPr>
          <w:p w:rsidR="00000000" w:rsidRDefault="00A72734" w:rsidP="00CC13DB">
            <w:pPr>
              <w:jc w:val="left"/>
            </w:pPr>
            <w:r>
              <w:t>Полковой писарь</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Гаврила Мерк</w:t>
            </w:r>
            <w:r>
              <w:t>у</w:t>
            </w:r>
            <w:r>
              <w:t>лов</w:t>
            </w:r>
          </w:p>
        </w:tc>
        <w:tc>
          <w:tcPr>
            <w:tcW w:w="878" w:type="dxa"/>
          </w:tcPr>
          <w:p w:rsidR="00000000" w:rsidRDefault="00A72734" w:rsidP="00CC13DB">
            <w:pPr>
              <w:jc w:val="left"/>
            </w:pPr>
            <w:r>
              <w:t>38</w:t>
            </w:r>
          </w:p>
        </w:tc>
        <w:tc>
          <w:tcPr>
            <w:tcW w:w="1938" w:type="dxa"/>
          </w:tcPr>
          <w:p w:rsidR="00000000" w:rsidRDefault="00A72734" w:rsidP="00CC13DB">
            <w:pPr>
              <w:jc w:val="left"/>
            </w:pPr>
            <w:r>
              <w:t>1752 Города Киева из унтер-офицерских детей</w:t>
            </w:r>
          </w:p>
        </w:tc>
        <w:tc>
          <w:tcPr>
            <w:tcW w:w="1938" w:type="dxa"/>
            <w:tcBorders>
              <w:right w:val="nil"/>
            </w:tcBorders>
          </w:tcPr>
          <w:p w:rsidR="00000000" w:rsidRDefault="00A72734" w:rsidP="00CC13DB">
            <w:pPr>
              <w:jc w:val="left"/>
            </w:pPr>
            <w:r>
              <w:t>Женат, 2 сына</w:t>
            </w:r>
          </w:p>
        </w:tc>
      </w:tr>
      <w:tr w:rsidR="00000000">
        <w:tblPrEx>
          <w:tblCellMar>
            <w:top w:w="0" w:type="dxa"/>
            <w:bottom w:w="0" w:type="dxa"/>
          </w:tblCellMar>
        </w:tblPrEx>
        <w:tc>
          <w:tcPr>
            <w:tcW w:w="2093" w:type="dxa"/>
            <w:tcBorders>
              <w:left w:val="nil"/>
            </w:tcBorders>
          </w:tcPr>
          <w:p w:rsidR="00000000" w:rsidRDefault="00A72734" w:rsidP="00CC13DB">
            <w:pPr>
              <w:jc w:val="left"/>
            </w:pPr>
            <w:r>
              <w:t>Обер-офицеры</w:t>
            </w:r>
          </w:p>
          <w:p w:rsidR="00000000" w:rsidRDefault="00A72734" w:rsidP="00CC13DB">
            <w:pPr>
              <w:jc w:val="left"/>
            </w:pPr>
            <w:r>
              <w:t>Капитаны</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Иван Миокович</w:t>
            </w:r>
          </w:p>
        </w:tc>
        <w:tc>
          <w:tcPr>
            <w:tcW w:w="878" w:type="dxa"/>
          </w:tcPr>
          <w:p w:rsidR="00000000" w:rsidRDefault="00A72734" w:rsidP="00CC13DB">
            <w:pPr>
              <w:jc w:val="left"/>
            </w:pPr>
            <w:r>
              <w:t>48</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3 сына: Петр, Павел, Дмитрий</w:t>
            </w:r>
          </w:p>
        </w:tc>
      </w:tr>
      <w:tr w:rsidR="00000000">
        <w:tblPrEx>
          <w:tblCellMar>
            <w:top w:w="0" w:type="dxa"/>
            <w:bottom w:w="0" w:type="dxa"/>
          </w:tblCellMar>
        </w:tblPrEx>
        <w:tc>
          <w:tcPr>
            <w:tcW w:w="2093" w:type="dxa"/>
            <w:tcBorders>
              <w:left w:val="nil"/>
            </w:tcBorders>
          </w:tcPr>
          <w:p w:rsidR="00000000" w:rsidRDefault="00A72734" w:rsidP="00CC13DB">
            <w:pPr>
              <w:jc w:val="left"/>
            </w:pPr>
            <w:r>
              <w:t>Степан Сабов</w:t>
            </w:r>
          </w:p>
        </w:tc>
        <w:tc>
          <w:tcPr>
            <w:tcW w:w="878" w:type="dxa"/>
          </w:tcPr>
          <w:p w:rsidR="00000000" w:rsidRDefault="00A72734" w:rsidP="00CC13DB">
            <w:pPr>
              <w:jc w:val="left"/>
            </w:pPr>
            <w:r>
              <w:t>59</w:t>
            </w:r>
          </w:p>
        </w:tc>
        <w:tc>
          <w:tcPr>
            <w:tcW w:w="1938" w:type="dxa"/>
          </w:tcPr>
          <w:p w:rsidR="00000000" w:rsidRDefault="00A72734" w:rsidP="00CC13DB">
            <w:pPr>
              <w:jc w:val="left"/>
            </w:pPr>
            <w:r>
              <w:t>1752 сербский поручик</w:t>
            </w:r>
          </w:p>
        </w:tc>
        <w:tc>
          <w:tcPr>
            <w:tcW w:w="1938" w:type="dxa"/>
            <w:tcBorders>
              <w:right w:val="nil"/>
            </w:tcBorders>
          </w:tcPr>
          <w:p w:rsidR="00000000" w:rsidRDefault="00A72734" w:rsidP="00CC13DB">
            <w:pPr>
              <w:jc w:val="left"/>
            </w:pPr>
            <w:r>
              <w:t>Женат, 3 сына: Лазарь, Вас</w:t>
            </w:r>
            <w:r>
              <w:t>и</w:t>
            </w:r>
            <w:r>
              <w:t>лий, Иван</w:t>
            </w:r>
          </w:p>
        </w:tc>
      </w:tr>
      <w:tr w:rsidR="00000000">
        <w:tblPrEx>
          <w:tblCellMar>
            <w:top w:w="0" w:type="dxa"/>
            <w:bottom w:w="0" w:type="dxa"/>
          </w:tblCellMar>
        </w:tblPrEx>
        <w:tc>
          <w:tcPr>
            <w:tcW w:w="2093" w:type="dxa"/>
            <w:tcBorders>
              <w:left w:val="nil"/>
            </w:tcBorders>
          </w:tcPr>
          <w:p w:rsidR="00000000" w:rsidRDefault="00A72734" w:rsidP="00CC13DB">
            <w:pPr>
              <w:jc w:val="left"/>
            </w:pPr>
            <w:r>
              <w:t>Поручики</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Василий Зори</w:t>
            </w:r>
            <w:r>
              <w:t>ч</w:t>
            </w:r>
          </w:p>
        </w:tc>
        <w:tc>
          <w:tcPr>
            <w:tcW w:w="878" w:type="dxa"/>
          </w:tcPr>
          <w:p w:rsidR="00000000" w:rsidRDefault="00A72734" w:rsidP="00CC13DB">
            <w:pPr>
              <w:jc w:val="left"/>
            </w:pPr>
            <w:r>
              <w:t>24</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Монойла Вучиев</w:t>
            </w:r>
          </w:p>
        </w:tc>
        <w:tc>
          <w:tcPr>
            <w:tcW w:w="878" w:type="dxa"/>
          </w:tcPr>
          <w:p w:rsidR="00000000" w:rsidRDefault="00A72734" w:rsidP="00CC13DB">
            <w:pPr>
              <w:jc w:val="left"/>
            </w:pPr>
            <w:r>
              <w:t>48</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 5 сын</w:t>
            </w:r>
            <w:r>
              <w:t>о</w:t>
            </w:r>
            <w:r>
              <w:t>вей</w:t>
            </w:r>
          </w:p>
        </w:tc>
      </w:tr>
      <w:tr w:rsidR="00000000">
        <w:tblPrEx>
          <w:tblCellMar>
            <w:top w:w="0" w:type="dxa"/>
            <w:bottom w:w="0" w:type="dxa"/>
          </w:tblCellMar>
        </w:tblPrEx>
        <w:tc>
          <w:tcPr>
            <w:tcW w:w="2093" w:type="dxa"/>
            <w:tcBorders>
              <w:left w:val="nil"/>
            </w:tcBorders>
          </w:tcPr>
          <w:p w:rsidR="00000000" w:rsidRDefault="00A72734" w:rsidP="00CC13DB">
            <w:pPr>
              <w:jc w:val="left"/>
            </w:pPr>
            <w:r>
              <w:t>Петр Сентянин</w:t>
            </w:r>
          </w:p>
        </w:tc>
        <w:tc>
          <w:tcPr>
            <w:tcW w:w="878" w:type="dxa"/>
          </w:tcPr>
          <w:p w:rsidR="00000000" w:rsidRDefault="00A72734" w:rsidP="00CC13DB">
            <w:pPr>
              <w:jc w:val="left"/>
            </w:pPr>
            <w:r>
              <w:t>23</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Лазарь Сабов</w:t>
            </w:r>
          </w:p>
        </w:tc>
        <w:tc>
          <w:tcPr>
            <w:tcW w:w="878" w:type="dxa"/>
          </w:tcPr>
          <w:p w:rsidR="00000000" w:rsidRDefault="00A72734" w:rsidP="00CC13DB">
            <w:pPr>
              <w:jc w:val="left"/>
            </w:pPr>
            <w:r>
              <w:t>31</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1 сын</w:t>
            </w:r>
          </w:p>
        </w:tc>
      </w:tr>
      <w:tr w:rsidR="00000000">
        <w:tblPrEx>
          <w:tblCellMar>
            <w:top w:w="0" w:type="dxa"/>
            <w:bottom w:w="0" w:type="dxa"/>
          </w:tblCellMar>
        </w:tblPrEx>
        <w:tc>
          <w:tcPr>
            <w:tcW w:w="2093" w:type="dxa"/>
            <w:tcBorders>
              <w:left w:val="nil"/>
            </w:tcBorders>
          </w:tcPr>
          <w:p w:rsidR="00000000" w:rsidRDefault="00A72734" w:rsidP="00CC13DB">
            <w:pPr>
              <w:jc w:val="left"/>
            </w:pPr>
            <w:r>
              <w:t>Иван Радаков</w:t>
            </w:r>
          </w:p>
        </w:tc>
        <w:tc>
          <w:tcPr>
            <w:tcW w:w="878" w:type="dxa"/>
          </w:tcPr>
          <w:p w:rsidR="00000000" w:rsidRDefault="00A72734" w:rsidP="00CC13DB">
            <w:pPr>
              <w:jc w:val="left"/>
            </w:pPr>
            <w:r>
              <w:t>41</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сын Г</w:t>
            </w:r>
            <w:r>
              <w:t>е</w:t>
            </w:r>
            <w:r>
              <w:t>оргий 2 лет</w:t>
            </w:r>
          </w:p>
        </w:tc>
      </w:tr>
      <w:tr w:rsidR="00000000">
        <w:tblPrEx>
          <w:tblCellMar>
            <w:top w:w="0" w:type="dxa"/>
            <w:bottom w:w="0" w:type="dxa"/>
          </w:tblCellMar>
        </w:tblPrEx>
        <w:tc>
          <w:tcPr>
            <w:tcW w:w="2093" w:type="dxa"/>
            <w:tcBorders>
              <w:left w:val="nil"/>
            </w:tcBorders>
          </w:tcPr>
          <w:p w:rsidR="00000000" w:rsidRDefault="00A72734" w:rsidP="00CC13DB">
            <w:pPr>
              <w:jc w:val="left"/>
            </w:pPr>
            <w:r>
              <w:t>Прапорщики</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Василий Сабов</w:t>
            </w:r>
          </w:p>
        </w:tc>
        <w:tc>
          <w:tcPr>
            <w:tcW w:w="878" w:type="dxa"/>
          </w:tcPr>
          <w:p w:rsidR="00000000" w:rsidRDefault="00A72734" w:rsidP="00CC13DB">
            <w:pPr>
              <w:jc w:val="left"/>
            </w:pPr>
            <w:r>
              <w:t>26</w:t>
            </w:r>
          </w:p>
        </w:tc>
        <w:tc>
          <w:tcPr>
            <w:tcW w:w="1938" w:type="dxa"/>
          </w:tcPr>
          <w:p w:rsidR="00000000" w:rsidRDefault="00A72734" w:rsidP="00CC13DB">
            <w:pPr>
              <w:jc w:val="left"/>
            </w:pPr>
            <w:r>
              <w:t>1753 сербской</w:t>
            </w:r>
          </w:p>
        </w:tc>
        <w:tc>
          <w:tcPr>
            <w:tcW w:w="1938" w:type="dxa"/>
            <w:tcBorders>
              <w:right w:val="nil"/>
            </w:tcBorders>
          </w:tcPr>
          <w:p w:rsidR="00000000" w:rsidRDefault="00A72734" w:rsidP="00CC13DB">
            <w:pPr>
              <w:jc w:val="left"/>
            </w:pPr>
            <w:r>
              <w:t>Вдов, два сына</w:t>
            </w:r>
          </w:p>
        </w:tc>
      </w:tr>
      <w:tr w:rsidR="00000000">
        <w:tblPrEx>
          <w:tblCellMar>
            <w:top w:w="0" w:type="dxa"/>
            <w:bottom w:w="0" w:type="dxa"/>
          </w:tblCellMar>
        </w:tblPrEx>
        <w:tc>
          <w:tcPr>
            <w:tcW w:w="2093" w:type="dxa"/>
            <w:tcBorders>
              <w:left w:val="nil"/>
            </w:tcBorders>
          </w:tcPr>
          <w:p w:rsidR="00000000" w:rsidRDefault="00A72734" w:rsidP="00CC13DB">
            <w:pPr>
              <w:jc w:val="left"/>
            </w:pPr>
            <w:r>
              <w:t>Николай Ружич</w:t>
            </w:r>
          </w:p>
        </w:tc>
        <w:tc>
          <w:tcPr>
            <w:tcW w:w="878" w:type="dxa"/>
          </w:tcPr>
          <w:p w:rsidR="00000000" w:rsidRDefault="00A72734" w:rsidP="00CC13DB">
            <w:pPr>
              <w:jc w:val="left"/>
            </w:pPr>
            <w:r>
              <w:t>28</w:t>
            </w:r>
          </w:p>
        </w:tc>
        <w:tc>
          <w:tcPr>
            <w:tcW w:w="1938" w:type="dxa"/>
          </w:tcPr>
          <w:p w:rsidR="00000000" w:rsidRDefault="00A72734" w:rsidP="00CC13DB">
            <w:pPr>
              <w:jc w:val="left"/>
            </w:pPr>
            <w:r>
              <w:t>1753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Петр Милован</w:t>
            </w:r>
            <w:r>
              <w:t>о</w:t>
            </w:r>
            <w:r>
              <w:t>вич</w:t>
            </w:r>
          </w:p>
        </w:tc>
        <w:tc>
          <w:tcPr>
            <w:tcW w:w="878" w:type="dxa"/>
          </w:tcPr>
          <w:p w:rsidR="00000000" w:rsidRDefault="00A72734" w:rsidP="00CC13DB">
            <w:pPr>
              <w:jc w:val="left"/>
            </w:pPr>
            <w:r>
              <w:t>44</w:t>
            </w:r>
          </w:p>
        </w:tc>
        <w:tc>
          <w:tcPr>
            <w:tcW w:w="1938" w:type="dxa"/>
          </w:tcPr>
          <w:p w:rsidR="00000000" w:rsidRDefault="00A72734" w:rsidP="00CC13DB">
            <w:pPr>
              <w:jc w:val="left"/>
            </w:pPr>
            <w:r>
              <w:t>1753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Унтер-офицеры</w:t>
            </w:r>
          </w:p>
          <w:p w:rsidR="00000000" w:rsidRDefault="00A72734" w:rsidP="00CC13DB">
            <w:pPr>
              <w:jc w:val="left"/>
            </w:pPr>
            <w:r>
              <w:t>вахмистры</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lastRenderedPageBreak/>
              <w:t>Захарий Дабыч</w:t>
            </w:r>
          </w:p>
        </w:tc>
        <w:tc>
          <w:tcPr>
            <w:tcW w:w="878" w:type="dxa"/>
          </w:tcPr>
          <w:p w:rsidR="00000000" w:rsidRDefault="00A72734" w:rsidP="00CC13DB">
            <w:pPr>
              <w:jc w:val="left"/>
            </w:pPr>
            <w:r>
              <w:t>34</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1 сын</w:t>
            </w:r>
          </w:p>
        </w:tc>
      </w:tr>
      <w:tr w:rsidR="00000000">
        <w:tblPrEx>
          <w:tblCellMar>
            <w:top w:w="0" w:type="dxa"/>
            <w:bottom w:w="0" w:type="dxa"/>
          </w:tblCellMar>
        </w:tblPrEx>
        <w:tc>
          <w:tcPr>
            <w:tcW w:w="2093" w:type="dxa"/>
            <w:tcBorders>
              <w:left w:val="nil"/>
            </w:tcBorders>
          </w:tcPr>
          <w:p w:rsidR="00000000" w:rsidRDefault="00A72734" w:rsidP="00CC13DB">
            <w:pPr>
              <w:jc w:val="left"/>
            </w:pPr>
            <w:r>
              <w:t>Георгий Шевич</w:t>
            </w:r>
          </w:p>
        </w:tc>
        <w:tc>
          <w:tcPr>
            <w:tcW w:w="878" w:type="dxa"/>
          </w:tcPr>
          <w:p w:rsidR="00000000" w:rsidRDefault="00A72734" w:rsidP="00CC13DB">
            <w:pPr>
              <w:jc w:val="left"/>
            </w:pPr>
            <w:r>
              <w:t>17</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Георгий Рунич</w:t>
            </w:r>
          </w:p>
        </w:tc>
        <w:tc>
          <w:tcPr>
            <w:tcW w:w="878" w:type="dxa"/>
          </w:tcPr>
          <w:p w:rsidR="00000000" w:rsidRDefault="00A72734" w:rsidP="00CC13DB">
            <w:pPr>
              <w:jc w:val="left"/>
            </w:pPr>
            <w:r>
              <w:t>21</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Степан Добронич</w:t>
            </w:r>
          </w:p>
        </w:tc>
        <w:tc>
          <w:tcPr>
            <w:tcW w:w="878" w:type="dxa"/>
          </w:tcPr>
          <w:p w:rsidR="00000000" w:rsidRDefault="00A72734" w:rsidP="00CC13DB">
            <w:pPr>
              <w:jc w:val="left"/>
            </w:pPr>
            <w:r>
              <w:t>33</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1 сын</w:t>
            </w:r>
          </w:p>
        </w:tc>
      </w:tr>
      <w:tr w:rsidR="00000000">
        <w:tblPrEx>
          <w:tblCellMar>
            <w:top w:w="0" w:type="dxa"/>
            <w:bottom w:w="0" w:type="dxa"/>
          </w:tblCellMar>
        </w:tblPrEx>
        <w:tc>
          <w:tcPr>
            <w:tcW w:w="2093" w:type="dxa"/>
            <w:tcBorders>
              <w:left w:val="nil"/>
            </w:tcBorders>
          </w:tcPr>
          <w:p w:rsidR="00000000" w:rsidRDefault="00A72734" w:rsidP="00CC13DB">
            <w:pPr>
              <w:jc w:val="left"/>
            </w:pPr>
            <w:r>
              <w:t>Фома Трушот</w:t>
            </w:r>
          </w:p>
        </w:tc>
        <w:tc>
          <w:tcPr>
            <w:tcW w:w="878" w:type="dxa"/>
          </w:tcPr>
          <w:p w:rsidR="00000000" w:rsidRDefault="00A72734" w:rsidP="00CC13DB">
            <w:pPr>
              <w:jc w:val="left"/>
            </w:pPr>
            <w:r>
              <w:t>29</w:t>
            </w:r>
          </w:p>
        </w:tc>
        <w:tc>
          <w:tcPr>
            <w:tcW w:w="1938" w:type="dxa"/>
          </w:tcPr>
          <w:p w:rsidR="00000000" w:rsidRDefault="00A72734" w:rsidP="00CC13DB">
            <w:pPr>
              <w:jc w:val="left"/>
            </w:pPr>
            <w:r>
              <w:t>1753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6.Максим Ра</w:t>
            </w:r>
            <w:r>
              <w:t>й</w:t>
            </w:r>
            <w:r>
              <w:t>кович</w:t>
            </w:r>
          </w:p>
        </w:tc>
        <w:tc>
          <w:tcPr>
            <w:tcW w:w="878" w:type="dxa"/>
          </w:tcPr>
          <w:p w:rsidR="00000000" w:rsidRDefault="00A72734" w:rsidP="00CC13DB">
            <w:pPr>
              <w:jc w:val="left"/>
            </w:pPr>
            <w:r>
              <w:t>33</w:t>
            </w:r>
          </w:p>
        </w:tc>
        <w:tc>
          <w:tcPr>
            <w:tcW w:w="1938" w:type="dxa"/>
          </w:tcPr>
          <w:p w:rsidR="00000000" w:rsidRDefault="00A72734" w:rsidP="00CC13DB">
            <w:pPr>
              <w:jc w:val="left"/>
            </w:pPr>
            <w:r>
              <w:t>1753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Капралы</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Филлип Миха</w:t>
            </w:r>
            <w:r>
              <w:t>й</w:t>
            </w:r>
            <w:r>
              <w:t>лов</w:t>
            </w:r>
          </w:p>
        </w:tc>
        <w:tc>
          <w:tcPr>
            <w:tcW w:w="878" w:type="dxa"/>
          </w:tcPr>
          <w:p w:rsidR="00000000" w:rsidRDefault="00A72734" w:rsidP="00CC13DB">
            <w:pPr>
              <w:jc w:val="left"/>
            </w:pPr>
            <w:r>
              <w:t>41</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Христофор До</w:t>
            </w:r>
            <w:r>
              <w:t>б</w:t>
            </w:r>
            <w:r>
              <w:t>рованов</w:t>
            </w:r>
          </w:p>
        </w:tc>
        <w:tc>
          <w:tcPr>
            <w:tcW w:w="878" w:type="dxa"/>
          </w:tcPr>
          <w:p w:rsidR="00000000" w:rsidRDefault="00A72734" w:rsidP="00CC13DB">
            <w:pPr>
              <w:jc w:val="left"/>
            </w:pPr>
            <w:r>
              <w:t>38</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3 сына</w:t>
            </w:r>
          </w:p>
        </w:tc>
      </w:tr>
      <w:tr w:rsidR="00000000">
        <w:tblPrEx>
          <w:tblCellMar>
            <w:top w:w="0" w:type="dxa"/>
            <w:bottom w:w="0" w:type="dxa"/>
          </w:tblCellMar>
        </w:tblPrEx>
        <w:tc>
          <w:tcPr>
            <w:tcW w:w="2093" w:type="dxa"/>
            <w:tcBorders>
              <w:left w:val="nil"/>
            </w:tcBorders>
          </w:tcPr>
          <w:p w:rsidR="00000000" w:rsidRDefault="00A72734" w:rsidP="00CC13DB">
            <w:pPr>
              <w:jc w:val="left"/>
            </w:pPr>
            <w:r>
              <w:t>Антон Хорват</w:t>
            </w:r>
          </w:p>
        </w:tc>
        <w:tc>
          <w:tcPr>
            <w:tcW w:w="878" w:type="dxa"/>
          </w:tcPr>
          <w:p w:rsidR="00000000" w:rsidRDefault="00A72734" w:rsidP="00CC13DB">
            <w:pPr>
              <w:jc w:val="left"/>
            </w:pPr>
            <w:r>
              <w:t>41</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1 сын</w:t>
            </w:r>
          </w:p>
        </w:tc>
      </w:tr>
      <w:tr w:rsidR="00000000">
        <w:tblPrEx>
          <w:tblCellMar>
            <w:top w:w="0" w:type="dxa"/>
            <w:bottom w:w="0" w:type="dxa"/>
          </w:tblCellMar>
        </w:tblPrEx>
        <w:tc>
          <w:tcPr>
            <w:tcW w:w="2093" w:type="dxa"/>
            <w:tcBorders>
              <w:left w:val="nil"/>
            </w:tcBorders>
          </w:tcPr>
          <w:p w:rsidR="00000000" w:rsidRDefault="00A72734" w:rsidP="00CC13DB">
            <w:pPr>
              <w:jc w:val="left"/>
            </w:pPr>
            <w:r>
              <w:t>Антин Корджан</w:t>
            </w:r>
          </w:p>
        </w:tc>
        <w:tc>
          <w:tcPr>
            <w:tcW w:w="878" w:type="dxa"/>
          </w:tcPr>
          <w:p w:rsidR="00000000" w:rsidRDefault="00A72734" w:rsidP="00CC13DB">
            <w:pPr>
              <w:jc w:val="left"/>
            </w:pPr>
            <w:r>
              <w:t>34</w:t>
            </w:r>
          </w:p>
        </w:tc>
        <w:tc>
          <w:tcPr>
            <w:tcW w:w="1938" w:type="dxa"/>
          </w:tcPr>
          <w:p w:rsidR="00000000" w:rsidRDefault="00A72734" w:rsidP="00CC13DB">
            <w:pPr>
              <w:jc w:val="left"/>
            </w:pPr>
            <w:r>
              <w:t>1754 венге</w:t>
            </w:r>
            <w:r>
              <w:t>р</w:t>
            </w:r>
            <w:r>
              <w:t>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Иван Белич</w:t>
            </w:r>
          </w:p>
        </w:tc>
        <w:tc>
          <w:tcPr>
            <w:tcW w:w="878" w:type="dxa"/>
          </w:tcPr>
          <w:p w:rsidR="00000000" w:rsidRDefault="00A72734" w:rsidP="00CC13DB">
            <w:pPr>
              <w:jc w:val="left"/>
            </w:pPr>
            <w:r>
              <w:t>33</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Павел Савич</w:t>
            </w:r>
          </w:p>
        </w:tc>
        <w:tc>
          <w:tcPr>
            <w:tcW w:w="878" w:type="dxa"/>
          </w:tcPr>
          <w:p w:rsidR="00000000" w:rsidRDefault="00A72734" w:rsidP="00CC13DB">
            <w:pPr>
              <w:jc w:val="left"/>
            </w:pPr>
            <w:r>
              <w:t>22</w:t>
            </w:r>
          </w:p>
        </w:tc>
        <w:tc>
          <w:tcPr>
            <w:tcW w:w="1938" w:type="dxa"/>
          </w:tcPr>
          <w:p w:rsidR="00000000" w:rsidRDefault="00A72734" w:rsidP="00CC13DB">
            <w:pPr>
              <w:jc w:val="left"/>
            </w:pPr>
            <w:r>
              <w:t>1753 сербской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Степан Ромадан</w:t>
            </w:r>
          </w:p>
        </w:tc>
        <w:tc>
          <w:tcPr>
            <w:tcW w:w="878" w:type="dxa"/>
          </w:tcPr>
          <w:p w:rsidR="00000000" w:rsidRDefault="00A72734" w:rsidP="00CC13DB">
            <w:pPr>
              <w:jc w:val="left"/>
            </w:pPr>
            <w:r>
              <w:t>26</w:t>
            </w:r>
          </w:p>
        </w:tc>
        <w:tc>
          <w:tcPr>
            <w:tcW w:w="1938" w:type="dxa"/>
          </w:tcPr>
          <w:p w:rsidR="00000000" w:rsidRDefault="00A72734" w:rsidP="00CC13DB">
            <w:pPr>
              <w:jc w:val="left"/>
            </w:pPr>
            <w:r>
              <w:t>1752 волосский</w:t>
            </w:r>
          </w:p>
        </w:tc>
        <w:tc>
          <w:tcPr>
            <w:tcW w:w="1938" w:type="dxa"/>
            <w:tcBorders>
              <w:right w:val="nil"/>
            </w:tcBorders>
          </w:tcPr>
          <w:p w:rsidR="00000000" w:rsidRDefault="00A72734" w:rsidP="00CC13DB">
            <w:pPr>
              <w:jc w:val="left"/>
            </w:pPr>
            <w:r>
              <w:t>Женат, 1 сын</w:t>
            </w:r>
          </w:p>
        </w:tc>
      </w:tr>
      <w:tr w:rsidR="00000000">
        <w:tblPrEx>
          <w:tblCellMar>
            <w:top w:w="0" w:type="dxa"/>
            <w:bottom w:w="0" w:type="dxa"/>
          </w:tblCellMar>
        </w:tblPrEx>
        <w:tc>
          <w:tcPr>
            <w:tcW w:w="2093" w:type="dxa"/>
            <w:tcBorders>
              <w:left w:val="nil"/>
            </w:tcBorders>
          </w:tcPr>
          <w:p w:rsidR="00000000" w:rsidRDefault="00A72734" w:rsidP="00CC13DB">
            <w:pPr>
              <w:jc w:val="left"/>
            </w:pPr>
            <w:r>
              <w:t>И</w:t>
            </w:r>
            <w:r>
              <w:t>ван Вангер</w:t>
            </w:r>
          </w:p>
        </w:tc>
        <w:tc>
          <w:tcPr>
            <w:tcW w:w="878" w:type="dxa"/>
          </w:tcPr>
          <w:p w:rsidR="00000000" w:rsidRDefault="00A72734" w:rsidP="00CC13DB">
            <w:pPr>
              <w:jc w:val="left"/>
            </w:pPr>
            <w:r>
              <w:t>25</w:t>
            </w:r>
          </w:p>
        </w:tc>
        <w:tc>
          <w:tcPr>
            <w:tcW w:w="1938" w:type="dxa"/>
          </w:tcPr>
          <w:p w:rsidR="00000000" w:rsidRDefault="00A72734" w:rsidP="00CC13DB">
            <w:pPr>
              <w:jc w:val="left"/>
            </w:pPr>
            <w:r>
              <w:t>1754 унгорский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Николай Черн</w:t>
            </w:r>
            <w:r>
              <w:t>о</w:t>
            </w:r>
            <w:r>
              <w:t>горец</w:t>
            </w:r>
          </w:p>
        </w:tc>
        <w:tc>
          <w:tcPr>
            <w:tcW w:w="878" w:type="dxa"/>
          </w:tcPr>
          <w:p w:rsidR="00000000" w:rsidRDefault="00A72734" w:rsidP="00CC13DB">
            <w:pPr>
              <w:jc w:val="left"/>
            </w:pPr>
            <w:r>
              <w:t>33</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Дмитрий Болг</w:t>
            </w:r>
            <w:r>
              <w:t>а</w:t>
            </w:r>
            <w:r>
              <w:t>рин</w:t>
            </w:r>
          </w:p>
        </w:tc>
        <w:tc>
          <w:tcPr>
            <w:tcW w:w="878" w:type="dxa"/>
          </w:tcPr>
          <w:p w:rsidR="00000000" w:rsidRDefault="00A72734" w:rsidP="00CC13DB">
            <w:pPr>
              <w:jc w:val="left"/>
            </w:pPr>
            <w:r>
              <w:t>25</w:t>
            </w:r>
          </w:p>
        </w:tc>
        <w:tc>
          <w:tcPr>
            <w:tcW w:w="1938" w:type="dxa"/>
          </w:tcPr>
          <w:p w:rsidR="00000000" w:rsidRDefault="00A72734" w:rsidP="00CC13DB">
            <w:pPr>
              <w:jc w:val="left"/>
            </w:pPr>
            <w:r>
              <w:t>1749 болга</w:t>
            </w:r>
            <w:r>
              <w:t>р</w:t>
            </w:r>
            <w:r>
              <w:t>ский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Афанасий Ду</w:t>
            </w:r>
            <w:r>
              <w:t>г</w:t>
            </w:r>
            <w:r>
              <w:t>нич</w:t>
            </w:r>
          </w:p>
        </w:tc>
        <w:tc>
          <w:tcPr>
            <w:tcW w:w="878" w:type="dxa"/>
          </w:tcPr>
          <w:p w:rsidR="00000000" w:rsidRDefault="00A72734" w:rsidP="00CC13DB">
            <w:pPr>
              <w:jc w:val="left"/>
            </w:pPr>
            <w:r>
              <w:t>25</w:t>
            </w:r>
          </w:p>
        </w:tc>
        <w:tc>
          <w:tcPr>
            <w:tcW w:w="1938" w:type="dxa"/>
          </w:tcPr>
          <w:p w:rsidR="00000000" w:rsidRDefault="00A72734" w:rsidP="00CC13DB">
            <w:pPr>
              <w:jc w:val="left"/>
            </w:pPr>
            <w:r>
              <w:t>1753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Алексей Фил</w:t>
            </w:r>
            <w:r>
              <w:t>и</w:t>
            </w:r>
            <w:r>
              <w:t>пович</w:t>
            </w:r>
          </w:p>
        </w:tc>
        <w:tc>
          <w:tcPr>
            <w:tcW w:w="878" w:type="dxa"/>
          </w:tcPr>
          <w:p w:rsidR="00000000" w:rsidRDefault="00A72734" w:rsidP="00CC13DB">
            <w:pPr>
              <w:jc w:val="left"/>
            </w:pPr>
            <w:r>
              <w:t>22</w:t>
            </w:r>
          </w:p>
        </w:tc>
        <w:tc>
          <w:tcPr>
            <w:tcW w:w="1938" w:type="dxa"/>
          </w:tcPr>
          <w:p w:rsidR="00000000" w:rsidRDefault="00A72734" w:rsidP="00CC13DB">
            <w:pPr>
              <w:jc w:val="left"/>
            </w:pPr>
            <w:r>
              <w:t>1753 сербской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Малета Косич</w:t>
            </w:r>
          </w:p>
        </w:tc>
        <w:tc>
          <w:tcPr>
            <w:tcW w:w="878" w:type="dxa"/>
          </w:tcPr>
          <w:p w:rsidR="00000000" w:rsidRDefault="00A72734" w:rsidP="00CC13DB">
            <w:pPr>
              <w:jc w:val="left"/>
            </w:pPr>
            <w:r>
              <w:t>29</w:t>
            </w:r>
          </w:p>
        </w:tc>
        <w:tc>
          <w:tcPr>
            <w:tcW w:w="1938" w:type="dxa"/>
          </w:tcPr>
          <w:p w:rsidR="00000000" w:rsidRDefault="00A72734" w:rsidP="00CC13DB">
            <w:pPr>
              <w:jc w:val="left"/>
            </w:pPr>
            <w:r>
              <w:t>1757 сербской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Ротные писатели</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Антон Бобро</w:t>
            </w:r>
            <w:r>
              <w:t>в</w:t>
            </w:r>
            <w:r>
              <w:t>ский</w:t>
            </w:r>
          </w:p>
        </w:tc>
        <w:tc>
          <w:tcPr>
            <w:tcW w:w="878" w:type="dxa"/>
          </w:tcPr>
          <w:p w:rsidR="00000000" w:rsidRDefault="00A72734" w:rsidP="00CC13DB">
            <w:pPr>
              <w:jc w:val="left"/>
            </w:pPr>
            <w:r>
              <w:t>22</w:t>
            </w:r>
          </w:p>
        </w:tc>
        <w:tc>
          <w:tcPr>
            <w:tcW w:w="1938" w:type="dxa"/>
          </w:tcPr>
          <w:p w:rsidR="00000000" w:rsidRDefault="00A72734" w:rsidP="00CC13DB">
            <w:pPr>
              <w:jc w:val="left"/>
            </w:pPr>
            <w:r>
              <w:t>1754 славе</w:t>
            </w:r>
            <w:r>
              <w:t>н</w:t>
            </w:r>
            <w:r>
              <w:t>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Рядовые</w:t>
            </w:r>
          </w:p>
        </w:tc>
        <w:tc>
          <w:tcPr>
            <w:tcW w:w="878" w:type="dxa"/>
          </w:tcPr>
          <w:p w:rsidR="00000000" w:rsidRDefault="00A72734" w:rsidP="00CC13DB">
            <w:pPr>
              <w:jc w:val="left"/>
            </w:pPr>
          </w:p>
        </w:tc>
        <w:tc>
          <w:tcPr>
            <w:tcW w:w="1938" w:type="dxa"/>
          </w:tcPr>
          <w:p w:rsidR="00000000" w:rsidRDefault="00A72734" w:rsidP="00CC13DB">
            <w:pPr>
              <w:jc w:val="left"/>
            </w:pPr>
          </w:p>
        </w:tc>
        <w:tc>
          <w:tcPr>
            <w:tcW w:w="1938" w:type="dxa"/>
            <w:tcBorders>
              <w:right w:val="nil"/>
            </w:tcBorders>
          </w:tcPr>
          <w:p w:rsidR="00000000" w:rsidRDefault="00A72734" w:rsidP="00CC13DB">
            <w:pPr>
              <w:jc w:val="left"/>
            </w:pPr>
          </w:p>
        </w:tc>
      </w:tr>
      <w:tr w:rsidR="00000000">
        <w:tblPrEx>
          <w:tblCellMar>
            <w:top w:w="0" w:type="dxa"/>
            <w:bottom w:w="0" w:type="dxa"/>
          </w:tblCellMar>
        </w:tblPrEx>
        <w:tc>
          <w:tcPr>
            <w:tcW w:w="2093" w:type="dxa"/>
            <w:tcBorders>
              <w:left w:val="nil"/>
            </w:tcBorders>
          </w:tcPr>
          <w:p w:rsidR="00000000" w:rsidRDefault="00A72734" w:rsidP="00CC13DB">
            <w:pPr>
              <w:jc w:val="left"/>
            </w:pPr>
            <w:r>
              <w:t>Гаврило Добр</w:t>
            </w:r>
            <w:r>
              <w:t>о</w:t>
            </w:r>
            <w:r>
              <w:t>слав</w:t>
            </w:r>
          </w:p>
        </w:tc>
        <w:tc>
          <w:tcPr>
            <w:tcW w:w="878" w:type="dxa"/>
          </w:tcPr>
          <w:p w:rsidR="00000000" w:rsidRDefault="00A72734" w:rsidP="00CC13DB">
            <w:pPr>
              <w:jc w:val="left"/>
            </w:pPr>
            <w:r>
              <w:t>43</w:t>
            </w:r>
          </w:p>
        </w:tc>
        <w:tc>
          <w:tcPr>
            <w:tcW w:w="1938" w:type="dxa"/>
          </w:tcPr>
          <w:p w:rsidR="00000000" w:rsidRDefault="00A72734" w:rsidP="00CC13DB">
            <w:pPr>
              <w:jc w:val="left"/>
            </w:pPr>
            <w:r>
              <w:t>1752 сербский</w:t>
            </w:r>
          </w:p>
        </w:tc>
        <w:tc>
          <w:tcPr>
            <w:tcW w:w="1938" w:type="dxa"/>
            <w:tcBorders>
              <w:right w:val="nil"/>
            </w:tcBorders>
          </w:tcPr>
          <w:p w:rsidR="00000000" w:rsidRDefault="00A72734" w:rsidP="00CC13DB">
            <w:pPr>
              <w:jc w:val="left"/>
            </w:pPr>
            <w:r>
              <w:t>Женат, 2 сына</w:t>
            </w:r>
          </w:p>
        </w:tc>
      </w:tr>
      <w:tr w:rsidR="00000000">
        <w:tblPrEx>
          <w:tblCellMar>
            <w:top w:w="0" w:type="dxa"/>
            <w:bottom w:w="0" w:type="dxa"/>
          </w:tblCellMar>
        </w:tblPrEx>
        <w:tc>
          <w:tcPr>
            <w:tcW w:w="2093" w:type="dxa"/>
            <w:tcBorders>
              <w:left w:val="nil"/>
            </w:tcBorders>
          </w:tcPr>
          <w:p w:rsidR="00000000" w:rsidRDefault="00A72734" w:rsidP="00CC13DB">
            <w:pPr>
              <w:jc w:val="left"/>
            </w:pPr>
            <w:r>
              <w:t>Опра Влах</w:t>
            </w:r>
          </w:p>
        </w:tc>
        <w:tc>
          <w:tcPr>
            <w:tcW w:w="878" w:type="dxa"/>
          </w:tcPr>
          <w:p w:rsidR="00000000" w:rsidRDefault="00A72734" w:rsidP="00CC13DB">
            <w:pPr>
              <w:jc w:val="left"/>
            </w:pPr>
            <w:r>
              <w:t>23</w:t>
            </w:r>
          </w:p>
        </w:tc>
        <w:tc>
          <w:tcPr>
            <w:tcW w:w="1938" w:type="dxa"/>
          </w:tcPr>
          <w:p w:rsidR="00000000" w:rsidRDefault="00A72734" w:rsidP="00CC13DB">
            <w:pPr>
              <w:jc w:val="left"/>
            </w:pPr>
            <w:r>
              <w:t>1752 волосский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Дмитрий Панич</w:t>
            </w:r>
          </w:p>
        </w:tc>
        <w:tc>
          <w:tcPr>
            <w:tcW w:w="878" w:type="dxa"/>
          </w:tcPr>
          <w:p w:rsidR="00000000" w:rsidRDefault="00A72734" w:rsidP="00CC13DB">
            <w:pPr>
              <w:jc w:val="left"/>
            </w:pPr>
            <w:r>
              <w:t>38</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1 сын</w:t>
            </w:r>
          </w:p>
        </w:tc>
      </w:tr>
      <w:tr w:rsidR="00000000">
        <w:tblPrEx>
          <w:tblCellMar>
            <w:top w:w="0" w:type="dxa"/>
            <w:bottom w:w="0" w:type="dxa"/>
          </w:tblCellMar>
        </w:tblPrEx>
        <w:tc>
          <w:tcPr>
            <w:tcW w:w="2093" w:type="dxa"/>
            <w:tcBorders>
              <w:left w:val="nil"/>
            </w:tcBorders>
          </w:tcPr>
          <w:p w:rsidR="00000000" w:rsidRDefault="00A72734" w:rsidP="00CC13DB">
            <w:pPr>
              <w:jc w:val="left"/>
            </w:pPr>
            <w:r>
              <w:t>Стойко Сентянов</w:t>
            </w:r>
          </w:p>
        </w:tc>
        <w:tc>
          <w:tcPr>
            <w:tcW w:w="878" w:type="dxa"/>
          </w:tcPr>
          <w:p w:rsidR="00000000" w:rsidRDefault="00A72734" w:rsidP="00CC13DB">
            <w:pPr>
              <w:jc w:val="left"/>
            </w:pPr>
            <w:r>
              <w:t>43</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один сын Павел</w:t>
            </w:r>
          </w:p>
        </w:tc>
      </w:tr>
      <w:tr w:rsidR="00000000">
        <w:tblPrEx>
          <w:tblCellMar>
            <w:top w:w="0" w:type="dxa"/>
            <w:bottom w:w="0" w:type="dxa"/>
          </w:tblCellMar>
        </w:tblPrEx>
        <w:tc>
          <w:tcPr>
            <w:tcW w:w="2093" w:type="dxa"/>
            <w:tcBorders>
              <w:left w:val="nil"/>
            </w:tcBorders>
          </w:tcPr>
          <w:p w:rsidR="00000000" w:rsidRDefault="00A72734" w:rsidP="00CC13DB">
            <w:pPr>
              <w:jc w:val="left"/>
            </w:pPr>
            <w:r>
              <w:t>Иоса Ониаш</w:t>
            </w:r>
          </w:p>
        </w:tc>
        <w:tc>
          <w:tcPr>
            <w:tcW w:w="878" w:type="dxa"/>
          </w:tcPr>
          <w:p w:rsidR="00000000" w:rsidRDefault="00A72734" w:rsidP="00CC13DB">
            <w:pPr>
              <w:jc w:val="left"/>
            </w:pPr>
            <w:r>
              <w:t>28</w:t>
            </w:r>
          </w:p>
        </w:tc>
        <w:tc>
          <w:tcPr>
            <w:tcW w:w="1938" w:type="dxa"/>
          </w:tcPr>
          <w:p w:rsidR="00000000" w:rsidRDefault="00A72734" w:rsidP="00CC13DB">
            <w:pPr>
              <w:jc w:val="left"/>
            </w:pPr>
            <w:r>
              <w:t>1752 волосский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Осип Вуич</w:t>
            </w:r>
          </w:p>
        </w:tc>
        <w:tc>
          <w:tcPr>
            <w:tcW w:w="878" w:type="dxa"/>
          </w:tcPr>
          <w:p w:rsidR="00000000" w:rsidRDefault="00A72734" w:rsidP="00CC13DB">
            <w:pPr>
              <w:jc w:val="left"/>
            </w:pPr>
            <w:r>
              <w:t>53</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Янко Сабов</w:t>
            </w:r>
          </w:p>
        </w:tc>
        <w:tc>
          <w:tcPr>
            <w:tcW w:w="878" w:type="dxa"/>
          </w:tcPr>
          <w:p w:rsidR="00000000" w:rsidRDefault="00A72734" w:rsidP="00CC13DB">
            <w:pPr>
              <w:jc w:val="left"/>
            </w:pPr>
            <w:r>
              <w:t>43</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Иван Крестич</w:t>
            </w:r>
          </w:p>
        </w:tc>
        <w:tc>
          <w:tcPr>
            <w:tcW w:w="878" w:type="dxa"/>
          </w:tcPr>
          <w:p w:rsidR="00000000" w:rsidRDefault="00A72734" w:rsidP="00CC13DB">
            <w:pPr>
              <w:jc w:val="left"/>
            </w:pPr>
            <w:r>
              <w:t>31</w:t>
            </w:r>
          </w:p>
        </w:tc>
        <w:tc>
          <w:tcPr>
            <w:tcW w:w="1938" w:type="dxa"/>
          </w:tcPr>
          <w:p w:rsidR="00000000" w:rsidRDefault="00A72734" w:rsidP="00CC13DB">
            <w:pPr>
              <w:jc w:val="left"/>
            </w:pPr>
            <w:r>
              <w:t>1752 сербской</w:t>
            </w:r>
          </w:p>
        </w:tc>
        <w:tc>
          <w:tcPr>
            <w:tcW w:w="1938" w:type="dxa"/>
            <w:tcBorders>
              <w:right w:val="nil"/>
            </w:tcBorders>
          </w:tcPr>
          <w:p w:rsidR="00000000" w:rsidRDefault="00A72734" w:rsidP="00CC13DB">
            <w:pPr>
              <w:jc w:val="left"/>
            </w:pPr>
            <w:r>
              <w:t>Женат</w:t>
            </w:r>
          </w:p>
        </w:tc>
      </w:tr>
      <w:tr w:rsidR="00000000">
        <w:tblPrEx>
          <w:tblCellMar>
            <w:top w:w="0" w:type="dxa"/>
            <w:bottom w:w="0" w:type="dxa"/>
          </w:tblCellMar>
        </w:tblPrEx>
        <w:tc>
          <w:tcPr>
            <w:tcW w:w="2093" w:type="dxa"/>
            <w:tcBorders>
              <w:left w:val="nil"/>
            </w:tcBorders>
          </w:tcPr>
          <w:p w:rsidR="00000000" w:rsidRDefault="00A72734" w:rsidP="00CC13DB">
            <w:pPr>
              <w:jc w:val="left"/>
            </w:pPr>
            <w:r>
              <w:t>Иван Родионов</w:t>
            </w:r>
          </w:p>
        </w:tc>
        <w:tc>
          <w:tcPr>
            <w:tcW w:w="878" w:type="dxa"/>
          </w:tcPr>
          <w:p w:rsidR="00000000" w:rsidRDefault="00A72734" w:rsidP="00CC13DB">
            <w:pPr>
              <w:jc w:val="left"/>
            </w:pPr>
            <w:r>
              <w:t>23</w:t>
            </w:r>
          </w:p>
        </w:tc>
        <w:tc>
          <w:tcPr>
            <w:tcW w:w="1938" w:type="dxa"/>
          </w:tcPr>
          <w:p w:rsidR="00000000" w:rsidRDefault="00A72734" w:rsidP="00CC13DB">
            <w:pPr>
              <w:jc w:val="left"/>
            </w:pPr>
            <w:r>
              <w:t xml:space="preserve">1753 </w:t>
            </w:r>
            <w:r>
              <w:lastRenderedPageBreak/>
              <w:t>волосской</w:t>
            </w:r>
          </w:p>
        </w:tc>
        <w:tc>
          <w:tcPr>
            <w:tcW w:w="1938" w:type="dxa"/>
            <w:tcBorders>
              <w:right w:val="nil"/>
            </w:tcBorders>
          </w:tcPr>
          <w:p w:rsidR="00000000" w:rsidRDefault="00A72734" w:rsidP="00CC13DB">
            <w:pPr>
              <w:jc w:val="left"/>
            </w:pPr>
            <w:r>
              <w:lastRenderedPageBreak/>
              <w:t xml:space="preserve">Женат, детей </w:t>
            </w:r>
            <w:r>
              <w:lastRenderedPageBreak/>
              <w:t>нет</w:t>
            </w:r>
          </w:p>
        </w:tc>
      </w:tr>
      <w:tr w:rsidR="00000000">
        <w:tblPrEx>
          <w:tblCellMar>
            <w:top w:w="0" w:type="dxa"/>
            <w:bottom w:w="0" w:type="dxa"/>
          </w:tblCellMar>
        </w:tblPrEx>
        <w:tc>
          <w:tcPr>
            <w:tcW w:w="2093" w:type="dxa"/>
            <w:tcBorders>
              <w:left w:val="nil"/>
            </w:tcBorders>
          </w:tcPr>
          <w:p w:rsidR="00000000" w:rsidRDefault="00A72734" w:rsidP="00CC13DB">
            <w:pPr>
              <w:jc w:val="left"/>
            </w:pPr>
            <w:r>
              <w:lastRenderedPageBreak/>
              <w:t>Иван Соколо</w:t>
            </w:r>
            <w:r>
              <w:t>в</w:t>
            </w:r>
            <w:r>
              <w:t>ский</w:t>
            </w:r>
          </w:p>
        </w:tc>
        <w:tc>
          <w:tcPr>
            <w:tcW w:w="878" w:type="dxa"/>
          </w:tcPr>
          <w:p w:rsidR="00000000" w:rsidRDefault="00A72734" w:rsidP="00CC13DB">
            <w:pPr>
              <w:jc w:val="left"/>
            </w:pPr>
            <w:r>
              <w:t>41</w:t>
            </w:r>
          </w:p>
        </w:tc>
        <w:tc>
          <w:tcPr>
            <w:tcW w:w="1938" w:type="dxa"/>
          </w:tcPr>
          <w:p w:rsidR="00000000" w:rsidRDefault="00A72734" w:rsidP="00CC13DB">
            <w:pPr>
              <w:jc w:val="left"/>
            </w:pPr>
            <w:r>
              <w:t>1753 унгорский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Мартын Божич</w:t>
            </w:r>
          </w:p>
        </w:tc>
        <w:tc>
          <w:tcPr>
            <w:tcW w:w="878" w:type="dxa"/>
          </w:tcPr>
          <w:p w:rsidR="00000000" w:rsidRDefault="00A72734" w:rsidP="00CC13DB">
            <w:pPr>
              <w:jc w:val="left"/>
            </w:pPr>
            <w:r>
              <w:t>32</w:t>
            </w:r>
          </w:p>
        </w:tc>
        <w:tc>
          <w:tcPr>
            <w:tcW w:w="1938" w:type="dxa"/>
          </w:tcPr>
          <w:p w:rsidR="00000000" w:rsidRDefault="00A72734" w:rsidP="00CC13DB">
            <w:pPr>
              <w:jc w:val="left"/>
            </w:pPr>
            <w:r>
              <w:t>1754 унгорской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Илья Волуяр</w:t>
            </w:r>
          </w:p>
        </w:tc>
        <w:tc>
          <w:tcPr>
            <w:tcW w:w="878" w:type="dxa"/>
          </w:tcPr>
          <w:p w:rsidR="00000000" w:rsidRDefault="00A72734" w:rsidP="00CC13DB">
            <w:pPr>
              <w:jc w:val="left"/>
            </w:pPr>
            <w:r>
              <w:t>43</w:t>
            </w:r>
          </w:p>
        </w:tc>
        <w:tc>
          <w:tcPr>
            <w:tcW w:w="1938" w:type="dxa"/>
          </w:tcPr>
          <w:p w:rsidR="00000000" w:rsidRDefault="00A72734" w:rsidP="00CC13DB">
            <w:pPr>
              <w:jc w:val="left"/>
            </w:pPr>
            <w:r>
              <w:t>1739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Семен Бут</w:t>
            </w:r>
          </w:p>
        </w:tc>
        <w:tc>
          <w:tcPr>
            <w:tcW w:w="878" w:type="dxa"/>
          </w:tcPr>
          <w:p w:rsidR="00000000" w:rsidRDefault="00A72734" w:rsidP="00CC13DB">
            <w:pPr>
              <w:jc w:val="left"/>
            </w:pPr>
            <w:r>
              <w:t>43</w:t>
            </w:r>
          </w:p>
        </w:tc>
        <w:tc>
          <w:tcPr>
            <w:tcW w:w="1938" w:type="dxa"/>
          </w:tcPr>
          <w:p w:rsidR="00000000" w:rsidRDefault="00A72734" w:rsidP="00CC13DB">
            <w:pPr>
              <w:jc w:val="left"/>
            </w:pPr>
            <w:r>
              <w:t>1754 сербской</w:t>
            </w:r>
          </w:p>
        </w:tc>
        <w:tc>
          <w:tcPr>
            <w:tcW w:w="1938" w:type="dxa"/>
            <w:tcBorders>
              <w:right w:val="nil"/>
            </w:tcBorders>
          </w:tcPr>
          <w:p w:rsidR="00000000" w:rsidRDefault="00A72734" w:rsidP="00CC13DB">
            <w:pPr>
              <w:jc w:val="left"/>
            </w:pPr>
            <w:r>
              <w:t>женат, 2 сына</w:t>
            </w:r>
          </w:p>
        </w:tc>
      </w:tr>
      <w:tr w:rsidR="00000000">
        <w:tblPrEx>
          <w:tblCellMar>
            <w:top w:w="0" w:type="dxa"/>
            <w:bottom w:w="0" w:type="dxa"/>
          </w:tblCellMar>
        </w:tblPrEx>
        <w:tc>
          <w:tcPr>
            <w:tcW w:w="2093" w:type="dxa"/>
            <w:tcBorders>
              <w:left w:val="nil"/>
            </w:tcBorders>
          </w:tcPr>
          <w:p w:rsidR="00000000" w:rsidRDefault="00A72734" w:rsidP="00CC13DB">
            <w:pPr>
              <w:jc w:val="left"/>
            </w:pPr>
            <w:r>
              <w:t>Корней Тупало</w:t>
            </w:r>
          </w:p>
        </w:tc>
        <w:tc>
          <w:tcPr>
            <w:tcW w:w="878" w:type="dxa"/>
          </w:tcPr>
          <w:p w:rsidR="00000000" w:rsidRDefault="00A72734" w:rsidP="00CC13DB">
            <w:pPr>
              <w:jc w:val="left"/>
            </w:pPr>
            <w:r>
              <w:t>29</w:t>
            </w:r>
          </w:p>
        </w:tc>
        <w:tc>
          <w:tcPr>
            <w:tcW w:w="1938" w:type="dxa"/>
          </w:tcPr>
          <w:p w:rsidR="00000000" w:rsidRDefault="00A72734" w:rsidP="00CC13DB">
            <w:pPr>
              <w:jc w:val="left"/>
            </w:pPr>
            <w:r>
              <w:t>1754 волосский</w:t>
            </w:r>
          </w:p>
        </w:tc>
        <w:tc>
          <w:tcPr>
            <w:tcW w:w="1938" w:type="dxa"/>
            <w:tcBorders>
              <w:right w:val="nil"/>
            </w:tcBorders>
          </w:tcPr>
          <w:p w:rsidR="00000000" w:rsidRDefault="00A72734" w:rsidP="00CC13DB">
            <w:pPr>
              <w:jc w:val="left"/>
            </w:pPr>
            <w:r>
              <w:t>Женат, 1 сын</w:t>
            </w:r>
          </w:p>
        </w:tc>
      </w:tr>
      <w:tr w:rsidR="00000000">
        <w:tblPrEx>
          <w:tblCellMar>
            <w:top w:w="0" w:type="dxa"/>
            <w:bottom w:w="0" w:type="dxa"/>
          </w:tblCellMar>
        </w:tblPrEx>
        <w:tc>
          <w:tcPr>
            <w:tcW w:w="2093" w:type="dxa"/>
            <w:tcBorders>
              <w:left w:val="nil"/>
            </w:tcBorders>
          </w:tcPr>
          <w:p w:rsidR="00000000" w:rsidRDefault="00A72734" w:rsidP="00CC13DB">
            <w:pPr>
              <w:jc w:val="left"/>
            </w:pPr>
            <w:r>
              <w:t>Василь Пе</w:t>
            </w:r>
            <w:r>
              <w:t>тров</w:t>
            </w:r>
          </w:p>
        </w:tc>
        <w:tc>
          <w:tcPr>
            <w:tcW w:w="878" w:type="dxa"/>
          </w:tcPr>
          <w:p w:rsidR="00000000" w:rsidRDefault="00A72734" w:rsidP="00CC13DB">
            <w:pPr>
              <w:jc w:val="left"/>
            </w:pPr>
            <w:r>
              <w:t>33</w:t>
            </w:r>
          </w:p>
        </w:tc>
        <w:tc>
          <w:tcPr>
            <w:tcW w:w="1938" w:type="dxa"/>
          </w:tcPr>
          <w:p w:rsidR="00000000" w:rsidRDefault="00A72734" w:rsidP="00CC13DB">
            <w:pPr>
              <w:jc w:val="left"/>
            </w:pPr>
            <w:r>
              <w:t>1754 швецкой, крещен в пр</w:t>
            </w:r>
            <w:r>
              <w:t>а</w:t>
            </w:r>
            <w:r>
              <w:t>вославное в</w:t>
            </w:r>
            <w:r>
              <w:t>е</w:t>
            </w:r>
            <w:r>
              <w:t>роисповедание</w:t>
            </w:r>
          </w:p>
        </w:tc>
        <w:tc>
          <w:tcPr>
            <w:tcW w:w="1938" w:type="dxa"/>
            <w:tcBorders>
              <w:right w:val="nil"/>
            </w:tcBorders>
          </w:tcPr>
          <w:p w:rsidR="00000000" w:rsidRDefault="00A72734" w:rsidP="00CC13DB">
            <w:pPr>
              <w:jc w:val="left"/>
            </w:pPr>
            <w:r>
              <w:t>Женат, 5 сын</w:t>
            </w:r>
            <w:r>
              <w:t>о</w:t>
            </w:r>
            <w:r>
              <w:t>вей</w:t>
            </w:r>
          </w:p>
        </w:tc>
      </w:tr>
      <w:tr w:rsidR="00000000">
        <w:tblPrEx>
          <w:tblCellMar>
            <w:top w:w="0" w:type="dxa"/>
            <w:bottom w:w="0" w:type="dxa"/>
          </w:tblCellMar>
        </w:tblPrEx>
        <w:tc>
          <w:tcPr>
            <w:tcW w:w="2093" w:type="dxa"/>
            <w:tcBorders>
              <w:left w:val="nil"/>
            </w:tcBorders>
          </w:tcPr>
          <w:p w:rsidR="00000000" w:rsidRDefault="00A72734" w:rsidP="00CC13DB">
            <w:pPr>
              <w:jc w:val="left"/>
            </w:pPr>
            <w:r>
              <w:t>Моисей Серб</w:t>
            </w:r>
            <w:r>
              <w:t>и</w:t>
            </w:r>
            <w:r>
              <w:t>нов</w:t>
            </w:r>
          </w:p>
        </w:tc>
        <w:tc>
          <w:tcPr>
            <w:tcW w:w="878" w:type="dxa"/>
          </w:tcPr>
          <w:p w:rsidR="00000000" w:rsidRDefault="00A72734" w:rsidP="00CC13DB">
            <w:pPr>
              <w:jc w:val="left"/>
            </w:pPr>
            <w:r>
              <w:t>33</w:t>
            </w:r>
          </w:p>
        </w:tc>
        <w:tc>
          <w:tcPr>
            <w:tcW w:w="1938" w:type="dxa"/>
          </w:tcPr>
          <w:p w:rsidR="00000000" w:rsidRDefault="00A72734" w:rsidP="00CC13DB">
            <w:pPr>
              <w:jc w:val="left"/>
            </w:pPr>
            <w:r>
              <w:t>1753 болга</w:t>
            </w:r>
            <w:r>
              <w:t>р</w:t>
            </w:r>
            <w:r>
              <w:t>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Павел Федоров</w:t>
            </w:r>
          </w:p>
        </w:tc>
        <w:tc>
          <w:tcPr>
            <w:tcW w:w="878" w:type="dxa"/>
          </w:tcPr>
          <w:p w:rsidR="00000000" w:rsidRDefault="00A72734" w:rsidP="00CC13DB">
            <w:pPr>
              <w:jc w:val="left"/>
            </w:pPr>
            <w:r>
              <w:t>27</w:t>
            </w:r>
          </w:p>
        </w:tc>
        <w:tc>
          <w:tcPr>
            <w:tcW w:w="1938" w:type="dxa"/>
          </w:tcPr>
          <w:p w:rsidR="00000000" w:rsidRDefault="00A72734" w:rsidP="00CC13DB">
            <w:pPr>
              <w:jc w:val="left"/>
            </w:pPr>
            <w:r>
              <w:t>1753 евре</w:t>
            </w:r>
            <w:r>
              <w:t>й</w:t>
            </w:r>
            <w:r>
              <w:t>ской, крести</w:t>
            </w:r>
            <w:r>
              <w:t>л</w:t>
            </w:r>
            <w:r>
              <w:t>ся в правосла</w:t>
            </w:r>
            <w:r>
              <w:t>в</w:t>
            </w:r>
            <w:r>
              <w:t>ную веру</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Федор Орло</w:t>
            </w:r>
            <w:r>
              <w:t>в</w:t>
            </w:r>
            <w:r>
              <w:t>ский</w:t>
            </w:r>
          </w:p>
        </w:tc>
        <w:tc>
          <w:tcPr>
            <w:tcW w:w="878" w:type="dxa"/>
          </w:tcPr>
          <w:p w:rsidR="00000000" w:rsidRDefault="00A72734" w:rsidP="00CC13DB">
            <w:pPr>
              <w:jc w:val="left"/>
            </w:pPr>
            <w:r>
              <w:t>30</w:t>
            </w:r>
          </w:p>
        </w:tc>
        <w:tc>
          <w:tcPr>
            <w:tcW w:w="1938" w:type="dxa"/>
          </w:tcPr>
          <w:p w:rsidR="00000000" w:rsidRDefault="00A72734" w:rsidP="00CC13DB">
            <w:pPr>
              <w:jc w:val="left"/>
            </w:pPr>
            <w:r>
              <w:t>1753 македо</w:t>
            </w:r>
            <w:r>
              <w:t>н</w:t>
            </w:r>
            <w:r>
              <w:t>ский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Василий Гори</w:t>
            </w:r>
            <w:r>
              <w:t>н</w:t>
            </w:r>
            <w:r>
              <w:t>ский</w:t>
            </w:r>
          </w:p>
        </w:tc>
        <w:tc>
          <w:tcPr>
            <w:tcW w:w="878" w:type="dxa"/>
          </w:tcPr>
          <w:p w:rsidR="00000000" w:rsidRDefault="00A72734" w:rsidP="00CC13DB">
            <w:pPr>
              <w:jc w:val="left"/>
            </w:pPr>
            <w:r>
              <w:t>27</w:t>
            </w:r>
          </w:p>
        </w:tc>
        <w:tc>
          <w:tcPr>
            <w:tcW w:w="1938" w:type="dxa"/>
          </w:tcPr>
          <w:p w:rsidR="00000000" w:rsidRDefault="00A72734" w:rsidP="00CC13DB">
            <w:pPr>
              <w:jc w:val="left"/>
            </w:pPr>
            <w:r>
              <w:t>1755 босни</w:t>
            </w:r>
            <w:r>
              <w:t>й</w:t>
            </w:r>
            <w:r>
              <w:t>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Кирил Лавре</w:t>
            </w:r>
            <w:r>
              <w:t>н</w:t>
            </w:r>
            <w:r>
              <w:t>тьев</w:t>
            </w:r>
          </w:p>
        </w:tc>
        <w:tc>
          <w:tcPr>
            <w:tcW w:w="878" w:type="dxa"/>
          </w:tcPr>
          <w:p w:rsidR="00000000" w:rsidRDefault="00A72734" w:rsidP="00CC13DB">
            <w:pPr>
              <w:jc w:val="left"/>
            </w:pPr>
            <w:r>
              <w:t>30</w:t>
            </w:r>
          </w:p>
        </w:tc>
        <w:tc>
          <w:tcPr>
            <w:tcW w:w="1938" w:type="dxa"/>
          </w:tcPr>
          <w:p w:rsidR="00000000" w:rsidRDefault="00A72734" w:rsidP="00CC13DB">
            <w:pPr>
              <w:jc w:val="left"/>
            </w:pPr>
            <w:r>
              <w:t>1753 турецкой, крестился в православную веру</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Кирила Миненко</w:t>
            </w:r>
          </w:p>
        </w:tc>
        <w:tc>
          <w:tcPr>
            <w:tcW w:w="878" w:type="dxa"/>
          </w:tcPr>
          <w:p w:rsidR="00000000" w:rsidRDefault="00A72734" w:rsidP="00CC13DB">
            <w:pPr>
              <w:jc w:val="left"/>
            </w:pPr>
            <w:r>
              <w:t>32</w:t>
            </w:r>
          </w:p>
        </w:tc>
        <w:tc>
          <w:tcPr>
            <w:tcW w:w="1938" w:type="dxa"/>
          </w:tcPr>
          <w:p w:rsidR="00000000" w:rsidRDefault="00A72734" w:rsidP="00CC13DB">
            <w:pPr>
              <w:jc w:val="left"/>
            </w:pPr>
            <w:r>
              <w:t>1753 татарской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Букур Добрат</w:t>
            </w:r>
          </w:p>
        </w:tc>
        <w:tc>
          <w:tcPr>
            <w:tcW w:w="878" w:type="dxa"/>
          </w:tcPr>
          <w:p w:rsidR="00000000" w:rsidRDefault="00A72734" w:rsidP="00CC13DB">
            <w:pPr>
              <w:jc w:val="left"/>
            </w:pPr>
            <w:r>
              <w:t>28</w:t>
            </w:r>
          </w:p>
        </w:tc>
        <w:tc>
          <w:tcPr>
            <w:tcW w:w="1938" w:type="dxa"/>
          </w:tcPr>
          <w:p w:rsidR="00000000" w:rsidRDefault="00A72734" w:rsidP="00CC13DB">
            <w:pPr>
              <w:jc w:val="left"/>
            </w:pPr>
            <w:r>
              <w:t>1753 сербской</w:t>
            </w:r>
          </w:p>
        </w:tc>
        <w:tc>
          <w:tcPr>
            <w:tcW w:w="1938"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2093" w:type="dxa"/>
            <w:tcBorders>
              <w:left w:val="nil"/>
            </w:tcBorders>
          </w:tcPr>
          <w:p w:rsidR="00000000" w:rsidRDefault="00A72734" w:rsidP="00CC13DB">
            <w:pPr>
              <w:jc w:val="left"/>
            </w:pPr>
            <w:r>
              <w:t>Василий Шолох</w:t>
            </w:r>
          </w:p>
        </w:tc>
        <w:tc>
          <w:tcPr>
            <w:tcW w:w="878" w:type="dxa"/>
          </w:tcPr>
          <w:p w:rsidR="00000000" w:rsidRDefault="00A72734" w:rsidP="00CC13DB">
            <w:pPr>
              <w:jc w:val="left"/>
            </w:pPr>
            <w:r>
              <w:t>16</w:t>
            </w:r>
          </w:p>
        </w:tc>
        <w:tc>
          <w:tcPr>
            <w:tcW w:w="1938" w:type="dxa"/>
          </w:tcPr>
          <w:p w:rsidR="00000000" w:rsidRDefault="00A72734" w:rsidP="00CC13DB">
            <w:pPr>
              <w:jc w:val="left"/>
            </w:pPr>
            <w:r>
              <w:t>1753 маке</w:t>
            </w:r>
            <w:r>
              <w:t>до</w:t>
            </w:r>
            <w:r>
              <w:t>н</w:t>
            </w:r>
            <w:r>
              <w:t>ский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Матвей Серко</w:t>
            </w:r>
            <w:r>
              <w:t>в</w:t>
            </w:r>
            <w:r>
              <w:t>ский</w:t>
            </w:r>
          </w:p>
        </w:tc>
        <w:tc>
          <w:tcPr>
            <w:tcW w:w="878" w:type="dxa"/>
          </w:tcPr>
          <w:p w:rsidR="00000000" w:rsidRDefault="00A72734" w:rsidP="00CC13DB">
            <w:pPr>
              <w:jc w:val="left"/>
            </w:pPr>
            <w:r>
              <w:t>25</w:t>
            </w:r>
          </w:p>
        </w:tc>
        <w:tc>
          <w:tcPr>
            <w:tcW w:w="1938" w:type="dxa"/>
          </w:tcPr>
          <w:p w:rsidR="00000000" w:rsidRDefault="00A72734" w:rsidP="00CC13DB">
            <w:pPr>
              <w:jc w:val="left"/>
            </w:pPr>
            <w:r>
              <w:t>1753 слов</w:t>
            </w:r>
            <w:r>
              <w:t>о</w:t>
            </w:r>
            <w:r>
              <w:t>нской</w:t>
            </w:r>
          </w:p>
        </w:tc>
        <w:tc>
          <w:tcPr>
            <w:tcW w:w="1938"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2093" w:type="dxa"/>
            <w:tcBorders>
              <w:left w:val="nil"/>
            </w:tcBorders>
          </w:tcPr>
          <w:p w:rsidR="00000000" w:rsidRDefault="00A72734" w:rsidP="00CC13DB">
            <w:pPr>
              <w:jc w:val="left"/>
            </w:pPr>
            <w:r>
              <w:t>Демьян Вуко</w:t>
            </w:r>
            <w:r>
              <w:t>б</w:t>
            </w:r>
            <w:r>
              <w:t>ратович</w:t>
            </w:r>
          </w:p>
        </w:tc>
        <w:tc>
          <w:tcPr>
            <w:tcW w:w="878" w:type="dxa"/>
          </w:tcPr>
          <w:p w:rsidR="00000000" w:rsidRDefault="00A72734" w:rsidP="00CC13DB">
            <w:pPr>
              <w:jc w:val="left"/>
            </w:pPr>
            <w:r>
              <w:t>18</w:t>
            </w:r>
          </w:p>
        </w:tc>
        <w:tc>
          <w:tcPr>
            <w:tcW w:w="1938" w:type="dxa"/>
          </w:tcPr>
          <w:p w:rsidR="00000000" w:rsidRDefault="00A72734" w:rsidP="00CC13DB">
            <w:pPr>
              <w:jc w:val="left"/>
            </w:pPr>
            <w:r>
              <w:t>1753 сербской</w:t>
            </w:r>
          </w:p>
        </w:tc>
        <w:tc>
          <w:tcPr>
            <w:tcW w:w="1938" w:type="dxa"/>
            <w:tcBorders>
              <w:right w:val="nil"/>
            </w:tcBorders>
          </w:tcPr>
          <w:p w:rsidR="00000000" w:rsidRDefault="00A72734" w:rsidP="00CC13DB">
            <w:pPr>
              <w:jc w:val="left"/>
            </w:pPr>
            <w:r>
              <w:t>Холост</w:t>
            </w:r>
          </w:p>
        </w:tc>
      </w:tr>
    </w:tbl>
    <w:p w:rsidR="00000000" w:rsidRDefault="00A72734" w:rsidP="00CC13DB">
      <w:pPr>
        <w:jc w:val="left"/>
        <w:rPr>
          <w:lang w:val="uk-UA"/>
        </w:rPr>
      </w:pPr>
    </w:p>
    <w:p w:rsidR="00000000" w:rsidRDefault="00A72734" w:rsidP="00CC13DB">
      <w:pPr>
        <w:jc w:val="left"/>
      </w:pPr>
      <w:r>
        <w:t>В полку полкового штата полковник означенный генерал-майор - 1, подполковников - 1, майеров-премьер - 2, в том числе состоящих на ваканции капитанов - 2. Унтер-штата: квартирмейстеров - 1, адъютант - 1, аудитор - 1, капитанов - 1, обозной - 1, попов - 2, лекарь - 1, подлекарь - 1, полк</w:t>
      </w:r>
      <w:r>
        <w:t>о</w:t>
      </w:r>
      <w:r>
        <w:t>вой писарь - 1. Ротного при...</w:t>
      </w:r>
      <w:r>
        <w:rPr>
          <w:rStyle w:val="a7"/>
        </w:rPr>
        <w:footnoteReference w:customMarkFollows="1" w:id="23"/>
        <w:t>*</w:t>
      </w:r>
      <w:r>
        <w:t xml:space="preserve"> капитанов - 6, поручиков - 13, прапорщиков - 8, вахмистров - 24, рядовых гусар - 164.</w:t>
      </w:r>
      <w:r>
        <w:t xml:space="preserve"> Всего всех чинов - 278 человек.</w:t>
      </w:r>
    </w:p>
    <w:p w:rsidR="00000000" w:rsidRDefault="00A72734" w:rsidP="00CC13DB">
      <w:pPr>
        <w:jc w:val="left"/>
      </w:pPr>
      <w:r>
        <w:t>Иван Шевич.</w:t>
      </w:r>
    </w:p>
    <w:p w:rsidR="00000000" w:rsidRDefault="00A72734" w:rsidP="00CC13DB">
      <w:pPr>
        <w:jc w:val="left"/>
      </w:pPr>
      <w:r>
        <w:rPr>
          <w:lang w:val="uk-UA"/>
        </w:rPr>
        <w:t>(центральний історичний архів України, ф71413)</w:t>
      </w:r>
    </w:p>
    <w:p w:rsidR="00000000" w:rsidRDefault="00A72734" w:rsidP="00CC13DB">
      <w:pPr>
        <w:jc w:val="left"/>
        <w:rPr>
          <w:lang w:val="en-US"/>
        </w:rPr>
      </w:pPr>
    </w:p>
    <w:p w:rsidR="00000000" w:rsidRDefault="00A72734" w:rsidP="00CC13DB">
      <w:pPr>
        <w:pStyle w:val="a9"/>
        <w:jc w:val="left"/>
      </w:pPr>
      <w:r>
        <w:t>Авторський коментар:</w:t>
      </w:r>
    </w:p>
    <w:p w:rsidR="00000000" w:rsidRDefault="00A72734" w:rsidP="00CC13DB">
      <w:pPr>
        <w:jc w:val="left"/>
        <w:rPr>
          <w:lang w:val="uk-UA"/>
        </w:rPr>
      </w:pPr>
      <w:r>
        <w:rPr>
          <w:lang w:val="uk-UA"/>
        </w:rPr>
        <w:t>На мій погляд “</w:t>
      </w:r>
      <w:r>
        <w:t>Списокъ именной”</w:t>
      </w:r>
      <w:r>
        <w:rPr>
          <w:lang w:val="uk-UA"/>
        </w:rPr>
        <w:t xml:space="preserve"> - чи не найцікавіший документ досліджуваної нами доби. Його можна детально вивчати й вивчати, вчитуючись в імені гусарів, досліджу</w:t>
      </w:r>
      <w:r>
        <w:rPr>
          <w:lang w:val="uk-UA"/>
        </w:rPr>
        <w:t>ю</w:t>
      </w:r>
      <w:r>
        <w:rPr>
          <w:lang w:val="uk-UA"/>
        </w:rPr>
        <w:t xml:space="preserve">чи їхню національність, вік, сімейне становище, звідки й коли прибули... Є тут і серби, і молдовани, і македонці, угорці, навіть німці, </w:t>
      </w:r>
      <w:r>
        <w:rPr>
          <w:lang w:val="uk-UA"/>
        </w:rPr>
        <w:lastRenderedPageBreak/>
        <w:t xml:space="preserve">шведи, англійці, вихрещені євреї та турки, є словенці, боснійці... Є літні, 50-60 років, є зовсім </w:t>
      </w:r>
      <w:r>
        <w:rPr>
          <w:lang w:val="uk-UA"/>
        </w:rPr>
        <w:t>юні - 14-ти, 15-тилітні безвуси гусари. Переважна більшість з них - золості, але й є таки, як Василь Петров, “</w:t>
      </w:r>
      <w:r>
        <w:t xml:space="preserve">нации швецкой, крещен в православное вероисповедание, женат,  имеет 5 сыновей”. </w:t>
      </w:r>
      <w:r>
        <w:rPr>
          <w:lang w:val="uk-UA"/>
        </w:rPr>
        <w:t>А самому “шведу” Василю лише 33 роки. Як занесло його, обтяженого сім’єю, до гусарського полку Шевича? І звідки? Що за людська доля проступає в скупих рядках графи? Або ось ще один: “</w:t>
      </w:r>
      <w:r>
        <w:t>Кирила Миненко, 32 года, нации татарской. Женат, детей нет...” Чому “татарин К</w:t>
      </w:r>
      <w:r>
        <w:t>и</w:t>
      </w:r>
      <w:r>
        <w:t xml:space="preserve">рила” носить </w:t>
      </w:r>
      <w:r>
        <w:rPr>
          <w:lang w:val="uk-UA"/>
        </w:rPr>
        <w:t>українське прізвище? Звідки він  потрапив до се</w:t>
      </w:r>
      <w:r>
        <w:rPr>
          <w:lang w:val="uk-UA"/>
        </w:rPr>
        <w:t>рбів? З полону? Чи прибився добровільно?.. Де розгадка? Чи “сіє вєлікая тайна єсть?..”</w:t>
      </w:r>
    </w:p>
    <w:p w:rsidR="00000000" w:rsidRDefault="00A72734" w:rsidP="00CC13DB">
      <w:pPr>
        <w:jc w:val="left"/>
        <w:rPr>
          <w:lang w:val="uk-UA"/>
        </w:rPr>
      </w:pPr>
      <w:r>
        <w:rPr>
          <w:lang w:val="uk-UA"/>
        </w:rPr>
        <w:t xml:space="preserve">А ось і знайомий нам: “Сенат Пишевич”. “30-ти лет. </w:t>
      </w:r>
      <w:r>
        <w:t>Н</w:t>
      </w:r>
      <w:r>
        <w:t>а</w:t>
      </w:r>
      <w:r>
        <w:t xml:space="preserve">ции сербской. Женат, один сын Арсений...” </w:t>
      </w:r>
      <w:r>
        <w:rPr>
          <w:lang w:val="uk-UA"/>
        </w:rPr>
        <w:t>Але дозвольте, тут щось не зовсім збігається. Сам Пищевич у своїх спог</w:t>
      </w:r>
      <w:r>
        <w:rPr>
          <w:lang w:val="uk-UA"/>
        </w:rPr>
        <w:t>а</w:t>
      </w:r>
      <w:r>
        <w:rPr>
          <w:lang w:val="uk-UA"/>
        </w:rPr>
        <w:t>дах пише, що він прибув до полку Шевича, в урочище Ра</w:t>
      </w:r>
      <w:r>
        <w:rPr>
          <w:lang w:val="uk-UA"/>
        </w:rPr>
        <w:t>ї</w:t>
      </w:r>
      <w:r>
        <w:rPr>
          <w:lang w:val="uk-UA"/>
        </w:rPr>
        <w:t>вку 23-річним капітаном, одруженим і, принаймні, з 2-ма маленькими дітьми, бо пише про них у множині. В графі ж значно, що в нього “</w:t>
      </w:r>
      <w:r>
        <w:t>один сын Арсений”.</w:t>
      </w:r>
      <w:r>
        <w:rPr>
          <w:lang w:val="uk-UA"/>
        </w:rPr>
        <w:t xml:space="preserve"> Та й з віком не все збігається. В своїх спогадах він з</w:t>
      </w:r>
      <w:r>
        <w:rPr>
          <w:lang w:val="uk-UA"/>
        </w:rPr>
        <w:t>робив себе, принаймні, р</w:t>
      </w:r>
      <w:r>
        <w:rPr>
          <w:lang w:val="uk-UA"/>
        </w:rPr>
        <w:t>о</w:t>
      </w:r>
      <w:r>
        <w:rPr>
          <w:lang w:val="uk-UA"/>
        </w:rPr>
        <w:t>ків на 5 молодшим. Та чому ж вірити: графі зі “</w:t>
      </w:r>
      <w:r>
        <w:t>Списка именного</w:t>
      </w:r>
      <w:r>
        <w:rPr>
          <w:lang w:val="uk-UA"/>
        </w:rPr>
        <w:t>”, чи самим спогадам?..</w:t>
      </w:r>
    </w:p>
    <w:p w:rsidR="00000000" w:rsidRDefault="00A72734" w:rsidP="00CC13DB">
      <w:pPr>
        <w:jc w:val="left"/>
        <w:rPr>
          <w:lang w:val="uk-UA"/>
        </w:rPr>
      </w:pPr>
      <w:r>
        <w:rPr>
          <w:lang w:val="uk-UA"/>
        </w:rPr>
        <w:t>Як цікаво, все таки, досліджувати документи. Трапл</w:t>
      </w:r>
      <w:r>
        <w:rPr>
          <w:lang w:val="uk-UA"/>
        </w:rPr>
        <w:t>я</w:t>
      </w:r>
      <w:r>
        <w:rPr>
          <w:lang w:val="uk-UA"/>
        </w:rPr>
        <w:t>ються в списку й прізвища: Сабов, Сентянин. Це від них потім потягнеться ланцюжок до назв населених пунктів на Слов’яносербщині: Сабівка, Сентянівка...</w:t>
      </w:r>
    </w:p>
    <w:p w:rsidR="00000000" w:rsidRDefault="00A72734" w:rsidP="00CC13DB">
      <w:pPr>
        <w:jc w:val="left"/>
        <w:rPr>
          <w:lang w:val="uk-UA"/>
        </w:rPr>
      </w:pPr>
      <w:r>
        <w:rPr>
          <w:lang w:val="uk-UA"/>
        </w:rPr>
        <w:t>А ось знайоме прізвище: “</w:t>
      </w:r>
      <w:r>
        <w:t xml:space="preserve">поручик Василь Зорич, 24-х лет, нации сербской, холост”. </w:t>
      </w:r>
      <w:r>
        <w:rPr>
          <w:lang w:val="uk-UA"/>
        </w:rPr>
        <w:t>Чи не має він якогось відн</w:t>
      </w:r>
      <w:r>
        <w:rPr>
          <w:lang w:val="uk-UA"/>
        </w:rPr>
        <w:t>о</w:t>
      </w:r>
      <w:r>
        <w:rPr>
          <w:lang w:val="uk-UA"/>
        </w:rPr>
        <w:t>шення до майбутнього фаворита Катерини ІІ майора Семена Гавриловича Зорича? Чи він лише й</w:t>
      </w:r>
      <w:r>
        <w:rPr>
          <w:lang w:val="uk-UA"/>
        </w:rPr>
        <w:t>ого однофамилець?</w:t>
      </w:r>
    </w:p>
    <w:p w:rsidR="00000000" w:rsidRDefault="00A72734" w:rsidP="00CC13DB">
      <w:pPr>
        <w:jc w:val="left"/>
        <w:rPr>
          <w:lang w:val="uk-UA"/>
        </w:rPr>
      </w:pPr>
      <w:r>
        <w:rPr>
          <w:lang w:val="uk-UA"/>
        </w:rPr>
        <w:t>А звідки взявся “</w:t>
      </w:r>
      <w:r>
        <w:t>капрал Антон Хорват, 41 года, нации сербской, женат, 1 сын</w:t>
      </w:r>
      <w:r>
        <w:rPr>
          <w:lang w:val="uk-UA"/>
        </w:rPr>
        <w:t>”? Чи не родич він генерал-майору І.С. Хорвату з Нової Сербії? Якщо родич, то чому осів у Слов’яно-Сербії, а не поїхав до Хорватового полку?..</w:t>
      </w:r>
    </w:p>
    <w:p w:rsidR="00000000" w:rsidRDefault="00A72734" w:rsidP="00CC13DB">
      <w:pPr>
        <w:jc w:val="left"/>
        <w:rPr>
          <w:lang w:val="uk-UA"/>
        </w:rPr>
      </w:pPr>
      <w:r>
        <w:rPr>
          <w:lang w:val="uk-UA"/>
        </w:rPr>
        <w:t>Безліч запитань, на які нелегко дати відповідь. З ними наодинці й залишаю допитливого читача.</w:t>
      </w:r>
    </w:p>
    <w:p w:rsidR="00000000" w:rsidRDefault="00A72734" w:rsidP="00CC13DB">
      <w:pPr>
        <w:jc w:val="left"/>
        <w:rPr>
          <w:lang w:val="uk-UA"/>
        </w:rPr>
      </w:pPr>
      <w:r>
        <w:rPr>
          <w:lang w:val="uk-UA"/>
        </w:rPr>
        <w:t>Зазначу лише, що “</w:t>
      </w:r>
      <w:r>
        <w:t>Списокъ</w:t>
      </w:r>
      <w:r>
        <w:rPr>
          <w:lang w:val="uk-UA"/>
        </w:rPr>
        <w:t xml:space="preserve"> именной” автор подав у зн</w:t>
      </w:r>
      <w:r>
        <w:rPr>
          <w:lang w:val="uk-UA"/>
        </w:rPr>
        <w:t>а</w:t>
      </w:r>
      <w:r>
        <w:rPr>
          <w:lang w:val="uk-UA"/>
        </w:rPr>
        <w:t>чному скороченні, вибравши, на його погляд, лише найц</w:t>
      </w:r>
      <w:r>
        <w:rPr>
          <w:lang w:val="uk-UA"/>
        </w:rPr>
        <w:t>і</w:t>
      </w:r>
      <w:r>
        <w:rPr>
          <w:lang w:val="uk-UA"/>
        </w:rPr>
        <w:t>кавіше.</w:t>
      </w:r>
    </w:p>
    <w:p w:rsidR="00000000" w:rsidRDefault="00A72734" w:rsidP="00CC13DB">
      <w:pPr>
        <w:pStyle w:val="2"/>
        <w:jc w:val="left"/>
        <w:rPr>
          <w:lang w:val="uk-UA"/>
        </w:rPr>
      </w:pPr>
      <w:r>
        <w:rPr>
          <w:lang w:val="uk-UA"/>
        </w:rPr>
        <w:t>Додаток №4 (до розділу “Слов’яносербські роти по Дінцю та Лугані”)</w:t>
      </w:r>
    </w:p>
    <w:p w:rsidR="00000000" w:rsidRDefault="00A72734" w:rsidP="00CC13DB">
      <w:pPr>
        <w:jc w:val="left"/>
      </w:pPr>
      <w:r>
        <w:t>С</w:t>
      </w:r>
      <w:r>
        <w:t>писокъ именной</w:t>
      </w:r>
    </w:p>
    <w:p w:rsidR="00000000" w:rsidRDefault="00A72734" w:rsidP="00CC13DB">
      <w:pPr>
        <w:jc w:val="left"/>
      </w:pPr>
      <w:r>
        <w:t>За амйскую треть сего 1757 года команды генерал-майора Райко Депрерадовича о штаб, обер и унтер-офицерах, ка</w:t>
      </w:r>
      <w:r>
        <w:t>п</w:t>
      </w:r>
      <w:r>
        <w:t>ралах, рядовых, и протчих чинах и о штате его и кто с к</w:t>
      </w:r>
      <w:r>
        <w:t>о</w:t>
      </w:r>
      <w:r>
        <w:t>торого году в службе.., кто их них женат... и с какой нации и кто повышении достоин или нет и кто в поселение вст</w:t>
      </w:r>
      <w:r>
        <w:t>у</w:t>
      </w:r>
      <w:r>
        <w:t>пать зачал.</w:t>
      </w:r>
    </w:p>
    <w:p w:rsidR="00000000" w:rsidRDefault="00A72734" w:rsidP="00CC13DB">
      <w:pPr>
        <w:jc w:val="lef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769"/>
        <w:gridCol w:w="2064"/>
        <w:gridCol w:w="2064"/>
      </w:tblGrid>
      <w:tr w:rsidR="00000000">
        <w:tblPrEx>
          <w:tblCellMar>
            <w:top w:w="0" w:type="dxa"/>
            <w:bottom w:w="0" w:type="dxa"/>
          </w:tblCellMar>
        </w:tblPrEx>
        <w:tc>
          <w:tcPr>
            <w:tcW w:w="1951" w:type="dxa"/>
            <w:tcBorders>
              <w:left w:val="nil"/>
            </w:tcBorders>
          </w:tcPr>
          <w:p w:rsidR="00000000" w:rsidRDefault="00A72734" w:rsidP="00CC13DB">
            <w:pPr>
              <w:jc w:val="left"/>
            </w:pPr>
            <w:r>
              <w:t>Звание чинов</w:t>
            </w:r>
          </w:p>
        </w:tc>
        <w:tc>
          <w:tcPr>
            <w:tcW w:w="769" w:type="dxa"/>
          </w:tcPr>
          <w:p w:rsidR="00000000" w:rsidRDefault="00A72734" w:rsidP="00CC13DB">
            <w:pPr>
              <w:jc w:val="left"/>
            </w:pPr>
            <w:r>
              <w:t>Сколько лет от роду</w:t>
            </w:r>
          </w:p>
        </w:tc>
        <w:tc>
          <w:tcPr>
            <w:tcW w:w="2064" w:type="dxa"/>
          </w:tcPr>
          <w:p w:rsidR="00000000" w:rsidRDefault="00A72734" w:rsidP="00CC13DB">
            <w:pPr>
              <w:jc w:val="left"/>
            </w:pPr>
            <w:r>
              <w:t>Когда и с какой нации прибыл, с каких чинов и когда определен на службу</w:t>
            </w:r>
          </w:p>
        </w:tc>
        <w:tc>
          <w:tcPr>
            <w:tcW w:w="2064" w:type="dxa"/>
            <w:tcBorders>
              <w:right w:val="nil"/>
            </w:tcBorders>
          </w:tcPr>
          <w:p w:rsidR="00000000" w:rsidRDefault="00A72734" w:rsidP="00CC13DB">
            <w:pPr>
              <w:jc w:val="left"/>
            </w:pPr>
            <w:r>
              <w:t>Женат и скол</w:t>
            </w:r>
            <w:r>
              <w:t>ь</w:t>
            </w:r>
            <w:r>
              <w:t>ко муж. и женск. полу д</w:t>
            </w:r>
            <w:r>
              <w:t>е</w:t>
            </w:r>
            <w:r>
              <w:t>тей</w:t>
            </w:r>
          </w:p>
        </w:tc>
      </w:tr>
      <w:tr w:rsidR="00000000">
        <w:tblPrEx>
          <w:tblCellMar>
            <w:top w:w="0" w:type="dxa"/>
            <w:bottom w:w="0" w:type="dxa"/>
          </w:tblCellMar>
        </w:tblPrEx>
        <w:tc>
          <w:tcPr>
            <w:tcW w:w="1951" w:type="dxa"/>
            <w:tcBorders>
              <w:left w:val="nil"/>
            </w:tcBorders>
          </w:tcPr>
          <w:p w:rsidR="00000000" w:rsidRDefault="00A72734" w:rsidP="00CC13DB">
            <w:pPr>
              <w:jc w:val="left"/>
            </w:pPr>
            <w:r>
              <w:t>Генерал-маеор</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Райко Депрер</w:t>
            </w:r>
            <w:r>
              <w:t>а</w:t>
            </w:r>
            <w:r>
              <w:t>дович</w:t>
            </w:r>
          </w:p>
        </w:tc>
        <w:tc>
          <w:tcPr>
            <w:tcW w:w="769" w:type="dxa"/>
          </w:tcPr>
          <w:p w:rsidR="00000000" w:rsidRDefault="00A72734" w:rsidP="00CC13DB">
            <w:pPr>
              <w:jc w:val="left"/>
            </w:pPr>
            <w:r>
              <w:t>54</w:t>
            </w:r>
          </w:p>
        </w:tc>
        <w:tc>
          <w:tcPr>
            <w:tcW w:w="2064" w:type="dxa"/>
          </w:tcPr>
          <w:p w:rsidR="00000000" w:rsidRDefault="00A72734" w:rsidP="00CC13DB">
            <w:pPr>
              <w:jc w:val="left"/>
            </w:pPr>
            <w:r>
              <w:t>В 1752 г., июля 1</w:t>
            </w:r>
            <w:r>
              <w:t xml:space="preserve"> сербский по</w:t>
            </w:r>
            <w:r>
              <w:t>л</w:t>
            </w:r>
            <w:r>
              <w:t>ковник</w:t>
            </w:r>
          </w:p>
        </w:tc>
        <w:tc>
          <w:tcPr>
            <w:tcW w:w="2064" w:type="dxa"/>
            <w:tcBorders>
              <w:right w:val="nil"/>
            </w:tcBorders>
          </w:tcPr>
          <w:p w:rsidR="00000000" w:rsidRDefault="00A72734" w:rsidP="00CC13DB">
            <w:pPr>
              <w:jc w:val="left"/>
            </w:pPr>
            <w:r>
              <w:t>Женат. У него дети служат в том же полку</w:t>
            </w:r>
          </w:p>
        </w:tc>
      </w:tr>
      <w:tr w:rsidR="00000000">
        <w:tblPrEx>
          <w:tblCellMar>
            <w:top w:w="0" w:type="dxa"/>
            <w:bottom w:w="0" w:type="dxa"/>
          </w:tblCellMar>
        </w:tblPrEx>
        <w:tc>
          <w:tcPr>
            <w:tcW w:w="1951" w:type="dxa"/>
            <w:tcBorders>
              <w:left w:val="nil"/>
            </w:tcBorders>
          </w:tcPr>
          <w:p w:rsidR="00000000" w:rsidRDefault="00A72734" w:rsidP="00CC13DB">
            <w:pPr>
              <w:jc w:val="left"/>
            </w:pPr>
            <w:r>
              <w:t>В полку полк</w:t>
            </w:r>
            <w:r>
              <w:t>о</w:t>
            </w:r>
            <w:r>
              <w:t>вого штату</w:t>
            </w:r>
          </w:p>
          <w:p w:rsidR="00000000" w:rsidRDefault="00A72734" w:rsidP="00CC13DB">
            <w:pPr>
              <w:jc w:val="left"/>
            </w:pPr>
            <w:r>
              <w:t>премьер-маеоры: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Георгий Прер</w:t>
            </w:r>
            <w:r>
              <w:t>а</w:t>
            </w:r>
            <w:r>
              <w:t>дович</w:t>
            </w:r>
          </w:p>
        </w:tc>
        <w:tc>
          <w:tcPr>
            <w:tcW w:w="769" w:type="dxa"/>
          </w:tcPr>
          <w:p w:rsidR="00000000" w:rsidRDefault="00A72734" w:rsidP="00CC13DB">
            <w:pPr>
              <w:jc w:val="left"/>
            </w:pPr>
            <w:r>
              <w:t>28</w:t>
            </w:r>
          </w:p>
        </w:tc>
        <w:tc>
          <w:tcPr>
            <w:tcW w:w="2064" w:type="dxa"/>
          </w:tcPr>
          <w:p w:rsidR="00000000" w:rsidRDefault="00A72734" w:rsidP="00CC13DB">
            <w:pPr>
              <w:jc w:val="left"/>
            </w:pPr>
            <w:r>
              <w:t>В 1752, ноября 7, сербской, из прапорщиков</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Иван Селак</w:t>
            </w:r>
            <w:r>
              <w:t>о</w:t>
            </w:r>
            <w:r>
              <w:t>вич</w:t>
            </w:r>
          </w:p>
        </w:tc>
        <w:tc>
          <w:tcPr>
            <w:tcW w:w="769" w:type="dxa"/>
          </w:tcPr>
          <w:p w:rsidR="00000000" w:rsidRDefault="00A72734" w:rsidP="00CC13DB">
            <w:pPr>
              <w:jc w:val="left"/>
            </w:pPr>
            <w:r>
              <w:t>55</w:t>
            </w:r>
          </w:p>
        </w:tc>
        <w:tc>
          <w:tcPr>
            <w:tcW w:w="2064" w:type="dxa"/>
          </w:tcPr>
          <w:p w:rsidR="00000000" w:rsidRDefault="00A72734" w:rsidP="00CC13DB">
            <w:pPr>
              <w:jc w:val="left"/>
            </w:pPr>
            <w:r>
              <w:t>В 1740 г., сер</w:t>
            </w:r>
            <w:r>
              <w:t>б</w:t>
            </w:r>
            <w:r>
              <w:t>ской из цеса</w:t>
            </w:r>
            <w:r>
              <w:t>р</w:t>
            </w:r>
            <w:r>
              <w:t>ских капитанов</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секунд-маер</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 xml:space="preserve">Аврам </w:t>
            </w:r>
            <w:r>
              <w:lastRenderedPageBreak/>
              <w:t>Рашк</w:t>
            </w:r>
            <w:r>
              <w:t>о</w:t>
            </w:r>
            <w:r>
              <w:t>вич</w:t>
            </w:r>
          </w:p>
        </w:tc>
        <w:tc>
          <w:tcPr>
            <w:tcW w:w="769" w:type="dxa"/>
          </w:tcPr>
          <w:p w:rsidR="00000000" w:rsidRDefault="00A72734" w:rsidP="00CC13DB">
            <w:pPr>
              <w:jc w:val="left"/>
            </w:pPr>
            <w:r>
              <w:lastRenderedPageBreak/>
              <w:t>33</w:t>
            </w:r>
          </w:p>
        </w:tc>
        <w:tc>
          <w:tcPr>
            <w:tcW w:w="2064" w:type="dxa"/>
          </w:tcPr>
          <w:p w:rsidR="00000000" w:rsidRDefault="00A72734" w:rsidP="00CC13DB">
            <w:pPr>
              <w:jc w:val="left"/>
            </w:pPr>
            <w:r>
              <w:t>1755, сербской</w:t>
            </w:r>
          </w:p>
        </w:tc>
        <w:tc>
          <w:tcPr>
            <w:tcW w:w="2064" w:type="dxa"/>
            <w:tcBorders>
              <w:right w:val="nil"/>
            </w:tcBorders>
          </w:tcPr>
          <w:p w:rsidR="00000000" w:rsidRDefault="00A72734" w:rsidP="00CC13DB">
            <w:pPr>
              <w:jc w:val="left"/>
            </w:pPr>
            <w:r>
              <w:t>Женат, дочерей-</w:t>
            </w:r>
            <w:r>
              <w:lastRenderedPageBreak/>
              <w:t>3</w:t>
            </w:r>
          </w:p>
        </w:tc>
      </w:tr>
      <w:tr w:rsidR="00000000">
        <w:tblPrEx>
          <w:tblCellMar>
            <w:top w:w="0" w:type="dxa"/>
            <w:bottom w:w="0" w:type="dxa"/>
          </w:tblCellMar>
        </w:tblPrEx>
        <w:tc>
          <w:tcPr>
            <w:tcW w:w="1951" w:type="dxa"/>
            <w:tcBorders>
              <w:left w:val="nil"/>
            </w:tcBorders>
          </w:tcPr>
          <w:p w:rsidR="00000000" w:rsidRDefault="00A72734" w:rsidP="00CC13DB">
            <w:pPr>
              <w:jc w:val="left"/>
            </w:pPr>
            <w:r>
              <w:lastRenderedPageBreak/>
              <w:t>Унтер-штата</w:t>
            </w:r>
          </w:p>
          <w:p w:rsidR="00000000" w:rsidRDefault="00A72734" w:rsidP="00CC13DB">
            <w:pPr>
              <w:jc w:val="left"/>
            </w:pPr>
            <w:r>
              <w:t>полковой ква</w:t>
            </w:r>
            <w:r>
              <w:t>р</w:t>
            </w:r>
            <w:r>
              <w:t>тирмейстер</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Иван Вичнотов</w:t>
            </w:r>
          </w:p>
        </w:tc>
        <w:tc>
          <w:tcPr>
            <w:tcW w:w="769" w:type="dxa"/>
          </w:tcPr>
          <w:p w:rsidR="00000000" w:rsidRDefault="00A72734" w:rsidP="00CC13DB">
            <w:pPr>
              <w:jc w:val="left"/>
            </w:pPr>
            <w:r>
              <w:t>28</w:t>
            </w:r>
          </w:p>
        </w:tc>
        <w:tc>
          <w:tcPr>
            <w:tcW w:w="2064" w:type="dxa"/>
          </w:tcPr>
          <w:p w:rsidR="00000000" w:rsidRDefault="00A72734" w:rsidP="00CC13DB">
            <w:pPr>
              <w:jc w:val="left"/>
            </w:pPr>
            <w:r>
              <w:t>1745, из дворян</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Полковой ад</w:t>
            </w:r>
            <w:r>
              <w:t>ь</w:t>
            </w:r>
            <w:r>
              <w:t>ютант</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Аника Бердуда</w:t>
            </w:r>
          </w:p>
        </w:tc>
        <w:tc>
          <w:tcPr>
            <w:tcW w:w="769" w:type="dxa"/>
          </w:tcPr>
          <w:p w:rsidR="00000000" w:rsidRDefault="00A72734" w:rsidP="00CC13DB">
            <w:pPr>
              <w:jc w:val="left"/>
            </w:pPr>
            <w:r>
              <w:t>22</w:t>
            </w:r>
          </w:p>
        </w:tc>
        <w:tc>
          <w:tcPr>
            <w:tcW w:w="2064" w:type="dxa"/>
          </w:tcPr>
          <w:p w:rsidR="00000000" w:rsidRDefault="00A72734" w:rsidP="00CC13DB">
            <w:pPr>
              <w:jc w:val="left"/>
            </w:pPr>
            <w:r>
              <w:t>Родился в Ро</w:t>
            </w:r>
            <w:r>
              <w:t>с</w:t>
            </w:r>
            <w:r>
              <w:t>сии, Молд.гус.полка из вахмистров</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Аудитор</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Иван Фити</w:t>
            </w:r>
            <w:r>
              <w:t>лев</w:t>
            </w:r>
          </w:p>
        </w:tc>
        <w:tc>
          <w:tcPr>
            <w:tcW w:w="769" w:type="dxa"/>
          </w:tcPr>
          <w:p w:rsidR="00000000" w:rsidRDefault="00A72734" w:rsidP="00CC13DB">
            <w:pPr>
              <w:jc w:val="left"/>
            </w:pPr>
            <w:r>
              <w:t>32</w:t>
            </w:r>
          </w:p>
        </w:tc>
        <w:tc>
          <w:tcPr>
            <w:tcW w:w="2064" w:type="dxa"/>
          </w:tcPr>
          <w:p w:rsidR="00000000" w:rsidRDefault="00A72734" w:rsidP="00CC13DB">
            <w:pPr>
              <w:jc w:val="left"/>
            </w:pPr>
            <w:r>
              <w:t>1749 г., сент. Киевского га</w:t>
            </w:r>
            <w:r>
              <w:t>р</w:t>
            </w:r>
            <w:r>
              <w:t>низона, из со</w:t>
            </w:r>
            <w:r>
              <w:t>л</w:t>
            </w:r>
            <w:r>
              <w:t>датских детей</w:t>
            </w:r>
          </w:p>
        </w:tc>
        <w:tc>
          <w:tcPr>
            <w:tcW w:w="2064" w:type="dxa"/>
            <w:tcBorders>
              <w:right w:val="nil"/>
            </w:tcBorders>
          </w:tcPr>
          <w:p w:rsidR="00000000" w:rsidRDefault="00A72734" w:rsidP="00CC13DB">
            <w:pPr>
              <w:jc w:val="left"/>
            </w:pPr>
            <w:r>
              <w:t>Женат, сын А</w:t>
            </w:r>
            <w:r>
              <w:t>н</w:t>
            </w:r>
            <w:r>
              <w:t>дрей 10 лет ж</w:t>
            </w:r>
            <w:r>
              <w:t>и</w:t>
            </w:r>
            <w:r>
              <w:t>вет при нем</w:t>
            </w:r>
          </w:p>
        </w:tc>
      </w:tr>
      <w:tr w:rsidR="00000000">
        <w:tblPrEx>
          <w:tblCellMar>
            <w:top w:w="0" w:type="dxa"/>
            <w:bottom w:w="0" w:type="dxa"/>
          </w:tblCellMar>
        </w:tblPrEx>
        <w:tc>
          <w:tcPr>
            <w:tcW w:w="1951" w:type="dxa"/>
            <w:tcBorders>
              <w:left w:val="nil"/>
            </w:tcBorders>
          </w:tcPr>
          <w:p w:rsidR="00000000" w:rsidRDefault="00A72734" w:rsidP="00CC13DB">
            <w:pPr>
              <w:jc w:val="left"/>
            </w:pPr>
            <w:r>
              <w:t>Полковой к</w:t>
            </w:r>
            <w:r>
              <w:t>о</w:t>
            </w:r>
            <w:r>
              <w:t>миссар</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Петр Винда</w:t>
            </w:r>
          </w:p>
        </w:tc>
        <w:tc>
          <w:tcPr>
            <w:tcW w:w="769" w:type="dxa"/>
          </w:tcPr>
          <w:p w:rsidR="00000000" w:rsidRDefault="00A72734" w:rsidP="00CC13DB">
            <w:pPr>
              <w:jc w:val="left"/>
            </w:pPr>
            <w:r>
              <w:t>46</w:t>
            </w:r>
          </w:p>
        </w:tc>
        <w:tc>
          <w:tcPr>
            <w:tcW w:w="2064" w:type="dxa"/>
          </w:tcPr>
          <w:p w:rsidR="00000000" w:rsidRDefault="00A72734" w:rsidP="00CC13DB">
            <w:pPr>
              <w:jc w:val="left"/>
            </w:pPr>
            <w:r>
              <w:t>1738 г., сент.,1 волосской</w:t>
            </w:r>
          </w:p>
        </w:tc>
        <w:tc>
          <w:tcPr>
            <w:tcW w:w="2064" w:type="dxa"/>
            <w:tcBorders>
              <w:right w:val="nil"/>
            </w:tcBorders>
          </w:tcPr>
          <w:p w:rsidR="00000000" w:rsidRDefault="00A72734" w:rsidP="00CC13DB">
            <w:pPr>
              <w:jc w:val="left"/>
            </w:pPr>
            <w:r>
              <w:t>Женат, у него 2 сына - 6 и 3-х лет</w:t>
            </w:r>
          </w:p>
        </w:tc>
      </w:tr>
      <w:tr w:rsidR="00000000">
        <w:tblPrEx>
          <w:tblCellMar>
            <w:top w:w="0" w:type="dxa"/>
            <w:bottom w:w="0" w:type="dxa"/>
          </w:tblCellMar>
        </w:tblPrEx>
        <w:tc>
          <w:tcPr>
            <w:tcW w:w="1951" w:type="dxa"/>
            <w:tcBorders>
              <w:left w:val="nil"/>
            </w:tcBorders>
          </w:tcPr>
          <w:p w:rsidR="00000000" w:rsidRDefault="00A72734" w:rsidP="00CC13DB">
            <w:pPr>
              <w:jc w:val="left"/>
            </w:pPr>
            <w:r>
              <w:t>Попы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Андрей Павл</w:t>
            </w:r>
            <w:r>
              <w:t>о</w:t>
            </w:r>
            <w:r>
              <w:t>вич</w:t>
            </w:r>
          </w:p>
        </w:tc>
        <w:tc>
          <w:tcPr>
            <w:tcW w:w="769" w:type="dxa"/>
          </w:tcPr>
          <w:p w:rsidR="00000000" w:rsidRDefault="00A72734" w:rsidP="00CC13DB">
            <w:pPr>
              <w:jc w:val="left"/>
            </w:pPr>
            <w:r>
              <w:t>36</w:t>
            </w:r>
          </w:p>
        </w:tc>
        <w:tc>
          <w:tcPr>
            <w:tcW w:w="2064" w:type="dxa"/>
          </w:tcPr>
          <w:p w:rsidR="00000000" w:rsidRDefault="00A72734" w:rsidP="00CC13DB">
            <w:pPr>
              <w:jc w:val="left"/>
            </w:pPr>
            <w:r>
              <w:t>1753 г. сербской</w:t>
            </w:r>
          </w:p>
        </w:tc>
        <w:tc>
          <w:tcPr>
            <w:tcW w:w="2064" w:type="dxa"/>
            <w:tcBorders>
              <w:right w:val="nil"/>
            </w:tcBorders>
          </w:tcPr>
          <w:p w:rsidR="00000000" w:rsidRDefault="00A72734" w:rsidP="00CC13DB">
            <w:pPr>
              <w:jc w:val="left"/>
            </w:pPr>
            <w:r>
              <w:t>Женат, у него 2 сына и дочь</w:t>
            </w:r>
          </w:p>
        </w:tc>
      </w:tr>
      <w:tr w:rsidR="00000000">
        <w:tblPrEx>
          <w:tblCellMar>
            <w:top w:w="0" w:type="dxa"/>
            <w:bottom w:w="0" w:type="dxa"/>
          </w:tblCellMar>
        </w:tblPrEx>
        <w:tc>
          <w:tcPr>
            <w:tcW w:w="1951" w:type="dxa"/>
            <w:tcBorders>
              <w:left w:val="nil"/>
            </w:tcBorders>
          </w:tcPr>
          <w:p w:rsidR="00000000" w:rsidRDefault="00A72734" w:rsidP="00CC13DB">
            <w:pPr>
              <w:jc w:val="left"/>
            </w:pPr>
            <w:r>
              <w:t>Полковой л</w:t>
            </w:r>
            <w:r>
              <w:t>е</w:t>
            </w:r>
            <w:r>
              <w:t>карь</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Иван Граббе</w:t>
            </w:r>
          </w:p>
        </w:tc>
        <w:tc>
          <w:tcPr>
            <w:tcW w:w="769" w:type="dxa"/>
          </w:tcPr>
          <w:p w:rsidR="00000000" w:rsidRDefault="00A72734" w:rsidP="00CC13DB">
            <w:pPr>
              <w:jc w:val="left"/>
            </w:pPr>
            <w:r>
              <w:t>30</w:t>
            </w:r>
          </w:p>
        </w:tc>
        <w:tc>
          <w:tcPr>
            <w:tcW w:w="2064" w:type="dxa"/>
          </w:tcPr>
          <w:p w:rsidR="00000000" w:rsidRDefault="00A72734" w:rsidP="00CC13DB">
            <w:pPr>
              <w:jc w:val="left"/>
            </w:pPr>
            <w:r>
              <w:t>1739, шведской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Полковой п</w:t>
            </w:r>
            <w:r>
              <w:t>и</w:t>
            </w:r>
            <w:r>
              <w:t>сарь</w:t>
            </w:r>
          </w:p>
        </w:tc>
        <w:tc>
          <w:tcPr>
            <w:tcW w:w="769" w:type="dxa"/>
          </w:tcPr>
          <w:p w:rsidR="00000000" w:rsidRDefault="00A72734" w:rsidP="00CC13DB">
            <w:pPr>
              <w:jc w:val="left"/>
            </w:pPr>
            <w:r>
              <w:t>28</w:t>
            </w:r>
          </w:p>
        </w:tc>
        <w:tc>
          <w:tcPr>
            <w:tcW w:w="2064" w:type="dxa"/>
          </w:tcPr>
          <w:p w:rsidR="00000000" w:rsidRDefault="00A72734" w:rsidP="00CC13DB">
            <w:pPr>
              <w:jc w:val="left"/>
            </w:pPr>
            <w:r>
              <w:t>1754, из Мал</w:t>
            </w:r>
            <w:r>
              <w:t>о</w:t>
            </w:r>
            <w:r>
              <w:t>россии</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Литаврщик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Стефан Краев</w:t>
            </w:r>
            <w:r>
              <w:t>о</w:t>
            </w:r>
            <w:r>
              <w:t>ну</w:t>
            </w:r>
          </w:p>
        </w:tc>
        <w:tc>
          <w:tcPr>
            <w:tcW w:w="769" w:type="dxa"/>
          </w:tcPr>
          <w:p w:rsidR="00000000" w:rsidRDefault="00A72734" w:rsidP="00CC13DB">
            <w:pPr>
              <w:jc w:val="left"/>
            </w:pPr>
            <w:r>
              <w:t>28</w:t>
            </w:r>
          </w:p>
        </w:tc>
        <w:tc>
          <w:tcPr>
            <w:tcW w:w="2064" w:type="dxa"/>
          </w:tcPr>
          <w:p w:rsidR="00000000" w:rsidRDefault="00A72734" w:rsidP="00CC13DB">
            <w:pPr>
              <w:jc w:val="left"/>
            </w:pPr>
            <w:r>
              <w:t>1754, молдавск.</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Трубач</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Петр Пинфилов</w:t>
            </w:r>
          </w:p>
        </w:tc>
        <w:tc>
          <w:tcPr>
            <w:tcW w:w="769" w:type="dxa"/>
          </w:tcPr>
          <w:p w:rsidR="00000000" w:rsidRDefault="00A72734" w:rsidP="00CC13DB">
            <w:pPr>
              <w:jc w:val="left"/>
            </w:pPr>
            <w:r>
              <w:t>26</w:t>
            </w:r>
          </w:p>
        </w:tc>
        <w:tc>
          <w:tcPr>
            <w:tcW w:w="2064" w:type="dxa"/>
          </w:tcPr>
          <w:p w:rsidR="00000000" w:rsidRDefault="00A72734" w:rsidP="00CC13DB">
            <w:pPr>
              <w:jc w:val="left"/>
            </w:pPr>
            <w:r>
              <w:t>1748, из рекрут города...</w:t>
            </w:r>
            <w:r>
              <w:rPr>
                <w:rStyle w:val="a7"/>
              </w:rPr>
              <w:footnoteReference w:customMarkFollows="1" w:id="24"/>
              <w:t>*</w:t>
            </w:r>
          </w:p>
        </w:tc>
        <w:tc>
          <w:tcPr>
            <w:tcW w:w="2064" w:type="dxa"/>
            <w:tcBorders>
              <w:right w:val="nil"/>
            </w:tcBorders>
          </w:tcPr>
          <w:p w:rsidR="00000000" w:rsidRDefault="00A72734" w:rsidP="00CC13DB">
            <w:pPr>
              <w:jc w:val="left"/>
            </w:pPr>
            <w:r>
              <w:t>Же</w:t>
            </w:r>
            <w:r>
              <w:t>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Роты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Капитан-поручник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Алексей Пр</w:t>
            </w:r>
            <w:r>
              <w:t>е</w:t>
            </w:r>
            <w:r>
              <w:t>радович</w:t>
            </w:r>
          </w:p>
        </w:tc>
        <w:tc>
          <w:tcPr>
            <w:tcW w:w="769" w:type="dxa"/>
          </w:tcPr>
          <w:p w:rsidR="00000000" w:rsidRDefault="00A72734" w:rsidP="00CC13DB">
            <w:pPr>
              <w:jc w:val="left"/>
            </w:pPr>
            <w:r>
              <w:t>20</w:t>
            </w:r>
          </w:p>
        </w:tc>
        <w:tc>
          <w:tcPr>
            <w:tcW w:w="2064" w:type="dxa"/>
          </w:tcPr>
          <w:p w:rsidR="00000000" w:rsidRDefault="00A72734" w:rsidP="00CC13DB">
            <w:pPr>
              <w:jc w:val="left"/>
            </w:pPr>
            <w:r>
              <w:t>1752, сербской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Поручик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Иван Прерад</w:t>
            </w:r>
            <w:r>
              <w:t>о</w:t>
            </w:r>
            <w:r>
              <w:t>вич</w:t>
            </w:r>
          </w:p>
        </w:tc>
        <w:tc>
          <w:tcPr>
            <w:tcW w:w="769" w:type="dxa"/>
          </w:tcPr>
          <w:p w:rsidR="00000000" w:rsidRDefault="00A72734" w:rsidP="00CC13DB">
            <w:pPr>
              <w:jc w:val="left"/>
            </w:pPr>
            <w:r>
              <w:t>12</w:t>
            </w:r>
          </w:p>
        </w:tc>
        <w:tc>
          <w:tcPr>
            <w:tcW w:w="2064" w:type="dxa"/>
          </w:tcPr>
          <w:p w:rsidR="00000000" w:rsidRDefault="00A72734" w:rsidP="00CC13DB">
            <w:pPr>
              <w:jc w:val="left"/>
            </w:pPr>
            <w:r>
              <w:t>1752, сербской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Прапорщик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Афанасий Пр</w:t>
            </w:r>
            <w:r>
              <w:t>е</w:t>
            </w:r>
            <w:r>
              <w:t>радович</w:t>
            </w:r>
          </w:p>
        </w:tc>
        <w:tc>
          <w:tcPr>
            <w:tcW w:w="769" w:type="dxa"/>
          </w:tcPr>
          <w:p w:rsidR="00000000" w:rsidRDefault="00A72734" w:rsidP="00CC13DB">
            <w:pPr>
              <w:jc w:val="left"/>
            </w:pPr>
            <w:r>
              <w:t>20</w:t>
            </w:r>
          </w:p>
        </w:tc>
        <w:tc>
          <w:tcPr>
            <w:tcW w:w="2064" w:type="dxa"/>
          </w:tcPr>
          <w:p w:rsidR="00000000" w:rsidRDefault="00A72734" w:rsidP="00CC13DB">
            <w:pPr>
              <w:jc w:val="left"/>
            </w:pPr>
            <w:r>
              <w:t>1752, сербской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Вахмистры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Марко Иванов</w:t>
            </w:r>
          </w:p>
        </w:tc>
        <w:tc>
          <w:tcPr>
            <w:tcW w:w="769" w:type="dxa"/>
          </w:tcPr>
          <w:p w:rsidR="00000000" w:rsidRDefault="00A72734" w:rsidP="00CC13DB">
            <w:pPr>
              <w:jc w:val="left"/>
            </w:pPr>
            <w:r>
              <w:t>27</w:t>
            </w:r>
          </w:p>
        </w:tc>
        <w:tc>
          <w:tcPr>
            <w:tcW w:w="2064" w:type="dxa"/>
          </w:tcPr>
          <w:p w:rsidR="00000000" w:rsidRDefault="00A72734" w:rsidP="00CC13DB">
            <w:pPr>
              <w:jc w:val="left"/>
            </w:pPr>
            <w:r>
              <w:t>1752, сербской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Иван Михайлов</w:t>
            </w:r>
          </w:p>
        </w:tc>
        <w:tc>
          <w:tcPr>
            <w:tcW w:w="769" w:type="dxa"/>
          </w:tcPr>
          <w:p w:rsidR="00000000" w:rsidRDefault="00A72734" w:rsidP="00CC13DB">
            <w:pPr>
              <w:jc w:val="left"/>
            </w:pPr>
            <w:r>
              <w:t>31</w:t>
            </w:r>
          </w:p>
        </w:tc>
        <w:tc>
          <w:tcPr>
            <w:tcW w:w="2064" w:type="dxa"/>
          </w:tcPr>
          <w:p w:rsidR="00000000" w:rsidRDefault="00A72734" w:rsidP="00CC13DB">
            <w:pPr>
              <w:jc w:val="left"/>
            </w:pPr>
            <w:r>
              <w:t>1755, сербской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 xml:space="preserve">Ротный </w:t>
            </w:r>
            <w:r>
              <w:lastRenderedPageBreak/>
              <w:t>ква</w:t>
            </w:r>
            <w:r>
              <w:t>р</w:t>
            </w:r>
            <w:r>
              <w:t>тирмейстер</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lastRenderedPageBreak/>
              <w:t>Иорданий Те</w:t>
            </w:r>
            <w:r>
              <w:t>р</w:t>
            </w:r>
            <w:r>
              <w:t>ченин</w:t>
            </w:r>
          </w:p>
        </w:tc>
        <w:tc>
          <w:tcPr>
            <w:tcW w:w="769" w:type="dxa"/>
          </w:tcPr>
          <w:p w:rsidR="00000000" w:rsidRDefault="00A72734" w:rsidP="00CC13DB">
            <w:pPr>
              <w:jc w:val="left"/>
            </w:pPr>
            <w:r>
              <w:t>27</w:t>
            </w:r>
          </w:p>
        </w:tc>
        <w:tc>
          <w:tcPr>
            <w:tcW w:w="2064" w:type="dxa"/>
          </w:tcPr>
          <w:p w:rsidR="00000000" w:rsidRDefault="00A72734" w:rsidP="00CC13DB">
            <w:pPr>
              <w:jc w:val="left"/>
            </w:pPr>
            <w:r>
              <w:t>1749, македо</w:t>
            </w:r>
            <w:r>
              <w:t>н</w:t>
            </w:r>
            <w:r>
              <w:t>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Капралы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Иван Себул</w:t>
            </w:r>
          </w:p>
        </w:tc>
        <w:tc>
          <w:tcPr>
            <w:tcW w:w="769" w:type="dxa"/>
          </w:tcPr>
          <w:p w:rsidR="00000000" w:rsidRDefault="00A72734" w:rsidP="00CC13DB">
            <w:pPr>
              <w:jc w:val="left"/>
            </w:pPr>
            <w:r>
              <w:t>33</w:t>
            </w:r>
          </w:p>
        </w:tc>
        <w:tc>
          <w:tcPr>
            <w:tcW w:w="2064" w:type="dxa"/>
          </w:tcPr>
          <w:p w:rsidR="00000000" w:rsidRDefault="00A72734" w:rsidP="00CC13DB">
            <w:pPr>
              <w:jc w:val="left"/>
            </w:pPr>
            <w:r>
              <w:t>1750, унгорской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Фило Янош</w:t>
            </w:r>
          </w:p>
        </w:tc>
        <w:tc>
          <w:tcPr>
            <w:tcW w:w="769" w:type="dxa"/>
          </w:tcPr>
          <w:p w:rsidR="00000000" w:rsidRDefault="00A72734" w:rsidP="00CC13DB">
            <w:pPr>
              <w:jc w:val="left"/>
            </w:pPr>
            <w:r>
              <w:t>28</w:t>
            </w:r>
          </w:p>
        </w:tc>
        <w:tc>
          <w:tcPr>
            <w:tcW w:w="2064" w:type="dxa"/>
          </w:tcPr>
          <w:p w:rsidR="00000000" w:rsidRDefault="00A72734" w:rsidP="00CC13DB">
            <w:pPr>
              <w:jc w:val="left"/>
            </w:pPr>
            <w:r>
              <w:t>1753, волосской</w:t>
            </w:r>
          </w:p>
        </w:tc>
        <w:tc>
          <w:tcPr>
            <w:tcW w:w="2064" w:type="dxa"/>
            <w:tcBorders>
              <w:right w:val="nil"/>
            </w:tcBorders>
          </w:tcPr>
          <w:p w:rsidR="00000000" w:rsidRDefault="00A72734" w:rsidP="00CC13DB">
            <w:pPr>
              <w:jc w:val="left"/>
            </w:pPr>
            <w:r>
              <w:t>Женат у него дети Стефан-9 л</w:t>
            </w:r>
            <w:r>
              <w:t>ет, Никон - 4-х</w:t>
            </w:r>
          </w:p>
        </w:tc>
      </w:tr>
      <w:tr w:rsidR="00000000">
        <w:tblPrEx>
          <w:tblCellMar>
            <w:top w:w="0" w:type="dxa"/>
            <w:bottom w:w="0" w:type="dxa"/>
          </w:tblCellMar>
        </w:tblPrEx>
        <w:tc>
          <w:tcPr>
            <w:tcW w:w="1951" w:type="dxa"/>
            <w:tcBorders>
              <w:left w:val="nil"/>
            </w:tcBorders>
          </w:tcPr>
          <w:p w:rsidR="00000000" w:rsidRDefault="00A72734" w:rsidP="00CC13DB">
            <w:pPr>
              <w:jc w:val="left"/>
            </w:pPr>
            <w:r>
              <w:t>Дмитрий Д</w:t>
            </w:r>
            <w:r>
              <w:t>а</w:t>
            </w:r>
            <w:r>
              <w:t>выдов</w:t>
            </w:r>
          </w:p>
        </w:tc>
        <w:tc>
          <w:tcPr>
            <w:tcW w:w="769" w:type="dxa"/>
          </w:tcPr>
          <w:p w:rsidR="00000000" w:rsidRDefault="00A72734" w:rsidP="00CC13DB">
            <w:pPr>
              <w:jc w:val="left"/>
            </w:pPr>
            <w:r>
              <w:t>27</w:t>
            </w:r>
          </w:p>
        </w:tc>
        <w:tc>
          <w:tcPr>
            <w:tcW w:w="2064" w:type="dxa"/>
          </w:tcPr>
          <w:p w:rsidR="00000000" w:rsidRDefault="00A72734" w:rsidP="00CC13DB">
            <w:pPr>
              <w:jc w:val="left"/>
            </w:pPr>
            <w:r>
              <w:t>1754, турецко-российской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Ангелко Ник</w:t>
            </w:r>
            <w:r>
              <w:t>о</w:t>
            </w:r>
            <w:r>
              <w:t>лаев</w:t>
            </w:r>
          </w:p>
        </w:tc>
        <w:tc>
          <w:tcPr>
            <w:tcW w:w="769" w:type="dxa"/>
          </w:tcPr>
          <w:p w:rsidR="00000000" w:rsidRDefault="00A72734" w:rsidP="00CC13DB">
            <w:pPr>
              <w:jc w:val="left"/>
            </w:pPr>
            <w:r>
              <w:t>35</w:t>
            </w:r>
          </w:p>
        </w:tc>
        <w:tc>
          <w:tcPr>
            <w:tcW w:w="2064" w:type="dxa"/>
          </w:tcPr>
          <w:p w:rsidR="00000000" w:rsidRDefault="00A72734" w:rsidP="00CC13DB">
            <w:pPr>
              <w:jc w:val="left"/>
            </w:pPr>
            <w:r>
              <w:t>1756, болга</w:t>
            </w:r>
            <w:r>
              <w:t>р</w:t>
            </w:r>
            <w:r>
              <w:t>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Ротный писарь</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Алексей Че</w:t>
            </w:r>
            <w:r>
              <w:t>р</w:t>
            </w:r>
            <w:r>
              <w:t>няков</w:t>
            </w:r>
          </w:p>
        </w:tc>
        <w:tc>
          <w:tcPr>
            <w:tcW w:w="769" w:type="dxa"/>
          </w:tcPr>
          <w:p w:rsidR="00000000" w:rsidRDefault="00A72734" w:rsidP="00CC13DB">
            <w:pPr>
              <w:jc w:val="left"/>
            </w:pPr>
            <w:r>
              <w:t>22</w:t>
            </w:r>
          </w:p>
        </w:tc>
        <w:tc>
          <w:tcPr>
            <w:tcW w:w="2064" w:type="dxa"/>
          </w:tcPr>
          <w:p w:rsidR="00000000" w:rsidRDefault="00A72734" w:rsidP="00CC13DB">
            <w:pPr>
              <w:jc w:val="left"/>
            </w:pPr>
            <w:r>
              <w:t>1754, молда</w:t>
            </w:r>
            <w:r>
              <w:t>в</w:t>
            </w:r>
            <w:r>
              <w:t>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Рядовые</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Савва Турченин</w:t>
            </w:r>
          </w:p>
        </w:tc>
        <w:tc>
          <w:tcPr>
            <w:tcW w:w="769" w:type="dxa"/>
          </w:tcPr>
          <w:p w:rsidR="00000000" w:rsidRDefault="00A72734" w:rsidP="00CC13DB">
            <w:pPr>
              <w:jc w:val="left"/>
            </w:pPr>
            <w:r>
              <w:t>29</w:t>
            </w:r>
          </w:p>
        </w:tc>
        <w:tc>
          <w:tcPr>
            <w:tcW w:w="2064" w:type="dxa"/>
          </w:tcPr>
          <w:p w:rsidR="00000000" w:rsidRDefault="00A72734" w:rsidP="00CC13DB">
            <w:pPr>
              <w:jc w:val="left"/>
            </w:pPr>
            <w:r>
              <w:t>1750, турецкой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Драгой Сербул</w:t>
            </w:r>
          </w:p>
        </w:tc>
        <w:tc>
          <w:tcPr>
            <w:tcW w:w="769" w:type="dxa"/>
          </w:tcPr>
          <w:p w:rsidR="00000000" w:rsidRDefault="00A72734" w:rsidP="00CC13DB">
            <w:pPr>
              <w:jc w:val="left"/>
            </w:pPr>
            <w:r>
              <w:t>33</w:t>
            </w:r>
          </w:p>
        </w:tc>
        <w:tc>
          <w:tcPr>
            <w:tcW w:w="2064" w:type="dxa"/>
          </w:tcPr>
          <w:p w:rsidR="00000000" w:rsidRDefault="00A72734" w:rsidP="00CC13DB">
            <w:pPr>
              <w:jc w:val="left"/>
            </w:pPr>
            <w:r>
              <w:t>1752, унгорской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Данило Сербул</w:t>
            </w:r>
          </w:p>
        </w:tc>
        <w:tc>
          <w:tcPr>
            <w:tcW w:w="769" w:type="dxa"/>
          </w:tcPr>
          <w:p w:rsidR="00000000" w:rsidRDefault="00A72734" w:rsidP="00CC13DB">
            <w:pPr>
              <w:jc w:val="left"/>
            </w:pPr>
            <w:r>
              <w:t>21</w:t>
            </w:r>
          </w:p>
        </w:tc>
        <w:tc>
          <w:tcPr>
            <w:tcW w:w="2064" w:type="dxa"/>
          </w:tcPr>
          <w:p w:rsidR="00000000" w:rsidRDefault="00A72734" w:rsidP="00CC13DB">
            <w:pPr>
              <w:jc w:val="left"/>
            </w:pPr>
            <w:r>
              <w:t>1754, сербской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Павел Никол</w:t>
            </w:r>
            <w:r>
              <w:t>а</w:t>
            </w:r>
            <w:r>
              <w:t>ев</w:t>
            </w:r>
          </w:p>
        </w:tc>
        <w:tc>
          <w:tcPr>
            <w:tcW w:w="769" w:type="dxa"/>
          </w:tcPr>
          <w:p w:rsidR="00000000" w:rsidRDefault="00A72734" w:rsidP="00CC13DB">
            <w:pPr>
              <w:jc w:val="left"/>
            </w:pPr>
            <w:r>
              <w:t>30</w:t>
            </w:r>
          </w:p>
        </w:tc>
        <w:tc>
          <w:tcPr>
            <w:tcW w:w="2064" w:type="dxa"/>
          </w:tcPr>
          <w:p w:rsidR="00000000" w:rsidRDefault="00A72734" w:rsidP="00CC13DB">
            <w:pPr>
              <w:jc w:val="left"/>
            </w:pPr>
            <w:r>
              <w:t>1754, греческой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Мартын Рау</w:t>
            </w:r>
          </w:p>
        </w:tc>
        <w:tc>
          <w:tcPr>
            <w:tcW w:w="769" w:type="dxa"/>
          </w:tcPr>
          <w:p w:rsidR="00000000" w:rsidRDefault="00A72734" w:rsidP="00CC13DB">
            <w:pPr>
              <w:jc w:val="left"/>
            </w:pPr>
            <w:r>
              <w:t>42</w:t>
            </w:r>
          </w:p>
        </w:tc>
        <w:tc>
          <w:tcPr>
            <w:tcW w:w="2064" w:type="dxa"/>
          </w:tcPr>
          <w:p w:rsidR="00000000" w:rsidRDefault="00A72734" w:rsidP="00CC13DB">
            <w:pPr>
              <w:jc w:val="left"/>
            </w:pPr>
            <w:r>
              <w:t>1755, трансил</w:t>
            </w:r>
            <w:r>
              <w:t>ь</w:t>
            </w:r>
            <w:r>
              <w:t>ванской</w:t>
            </w:r>
          </w:p>
        </w:tc>
        <w:tc>
          <w:tcPr>
            <w:tcW w:w="2064" w:type="dxa"/>
            <w:tcBorders>
              <w:right w:val="nil"/>
            </w:tcBorders>
          </w:tcPr>
          <w:p w:rsidR="00000000" w:rsidRDefault="00A72734" w:rsidP="00CC13DB">
            <w:pPr>
              <w:jc w:val="left"/>
            </w:pPr>
            <w:r>
              <w:t>Женат, сын 3-х лет дочь 1</w:t>
            </w:r>
          </w:p>
        </w:tc>
      </w:tr>
      <w:tr w:rsidR="00000000">
        <w:tblPrEx>
          <w:tblCellMar>
            <w:top w:w="0" w:type="dxa"/>
            <w:bottom w:w="0" w:type="dxa"/>
          </w:tblCellMar>
        </w:tblPrEx>
        <w:tc>
          <w:tcPr>
            <w:tcW w:w="1951" w:type="dxa"/>
            <w:tcBorders>
              <w:left w:val="nil"/>
            </w:tcBorders>
          </w:tcPr>
          <w:p w:rsidR="00000000" w:rsidRDefault="00A72734" w:rsidP="00CC13DB">
            <w:pPr>
              <w:jc w:val="left"/>
            </w:pPr>
            <w:r>
              <w:t>Федор Рудольф</w:t>
            </w:r>
          </w:p>
        </w:tc>
        <w:tc>
          <w:tcPr>
            <w:tcW w:w="769" w:type="dxa"/>
          </w:tcPr>
          <w:p w:rsidR="00000000" w:rsidRDefault="00A72734" w:rsidP="00CC13DB">
            <w:pPr>
              <w:jc w:val="left"/>
            </w:pPr>
            <w:r>
              <w:t>42</w:t>
            </w:r>
          </w:p>
        </w:tc>
        <w:tc>
          <w:tcPr>
            <w:tcW w:w="2064" w:type="dxa"/>
          </w:tcPr>
          <w:p w:rsidR="00000000" w:rsidRDefault="00A72734" w:rsidP="00CC13DB">
            <w:pPr>
              <w:jc w:val="left"/>
            </w:pPr>
            <w:r>
              <w:t>1755, унгорской</w:t>
            </w:r>
          </w:p>
        </w:tc>
        <w:tc>
          <w:tcPr>
            <w:tcW w:w="2064" w:type="dxa"/>
            <w:tcBorders>
              <w:right w:val="nil"/>
            </w:tcBorders>
          </w:tcPr>
          <w:p w:rsidR="00000000" w:rsidRDefault="00A72734" w:rsidP="00CC13DB">
            <w:pPr>
              <w:jc w:val="left"/>
            </w:pPr>
            <w:r>
              <w:t xml:space="preserve">Женат, дети: </w:t>
            </w:r>
            <w:r>
              <w:t>Андрей-13л., Григорий-9, д</w:t>
            </w:r>
            <w:r>
              <w:t>о</w:t>
            </w:r>
            <w:r>
              <w:t>чери-2</w:t>
            </w:r>
          </w:p>
        </w:tc>
      </w:tr>
      <w:tr w:rsidR="00000000">
        <w:tblPrEx>
          <w:tblCellMar>
            <w:top w:w="0" w:type="dxa"/>
            <w:bottom w:w="0" w:type="dxa"/>
          </w:tblCellMar>
        </w:tblPrEx>
        <w:tc>
          <w:tcPr>
            <w:tcW w:w="1951" w:type="dxa"/>
            <w:tcBorders>
              <w:left w:val="nil"/>
            </w:tcBorders>
          </w:tcPr>
          <w:p w:rsidR="00000000" w:rsidRDefault="00A72734" w:rsidP="00CC13DB">
            <w:pPr>
              <w:jc w:val="left"/>
            </w:pPr>
            <w:r>
              <w:t>Данила Гушан</w:t>
            </w:r>
          </w:p>
        </w:tc>
        <w:tc>
          <w:tcPr>
            <w:tcW w:w="769" w:type="dxa"/>
          </w:tcPr>
          <w:p w:rsidR="00000000" w:rsidRDefault="00A72734" w:rsidP="00CC13DB">
            <w:pPr>
              <w:jc w:val="left"/>
            </w:pPr>
            <w:r>
              <w:t>12</w:t>
            </w:r>
          </w:p>
        </w:tc>
        <w:tc>
          <w:tcPr>
            <w:tcW w:w="2064" w:type="dxa"/>
          </w:tcPr>
          <w:p w:rsidR="00000000" w:rsidRDefault="00A72734" w:rsidP="00CC13DB">
            <w:pPr>
              <w:jc w:val="left"/>
            </w:pPr>
            <w:r>
              <w:t>1755, молда</w:t>
            </w:r>
            <w:r>
              <w:t>в</w:t>
            </w:r>
            <w:r>
              <w:t>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Андрей Р</w:t>
            </w:r>
            <w:r>
              <w:t>у</w:t>
            </w:r>
            <w:r>
              <w:t>дольф</w:t>
            </w:r>
          </w:p>
        </w:tc>
        <w:tc>
          <w:tcPr>
            <w:tcW w:w="769" w:type="dxa"/>
          </w:tcPr>
          <w:p w:rsidR="00000000" w:rsidRDefault="00A72734" w:rsidP="00CC13DB">
            <w:pPr>
              <w:jc w:val="left"/>
            </w:pPr>
            <w:r>
              <w:t>13</w:t>
            </w:r>
          </w:p>
        </w:tc>
        <w:tc>
          <w:tcPr>
            <w:tcW w:w="2064" w:type="dxa"/>
          </w:tcPr>
          <w:p w:rsidR="00000000" w:rsidRDefault="00A72734" w:rsidP="00CC13DB">
            <w:pPr>
              <w:jc w:val="left"/>
            </w:pPr>
            <w:r>
              <w:t>1756,унгорской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Григорий Р</w:t>
            </w:r>
            <w:r>
              <w:t>у</w:t>
            </w:r>
            <w:r>
              <w:t>дольф</w:t>
            </w:r>
          </w:p>
        </w:tc>
        <w:tc>
          <w:tcPr>
            <w:tcW w:w="769" w:type="dxa"/>
          </w:tcPr>
          <w:p w:rsidR="00000000" w:rsidRDefault="00A72734" w:rsidP="00CC13DB">
            <w:pPr>
              <w:jc w:val="left"/>
            </w:pPr>
            <w:r>
              <w:t>9</w:t>
            </w:r>
          </w:p>
        </w:tc>
        <w:tc>
          <w:tcPr>
            <w:tcW w:w="2064" w:type="dxa"/>
          </w:tcPr>
          <w:p w:rsidR="00000000" w:rsidRDefault="00A72734" w:rsidP="00CC13DB">
            <w:pPr>
              <w:jc w:val="left"/>
            </w:pPr>
            <w:r>
              <w:t>1756, унгорской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Алексей Гол</w:t>
            </w:r>
            <w:r>
              <w:t>у</w:t>
            </w:r>
            <w:r>
              <w:t>бецкий</w:t>
            </w:r>
          </w:p>
        </w:tc>
        <w:tc>
          <w:tcPr>
            <w:tcW w:w="769" w:type="dxa"/>
          </w:tcPr>
          <w:p w:rsidR="00000000" w:rsidRDefault="00A72734" w:rsidP="00CC13DB">
            <w:pPr>
              <w:jc w:val="left"/>
            </w:pPr>
            <w:r>
              <w:t>13</w:t>
            </w:r>
          </w:p>
        </w:tc>
        <w:tc>
          <w:tcPr>
            <w:tcW w:w="2064" w:type="dxa"/>
          </w:tcPr>
          <w:p w:rsidR="00000000" w:rsidRDefault="00A72734" w:rsidP="00CC13DB">
            <w:pPr>
              <w:jc w:val="left"/>
            </w:pPr>
            <w:r>
              <w:t>1756, унгорской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Артем Бел</w:t>
            </w:r>
            <w:r>
              <w:t>о</w:t>
            </w:r>
            <w:r>
              <w:t>криницкий</w:t>
            </w:r>
          </w:p>
        </w:tc>
        <w:tc>
          <w:tcPr>
            <w:tcW w:w="769" w:type="dxa"/>
          </w:tcPr>
          <w:p w:rsidR="00000000" w:rsidRDefault="00A72734" w:rsidP="00CC13DB">
            <w:pPr>
              <w:jc w:val="left"/>
            </w:pPr>
            <w:r>
              <w:t>24</w:t>
            </w:r>
          </w:p>
        </w:tc>
        <w:tc>
          <w:tcPr>
            <w:tcW w:w="2064" w:type="dxa"/>
          </w:tcPr>
          <w:p w:rsidR="00000000" w:rsidRDefault="00A72734" w:rsidP="00CC13DB">
            <w:pPr>
              <w:jc w:val="left"/>
            </w:pPr>
            <w:r>
              <w:t>1754, греческой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Алексей Вол</w:t>
            </w:r>
            <w:r>
              <w:t>о</w:t>
            </w:r>
            <w:r>
              <w:t>шин</w:t>
            </w:r>
          </w:p>
        </w:tc>
        <w:tc>
          <w:tcPr>
            <w:tcW w:w="769" w:type="dxa"/>
          </w:tcPr>
          <w:p w:rsidR="00000000" w:rsidRDefault="00A72734" w:rsidP="00CC13DB">
            <w:pPr>
              <w:jc w:val="left"/>
            </w:pPr>
            <w:r>
              <w:t>34</w:t>
            </w:r>
          </w:p>
        </w:tc>
        <w:tc>
          <w:tcPr>
            <w:tcW w:w="2064" w:type="dxa"/>
          </w:tcPr>
          <w:p w:rsidR="00000000" w:rsidRDefault="00A72734" w:rsidP="00CC13DB">
            <w:pPr>
              <w:jc w:val="left"/>
            </w:pPr>
            <w:r>
              <w:t>1754, волосский</w:t>
            </w:r>
          </w:p>
        </w:tc>
        <w:tc>
          <w:tcPr>
            <w:tcW w:w="2064" w:type="dxa"/>
            <w:tcBorders>
              <w:right w:val="nil"/>
            </w:tcBorders>
          </w:tcPr>
          <w:p w:rsidR="00000000" w:rsidRDefault="00A72734" w:rsidP="00CC13DB">
            <w:pPr>
              <w:jc w:val="left"/>
            </w:pPr>
            <w:r>
              <w:t>У него сын Иван-12л.,дочь-1</w:t>
            </w:r>
          </w:p>
        </w:tc>
      </w:tr>
      <w:tr w:rsidR="00000000">
        <w:tblPrEx>
          <w:tblCellMar>
            <w:top w:w="0" w:type="dxa"/>
            <w:bottom w:w="0" w:type="dxa"/>
          </w:tblCellMar>
        </w:tblPrEx>
        <w:tc>
          <w:tcPr>
            <w:tcW w:w="1951" w:type="dxa"/>
            <w:tcBorders>
              <w:left w:val="nil"/>
            </w:tcBorders>
          </w:tcPr>
          <w:p w:rsidR="00000000" w:rsidRDefault="00A72734" w:rsidP="00CC13DB">
            <w:pPr>
              <w:jc w:val="left"/>
            </w:pPr>
            <w:r>
              <w:t>Иван Балан</w:t>
            </w:r>
          </w:p>
        </w:tc>
        <w:tc>
          <w:tcPr>
            <w:tcW w:w="769" w:type="dxa"/>
          </w:tcPr>
          <w:p w:rsidR="00000000" w:rsidRDefault="00A72734" w:rsidP="00CC13DB">
            <w:pPr>
              <w:jc w:val="left"/>
            </w:pPr>
            <w:r>
              <w:t>20</w:t>
            </w:r>
          </w:p>
        </w:tc>
        <w:tc>
          <w:tcPr>
            <w:tcW w:w="2064" w:type="dxa"/>
          </w:tcPr>
          <w:p w:rsidR="00000000" w:rsidRDefault="00A72734" w:rsidP="00CC13DB">
            <w:pPr>
              <w:jc w:val="left"/>
            </w:pPr>
            <w:r>
              <w:t>1757, волосской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Роты</w:t>
            </w:r>
          </w:p>
          <w:p w:rsidR="00000000" w:rsidRDefault="00A72734" w:rsidP="00CC13DB">
            <w:pPr>
              <w:jc w:val="left"/>
            </w:pPr>
            <w:r>
              <w:t>Поручик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Гаврил Прер</w:t>
            </w:r>
            <w:r>
              <w:t>а</w:t>
            </w:r>
            <w:r>
              <w:t>дович</w:t>
            </w:r>
          </w:p>
        </w:tc>
        <w:tc>
          <w:tcPr>
            <w:tcW w:w="769" w:type="dxa"/>
          </w:tcPr>
          <w:p w:rsidR="00000000" w:rsidRDefault="00A72734" w:rsidP="00CC13DB">
            <w:pPr>
              <w:jc w:val="left"/>
            </w:pPr>
            <w:r>
              <w:t>24</w:t>
            </w:r>
          </w:p>
        </w:tc>
        <w:tc>
          <w:tcPr>
            <w:tcW w:w="2064" w:type="dxa"/>
          </w:tcPr>
          <w:p w:rsidR="00000000" w:rsidRDefault="00A72734" w:rsidP="00CC13DB">
            <w:pPr>
              <w:jc w:val="left"/>
            </w:pPr>
            <w:r>
              <w:t>1752, сербской из шляхства</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Прапорщик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Павел Вуич</w:t>
            </w:r>
          </w:p>
        </w:tc>
        <w:tc>
          <w:tcPr>
            <w:tcW w:w="769" w:type="dxa"/>
          </w:tcPr>
          <w:p w:rsidR="00000000" w:rsidRDefault="00A72734" w:rsidP="00CC13DB">
            <w:pPr>
              <w:jc w:val="left"/>
            </w:pPr>
            <w:r>
              <w:t>29</w:t>
            </w:r>
          </w:p>
        </w:tc>
        <w:tc>
          <w:tcPr>
            <w:tcW w:w="2064" w:type="dxa"/>
          </w:tcPr>
          <w:p w:rsidR="00000000" w:rsidRDefault="00A72734" w:rsidP="00CC13DB">
            <w:pPr>
              <w:jc w:val="left"/>
            </w:pPr>
            <w:r>
              <w:t>1750, сербской сербского гус.полка</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Вахмистры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lastRenderedPageBreak/>
              <w:t>Стефан Георг</w:t>
            </w:r>
            <w:r>
              <w:t>и</w:t>
            </w:r>
            <w:r>
              <w:t>ев</w:t>
            </w:r>
          </w:p>
        </w:tc>
        <w:tc>
          <w:tcPr>
            <w:tcW w:w="769" w:type="dxa"/>
          </w:tcPr>
          <w:p w:rsidR="00000000" w:rsidRDefault="00A72734" w:rsidP="00CC13DB">
            <w:pPr>
              <w:jc w:val="left"/>
            </w:pPr>
            <w:r>
              <w:t>26</w:t>
            </w:r>
          </w:p>
        </w:tc>
        <w:tc>
          <w:tcPr>
            <w:tcW w:w="2064" w:type="dxa"/>
          </w:tcPr>
          <w:p w:rsidR="00000000" w:rsidRDefault="00A72734" w:rsidP="00CC13DB">
            <w:pPr>
              <w:jc w:val="left"/>
            </w:pPr>
            <w:r>
              <w:t>1753, сербской</w:t>
            </w:r>
          </w:p>
        </w:tc>
        <w:tc>
          <w:tcPr>
            <w:tcW w:w="2064" w:type="dxa"/>
            <w:tcBorders>
              <w:right w:val="nil"/>
            </w:tcBorders>
          </w:tcPr>
          <w:p w:rsidR="00000000" w:rsidRDefault="00A72734" w:rsidP="00CC13DB">
            <w:pPr>
              <w:jc w:val="left"/>
            </w:pPr>
            <w:r>
              <w:t>Женат, дочь 1</w:t>
            </w:r>
          </w:p>
        </w:tc>
      </w:tr>
      <w:tr w:rsidR="00000000">
        <w:tblPrEx>
          <w:tblCellMar>
            <w:top w:w="0" w:type="dxa"/>
            <w:bottom w:w="0" w:type="dxa"/>
          </w:tblCellMar>
        </w:tblPrEx>
        <w:tc>
          <w:tcPr>
            <w:tcW w:w="1951" w:type="dxa"/>
            <w:tcBorders>
              <w:left w:val="nil"/>
            </w:tcBorders>
          </w:tcPr>
          <w:p w:rsidR="00000000" w:rsidRDefault="00A72734" w:rsidP="00CC13DB">
            <w:pPr>
              <w:jc w:val="left"/>
            </w:pPr>
            <w:r>
              <w:t>Соколов</w:t>
            </w:r>
          </w:p>
        </w:tc>
        <w:tc>
          <w:tcPr>
            <w:tcW w:w="769" w:type="dxa"/>
          </w:tcPr>
          <w:p w:rsidR="00000000" w:rsidRDefault="00A72734" w:rsidP="00CC13DB">
            <w:pPr>
              <w:jc w:val="left"/>
            </w:pPr>
            <w:r>
              <w:t>31</w:t>
            </w:r>
          </w:p>
        </w:tc>
        <w:tc>
          <w:tcPr>
            <w:tcW w:w="2064" w:type="dxa"/>
          </w:tcPr>
          <w:p w:rsidR="00000000" w:rsidRDefault="00A72734" w:rsidP="00CC13DB">
            <w:pPr>
              <w:jc w:val="left"/>
            </w:pPr>
            <w:r>
              <w:t>1754, из евреев, крещеный в православную веру</w:t>
            </w:r>
          </w:p>
        </w:tc>
        <w:tc>
          <w:tcPr>
            <w:tcW w:w="2064" w:type="dxa"/>
            <w:tcBorders>
              <w:right w:val="nil"/>
            </w:tcBorders>
          </w:tcPr>
          <w:p w:rsidR="00000000" w:rsidRDefault="00A72734" w:rsidP="00CC13DB">
            <w:pPr>
              <w:jc w:val="left"/>
            </w:pPr>
            <w:r>
              <w:t>Вдов</w:t>
            </w:r>
          </w:p>
        </w:tc>
      </w:tr>
      <w:tr w:rsidR="00000000">
        <w:tblPrEx>
          <w:tblCellMar>
            <w:top w:w="0" w:type="dxa"/>
            <w:bottom w:w="0" w:type="dxa"/>
          </w:tblCellMar>
        </w:tblPrEx>
        <w:tc>
          <w:tcPr>
            <w:tcW w:w="1951" w:type="dxa"/>
            <w:tcBorders>
              <w:left w:val="nil"/>
            </w:tcBorders>
          </w:tcPr>
          <w:p w:rsidR="00000000" w:rsidRDefault="00A72734" w:rsidP="00CC13DB">
            <w:pPr>
              <w:jc w:val="left"/>
            </w:pPr>
            <w:r>
              <w:t>Рядовые</w:t>
            </w:r>
            <w:r>
              <w:rPr>
                <w:rStyle w:val="a7"/>
              </w:rPr>
              <w:footnoteReference w:customMarkFollows="1" w:id="25"/>
              <w:t>*</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Василь Захар</w:t>
            </w:r>
            <w:r>
              <w:t>ь</w:t>
            </w:r>
            <w:r>
              <w:t>ев</w:t>
            </w:r>
          </w:p>
        </w:tc>
        <w:tc>
          <w:tcPr>
            <w:tcW w:w="769" w:type="dxa"/>
          </w:tcPr>
          <w:p w:rsidR="00000000" w:rsidRDefault="00A72734" w:rsidP="00CC13DB">
            <w:pPr>
              <w:jc w:val="left"/>
            </w:pPr>
            <w:r>
              <w:t>10</w:t>
            </w:r>
          </w:p>
        </w:tc>
        <w:tc>
          <w:tcPr>
            <w:tcW w:w="2064" w:type="dxa"/>
          </w:tcPr>
          <w:p w:rsidR="00000000" w:rsidRDefault="00A72734" w:rsidP="00CC13DB">
            <w:pPr>
              <w:jc w:val="left"/>
            </w:pPr>
            <w:r>
              <w:t>1754, греческий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Андрей Дав</w:t>
            </w:r>
            <w:r>
              <w:t>ы</w:t>
            </w:r>
            <w:r>
              <w:t>дов</w:t>
            </w:r>
          </w:p>
        </w:tc>
        <w:tc>
          <w:tcPr>
            <w:tcW w:w="769" w:type="dxa"/>
          </w:tcPr>
          <w:p w:rsidR="00000000" w:rsidRDefault="00A72734" w:rsidP="00CC13DB">
            <w:pPr>
              <w:jc w:val="left"/>
            </w:pPr>
            <w:r>
              <w:t>16</w:t>
            </w:r>
          </w:p>
        </w:tc>
        <w:tc>
          <w:tcPr>
            <w:tcW w:w="2064" w:type="dxa"/>
          </w:tcPr>
          <w:p w:rsidR="00000000" w:rsidRDefault="00A72734" w:rsidP="00CC13DB">
            <w:pPr>
              <w:jc w:val="left"/>
            </w:pPr>
            <w:r>
              <w:t>1754, греческой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Давид Никитин</w:t>
            </w:r>
          </w:p>
        </w:tc>
        <w:tc>
          <w:tcPr>
            <w:tcW w:w="769" w:type="dxa"/>
          </w:tcPr>
          <w:p w:rsidR="00000000" w:rsidRDefault="00A72734" w:rsidP="00CC13DB">
            <w:pPr>
              <w:jc w:val="left"/>
            </w:pPr>
            <w:r>
              <w:t>41</w:t>
            </w:r>
          </w:p>
        </w:tc>
        <w:tc>
          <w:tcPr>
            <w:tcW w:w="2064" w:type="dxa"/>
          </w:tcPr>
          <w:p w:rsidR="00000000" w:rsidRDefault="00A72734" w:rsidP="00CC13DB">
            <w:pPr>
              <w:jc w:val="left"/>
            </w:pPr>
            <w:r>
              <w:t>1754, греческой</w:t>
            </w:r>
          </w:p>
        </w:tc>
        <w:tc>
          <w:tcPr>
            <w:tcW w:w="2064" w:type="dxa"/>
            <w:tcBorders>
              <w:right w:val="nil"/>
            </w:tcBorders>
          </w:tcPr>
          <w:p w:rsidR="00000000" w:rsidRDefault="00A72734" w:rsidP="00CC13DB">
            <w:pPr>
              <w:jc w:val="left"/>
            </w:pPr>
            <w:r>
              <w:t>Женат, сын А</w:t>
            </w:r>
            <w:r>
              <w:t>н</w:t>
            </w:r>
            <w:r>
              <w:t>дрей, дочери 3</w:t>
            </w:r>
          </w:p>
        </w:tc>
      </w:tr>
      <w:tr w:rsidR="00000000">
        <w:tblPrEx>
          <w:tblCellMar>
            <w:top w:w="0" w:type="dxa"/>
            <w:bottom w:w="0" w:type="dxa"/>
          </w:tblCellMar>
        </w:tblPrEx>
        <w:tc>
          <w:tcPr>
            <w:tcW w:w="1951" w:type="dxa"/>
            <w:tcBorders>
              <w:left w:val="nil"/>
            </w:tcBorders>
          </w:tcPr>
          <w:p w:rsidR="00000000" w:rsidRDefault="00A72734" w:rsidP="00CC13DB">
            <w:pPr>
              <w:jc w:val="left"/>
            </w:pPr>
            <w:r>
              <w:t>Рота</w:t>
            </w:r>
          </w:p>
          <w:p w:rsidR="00000000" w:rsidRDefault="00A72734" w:rsidP="00CC13DB">
            <w:pPr>
              <w:jc w:val="left"/>
            </w:pPr>
            <w:r>
              <w:t>Поручик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Михайло Пр</w:t>
            </w:r>
            <w:r>
              <w:t>е</w:t>
            </w:r>
            <w:r>
              <w:t>радович</w:t>
            </w:r>
          </w:p>
        </w:tc>
        <w:tc>
          <w:tcPr>
            <w:tcW w:w="769" w:type="dxa"/>
          </w:tcPr>
          <w:p w:rsidR="00000000" w:rsidRDefault="00A72734" w:rsidP="00CC13DB">
            <w:pPr>
              <w:jc w:val="left"/>
            </w:pPr>
            <w:r>
              <w:t>26</w:t>
            </w:r>
          </w:p>
        </w:tc>
        <w:tc>
          <w:tcPr>
            <w:tcW w:w="2064" w:type="dxa"/>
          </w:tcPr>
          <w:p w:rsidR="00000000" w:rsidRDefault="00A72734" w:rsidP="00CC13DB">
            <w:pPr>
              <w:jc w:val="left"/>
            </w:pPr>
            <w:r>
              <w:t>1752, сербский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Вахмистры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Зория Борач</w:t>
            </w:r>
          </w:p>
        </w:tc>
        <w:tc>
          <w:tcPr>
            <w:tcW w:w="769" w:type="dxa"/>
          </w:tcPr>
          <w:p w:rsidR="00000000" w:rsidRDefault="00A72734" w:rsidP="00CC13DB">
            <w:pPr>
              <w:jc w:val="left"/>
            </w:pPr>
            <w:r>
              <w:t>33</w:t>
            </w:r>
          </w:p>
        </w:tc>
        <w:tc>
          <w:tcPr>
            <w:tcW w:w="2064" w:type="dxa"/>
          </w:tcPr>
          <w:p w:rsidR="00000000" w:rsidRDefault="00A72734" w:rsidP="00CC13DB">
            <w:pPr>
              <w:jc w:val="left"/>
            </w:pPr>
            <w:r>
              <w:t>1752, сербский</w:t>
            </w:r>
          </w:p>
        </w:tc>
        <w:tc>
          <w:tcPr>
            <w:tcW w:w="2064" w:type="dxa"/>
            <w:tcBorders>
              <w:right w:val="nil"/>
            </w:tcBorders>
          </w:tcPr>
          <w:p w:rsidR="00000000" w:rsidRDefault="00A72734" w:rsidP="00CC13DB">
            <w:pPr>
              <w:jc w:val="left"/>
            </w:pPr>
            <w:r>
              <w:t>Женат, сын Л</w:t>
            </w:r>
            <w:r>
              <w:t>у</w:t>
            </w:r>
            <w:r>
              <w:t>ка-12л., дочь</w:t>
            </w:r>
          </w:p>
        </w:tc>
      </w:tr>
      <w:tr w:rsidR="00000000">
        <w:tblPrEx>
          <w:tblCellMar>
            <w:top w:w="0" w:type="dxa"/>
            <w:bottom w:w="0" w:type="dxa"/>
          </w:tblCellMar>
        </w:tblPrEx>
        <w:tc>
          <w:tcPr>
            <w:tcW w:w="1951" w:type="dxa"/>
            <w:tcBorders>
              <w:left w:val="nil"/>
            </w:tcBorders>
          </w:tcPr>
          <w:p w:rsidR="00000000" w:rsidRDefault="00A72734" w:rsidP="00CC13DB">
            <w:pPr>
              <w:jc w:val="left"/>
            </w:pPr>
            <w:r>
              <w:t>Рядовые гус</w:t>
            </w:r>
            <w:r>
              <w:t>а</w:t>
            </w:r>
            <w:r>
              <w:t>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Георгий М</w:t>
            </w:r>
            <w:r>
              <w:t>а</w:t>
            </w:r>
            <w:r>
              <w:t>риари</w:t>
            </w:r>
          </w:p>
        </w:tc>
        <w:tc>
          <w:tcPr>
            <w:tcW w:w="769" w:type="dxa"/>
          </w:tcPr>
          <w:p w:rsidR="00000000" w:rsidRDefault="00A72734" w:rsidP="00CC13DB">
            <w:pPr>
              <w:jc w:val="left"/>
            </w:pPr>
            <w:r>
              <w:t>24</w:t>
            </w:r>
          </w:p>
        </w:tc>
        <w:tc>
          <w:tcPr>
            <w:tcW w:w="2064" w:type="dxa"/>
          </w:tcPr>
          <w:p w:rsidR="00000000" w:rsidRDefault="00A72734" w:rsidP="00CC13DB">
            <w:pPr>
              <w:jc w:val="left"/>
            </w:pPr>
            <w:r>
              <w:t>1754, волосский</w:t>
            </w:r>
          </w:p>
        </w:tc>
        <w:tc>
          <w:tcPr>
            <w:tcW w:w="2064" w:type="dxa"/>
            <w:tcBorders>
              <w:right w:val="nil"/>
            </w:tcBorders>
          </w:tcPr>
          <w:p w:rsidR="00000000" w:rsidRDefault="00A72734" w:rsidP="00CC13DB">
            <w:pPr>
              <w:jc w:val="left"/>
            </w:pPr>
            <w:r>
              <w:t>Женат, у него пасынок Ник</w:t>
            </w:r>
            <w:r>
              <w:t>о</w:t>
            </w:r>
            <w:r>
              <w:t>лай 8лет</w:t>
            </w:r>
          </w:p>
        </w:tc>
      </w:tr>
      <w:tr w:rsidR="00000000">
        <w:tblPrEx>
          <w:tblCellMar>
            <w:top w:w="0" w:type="dxa"/>
            <w:bottom w:w="0" w:type="dxa"/>
          </w:tblCellMar>
        </w:tblPrEx>
        <w:tc>
          <w:tcPr>
            <w:tcW w:w="1951" w:type="dxa"/>
            <w:tcBorders>
              <w:left w:val="nil"/>
            </w:tcBorders>
          </w:tcPr>
          <w:p w:rsidR="00000000" w:rsidRDefault="00A72734" w:rsidP="00CC13DB">
            <w:pPr>
              <w:jc w:val="left"/>
            </w:pPr>
            <w:r>
              <w:t>Карп Синицин</w:t>
            </w:r>
          </w:p>
        </w:tc>
        <w:tc>
          <w:tcPr>
            <w:tcW w:w="769" w:type="dxa"/>
          </w:tcPr>
          <w:p w:rsidR="00000000" w:rsidRDefault="00A72734" w:rsidP="00CC13DB">
            <w:pPr>
              <w:jc w:val="left"/>
            </w:pPr>
            <w:r>
              <w:t>29</w:t>
            </w:r>
          </w:p>
        </w:tc>
        <w:tc>
          <w:tcPr>
            <w:tcW w:w="2064" w:type="dxa"/>
          </w:tcPr>
          <w:p w:rsidR="00000000" w:rsidRDefault="00A72734" w:rsidP="00CC13DB">
            <w:pPr>
              <w:jc w:val="left"/>
            </w:pPr>
            <w:r>
              <w:t>1753, унгорский</w:t>
            </w:r>
          </w:p>
        </w:tc>
        <w:tc>
          <w:tcPr>
            <w:tcW w:w="2064" w:type="dxa"/>
            <w:tcBorders>
              <w:right w:val="nil"/>
            </w:tcBorders>
          </w:tcPr>
          <w:p w:rsidR="00000000" w:rsidRDefault="00A72734" w:rsidP="00CC13DB">
            <w:pPr>
              <w:jc w:val="left"/>
            </w:pPr>
            <w:r>
              <w:t>Женат, у него пасынки Коз</w:t>
            </w:r>
            <w:r>
              <w:t>ь</w:t>
            </w:r>
            <w:r>
              <w:t>ма-8л, Никита-6, Григорий-3, Иван-2</w:t>
            </w:r>
          </w:p>
        </w:tc>
      </w:tr>
      <w:tr w:rsidR="00000000">
        <w:tblPrEx>
          <w:tblCellMar>
            <w:top w:w="0" w:type="dxa"/>
            <w:bottom w:w="0" w:type="dxa"/>
          </w:tblCellMar>
        </w:tblPrEx>
        <w:tc>
          <w:tcPr>
            <w:tcW w:w="1951" w:type="dxa"/>
            <w:tcBorders>
              <w:left w:val="nil"/>
            </w:tcBorders>
          </w:tcPr>
          <w:p w:rsidR="00000000" w:rsidRDefault="00A72734" w:rsidP="00CC13DB">
            <w:pPr>
              <w:jc w:val="left"/>
            </w:pPr>
            <w:r>
              <w:t>Павел Дра</w:t>
            </w:r>
            <w:r>
              <w:t>г</w:t>
            </w:r>
            <w:r>
              <w:t>ныш</w:t>
            </w:r>
          </w:p>
        </w:tc>
        <w:tc>
          <w:tcPr>
            <w:tcW w:w="769" w:type="dxa"/>
          </w:tcPr>
          <w:p w:rsidR="00000000" w:rsidRDefault="00A72734" w:rsidP="00CC13DB">
            <w:pPr>
              <w:jc w:val="left"/>
            </w:pPr>
            <w:r>
              <w:t>35</w:t>
            </w:r>
          </w:p>
        </w:tc>
        <w:tc>
          <w:tcPr>
            <w:tcW w:w="2064" w:type="dxa"/>
          </w:tcPr>
          <w:p w:rsidR="00000000" w:rsidRDefault="00A72734" w:rsidP="00CC13DB">
            <w:pPr>
              <w:jc w:val="left"/>
            </w:pPr>
            <w:r>
              <w:t>1756, волосский</w:t>
            </w:r>
          </w:p>
        </w:tc>
        <w:tc>
          <w:tcPr>
            <w:tcW w:w="2064" w:type="dxa"/>
            <w:tcBorders>
              <w:right w:val="nil"/>
            </w:tcBorders>
          </w:tcPr>
          <w:p w:rsidR="00000000" w:rsidRDefault="00A72734" w:rsidP="00CC13DB">
            <w:pPr>
              <w:jc w:val="left"/>
            </w:pPr>
            <w:r>
              <w:t>Женат, у него сын Василий-4л.</w:t>
            </w:r>
          </w:p>
        </w:tc>
      </w:tr>
      <w:tr w:rsidR="00000000">
        <w:tblPrEx>
          <w:tblCellMar>
            <w:top w:w="0" w:type="dxa"/>
            <w:bottom w:w="0" w:type="dxa"/>
          </w:tblCellMar>
        </w:tblPrEx>
        <w:tc>
          <w:tcPr>
            <w:tcW w:w="1951" w:type="dxa"/>
            <w:tcBorders>
              <w:left w:val="nil"/>
            </w:tcBorders>
          </w:tcPr>
          <w:p w:rsidR="00000000" w:rsidRDefault="00A72734" w:rsidP="00CC13DB">
            <w:pPr>
              <w:jc w:val="left"/>
            </w:pPr>
            <w:r>
              <w:t>Михайло Дра</w:t>
            </w:r>
            <w:r>
              <w:t>г</w:t>
            </w:r>
            <w:r>
              <w:t>ныш</w:t>
            </w:r>
          </w:p>
        </w:tc>
        <w:tc>
          <w:tcPr>
            <w:tcW w:w="769" w:type="dxa"/>
          </w:tcPr>
          <w:p w:rsidR="00000000" w:rsidRDefault="00A72734" w:rsidP="00CC13DB">
            <w:pPr>
              <w:jc w:val="left"/>
            </w:pPr>
            <w:r>
              <w:t>20</w:t>
            </w:r>
          </w:p>
        </w:tc>
        <w:tc>
          <w:tcPr>
            <w:tcW w:w="2064" w:type="dxa"/>
          </w:tcPr>
          <w:p w:rsidR="00000000" w:rsidRDefault="00A72734" w:rsidP="00CC13DB">
            <w:pPr>
              <w:jc w:val="left"/>
            </w:pPr>
            <w:r>
              <w:t>1754, волосский</w:t>
            </w:r>
          </w:p>
        </w:tc>
        <w:tc>
          <w:tcPr>
            <w:tcW w:w="2064" w:type="dxa"/>
            <w:tcBorders>
              <w:right w:val="nil"/>
            </w:tcBorders>
          </w:tcPr>
          <w:p w:rsidR="00000000" w:rsidRDefault="00A72734" w:rsidP="00CC13DB">
            <w:pPr>
              <w:jc w:val="left"/>
            </w:pPr>
            <w:r>
              <w:t>Женат, у него сын Игнат-3лет</w:t>
            </w:r>
          </w:p>
        </w:tc>
      </w:tr>
      <w:tr w:rsidR="00000000">
        <w:tblPrEx>
          <w:tblCellMar>
            <w:top w:w="0" w:type="dxa"/>
            <w:bottom w:w="0" w:type="dxa"/>
          </w:tblCellMar>
        </w:tblPrEx>
        <w:tc>
          <w:tcPr>
            <w:tcW w:w="1951" w:type="dxa"/>
            <w:tcBorders>
              <w:left w:val="nil"/>
            </w:tcBorders>
          </w:tcPr>
          <w:p w:rsidR="00000000" w:rsidRDefault="00A72734" w:rsidP="00CC13DB">
            <w:pPr>
              <w:jc w:val="left"/>
            </w:pPr>
            <w:r>
              <w:t>Семен Дра</w:t>
            </w:r>
            <w:r>
              <w:t>г</w:t>
            </w:r>
            <w:r>
              <w:t>ныш</w:t>
            </w:r>
          </w:p>
        </w:tc>
        <w:tc>
          <w:tcPr>
            <w:tcW w:w="769" w:type="dxa"/>
          </w:tcPr>
          <w:p w:rsidR="00000000" w:rsidRDefault="00A72734" w:rsidP="00CC13DB">
            <w:pPr>
              <w:jc w:val="left"/>
            </w:pPr>
            <w:r>
              <w:t>18</w:t>
            </w:r>
          </w:p>
        </w:tc>
        <w:tc>
          <w:tcPr>
            <w:tcW w:w="2064" w:type="dxa"/>
          </w:tcPr>
          <w:p w:rsidR="00000000" w:rsidRDefault="00A72734" w:rsidP="00CC13DB">
            <w:pPr>
              <w:jc w:val="left"/>
            </w:pPr>
            <w:r>
              <w:t>1754, волосский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Роты</w:t>
            </w:r>
          </w:p>
          <w:p w:rsidR="00000000" w:rsidRDefault="00A72734" w:rsidP="00CC13DB">
            <w:pPr>
              <w:jc w:val="left"/>
            </w:pPr>
            <w:r>
              <w:t>Поручик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Иван Давид</w:t>
            </w:r>
            <w:r>
              <w:t>о</w:t>
            </w:r>
            <w:r>
              <w:t>вич</w:t>
            </w:r>
          </w:p>
        </w:tc>
        <w:tc>
          <w:tcPr>
            <w:tcW w:w="769" w:type="dxa"/>
          </w:tcPr>
          <w:p w:rsidR="00000000" w:rsidRDefault="00A72734" w:rsidP="00CC13DB">
            <w:pPr>
              <w:jc w:val="left"/>
            </w:pPr>
            <w:r>
              <w:t>33</w:t>
            </w:r>
          </w:p>
        </w:tc>
        <w:tc>
          <w:tcPr>
            <w:tcW w:w="2064" w:type="dxa"/>
          </w:tcPr>
          <w:p w:rsidR="00000000" w:rsidRDefault="00A72734" w:rsidP="00CC13DB">
            <w:pPr>
              <w:jc w:val="left"/>
            </w:pPr>
            <w:r>
              <w:t>1752, сербский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Рядовые</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Иван Волошин</w:t>
            </w:r>
          </w:p>
        </w:tc>
        <w:tc>
          <w:tcPr>
            <w:tcW w:w="769" w:type="dxa"/>
          </w:tcPr>
          <w:p w:rsidR="00000000" w:rsidRDefault="00A72734" w:rsidP="00CC13DB">
            <w:pPr>
              <w:jc w:val="left"/>
            </w:pPr>
            <w:r>
              <w:t>32</w:t>
            </w:r>
          </w:p>
        </w:tc>
        <w:tc>
          <w:tcPr>
            <w:tcW w:w="2064" w:type="dxa"/>
          </w:tcPr>
          <w:p w:rsidR="00000000" w:rsidRDefault="00A72734" w:rsidP="00CC13DB">
            <w:pPr>
              <w:jc w:val="left"/>
            </w:pPr>
            <w:r>
              <w:t>1753, волосский</w:t>
            </w:r>
          </w:p>
        </w:tc>
        <w:tc>
          <w:tcPr>
            <w:tcW w:w="2064" w:type="dxa"/>
            <w:tcBorders>
              <w:right w:val="nil"/>
            </w:tcBorders>
          </w:tcPr>
          <w:p w:rsidR="00000000" w:rsidRDefault="00A72734" w:rsidP="00CC13DB">
            <w:pPr>
              <w:jc w:val="left"/>
            </w:pPr>
            <w:r>
              <w:t>Женат, у него дети: Алексий-5лет, Иван-2, дочь одна</w:t>
            </w:r>
          </w:p>
        </w:tc>
      </w:tr>
      <w:tr w:rsidR="00000000">
        <w:tblPrEx>
          <w:tblCellMar>
            <w:top w:w="0" w:type="dxa"/>
            <w:bottom w:w="0" w:type="dxa"/>
          </w:tblCellMar>
        </w:tblPrEx>
        <w:tc>
          <w:tcPr>
            <w:tcW w:w="1951" w:type="dxa"/>
            <w:tcBorders>
              <w:left w:val="nil"/>
            </w:tcBorders>
          </w:tcPr>
          <w:p w:rsidR="00000000" w:rsidRDefault="00A72734" w:rsidP="00CC13DB">
            <w:pPr>
              <w:jc w:val="left"/>
            </w:pPr>
            <w:r>
              <w:t>Василь Сербин</w:t>
            </w:r>
          </w:p>
        </w:tc>
        <w:tc>
          <w:tcPr>
            <w:tcW w:w="769" w:type="dxa"/>
          </w:tcPr>
          <w:p w:rsidR="00000000" w:rsidRDefault="00A72734" w:rsidP="00CC13DB">
            <w:pPr>
              <w:jc w:val="left"/>
            </w:pPr>
            <w:r>
              <w:t>42</w:t>
            </w:r>
          </w:p>
        </w:tc>
        <w:tc>
          <w:tcPr>
            <w:tcW w:w="2064" w:type="dxa"/>
          </w:tcPr>
          <w:p w:rsidR="00000000" w:rsidRDefault="00A72734" w:rsidP="00CC13DB">
            <w:pPr>
              <w:jc w:val="left"/>
            </w:pPr>
            <w:r>
              <w:t>1754, сербский</w:t>
            </w:r>
          </w:p>
        </w:tc>
        <w:tc>
          <w:tcPr>
            <w:tcW w:w="2064" w:type="dxa"/>
            <w:tcBorders>
              <w:right w:val="nil"/>
            </w:tcBorders>
          </w:tcPr>
          <w:p w:rsidR="00000000" w:rsidRDefault="00A72734" w:rsidP="00CC13DB">
            <w:pPr>
              <w:jc w:val="left"/>
            </w:pPr>
            <w:r>
              <w:t>Женат, сын И</w:t>
            </w:r>
            <w:r>
              <w:t>г</w:t>
            </w:r>
            <w:r>
              <w:t>нат 20 лет</w:t>
            </w:r>
          </w:p>
        </w:tc>
      </w:tr>
      <w:tr w:rsidR="00000000">
        <w:tblPrEx>
          <w:tblCellMar>
            <w:top w:w="0" w:type="dxa"/>
            <w:bottom w:w="0" w:type="dxa"/>
          </w:tblCellMar>
        </w:tblPrEx>
        <w:tc>
          <w:tcPr>
            <w:tcW w:w="1951" w:type="dxa"/>
            <w:tcBorders>
              <w:left w:val="nil"/>
            </w:tcBorders>
          </w:tcPr>
          <w:p w:rsidR="00000000" w:rsidRDefault="00A72734" w:rsidP="00CC13DB">
            <w:pPr>
              <w:jc w:val="left"/>
            </w:pPr>
            <w:r>
              <w:t>Яков Барон</w:t>
            </w:r>
          </w:p>
        </w:tc>
        <w:tc>
          <w:tcPr>
            <w:tcW w:w="769" w:type="dxa"/>
          </w:tcPr>
          <w:p w:rsidR="00000000" w:rsidRDefault="00A72734" w:rsidP="00CC13DB">
            <w:pPr>
              <w:jc w:val="left"/>
            </w:pPr>
            <w:r>
              <w:t>2</w:t>
            </w:r>
            <w:r>
              <w:t>8</w:t>
            </w:r>
          </w:p>
        </w:tc>
        <w:tc>
          <w:tcPr>
            <w:tcW w:w="2064" w:type="dxa"/>
          </w:tcPr>
          <w:p w:rsidR="00000000" w:rsidRDefault="00A72734" w:rsidP="00CC13DB">
            <w:pPr>
              <w:jc w:val="left"/>
            </w:pPr>
            <w:r>
              <w:t>1754, греческий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Иван Бошняк</w:t>
            </w:r>
          </w:p>
        </w:tc>
        <w:tc>
          <w:tcPr>
            <w:tcW w:w="769" w:type="dxa"/>
          </w:tcPr>
          <w:p w:rsidR="00000000" w:rsidRDefault="00A72734" w:rsidP="00CC13DB">
            <w:pPr>
              <w:jc w:val="left"/>
            </w:pPr>
            <w:r>
              <w:t>27</w:t>
            </w:r>
          </w:p>
        </w:tc>
        <w:tc>
          <w:tcPr>
            <w:tcW w:w="2064" w:type="dxa"/>
          </w:tcPr>
          <w:p w:rsidR="00000000" w:rsidRDefault="00A72734" w:rsidP="00CC13DB">
            <w:pPr>
              <w:jc w:val="left"/>
            </w:pPr>
            <w:r>
              <w:t>1754, болга</w:t>
            </w:r>
            <w:r>
              <w:t>р</w:t>
            </w:r>
            <w:r>
              <w:t>ский</w:t>
            </w:r>
          </w:p>
        </w:tc>
        <w:tc>
          <w:tcPr>
            <w:tcW w:w="2064" w:type="dxa"/>
            <w:tcBorders>
              <w:right w:val="nil"/>
            </w:tcBorders>
          </w:tcPr>
          <w:p w:rsidR="00000000" w:rsidRDefault="00A72734" w:rsidP="00CC13DB">
            <w:pPr>
              <w:jc w:val="left"/>
            </w:pPr>
            <w:r>
              <w:t>Женат, дочь 1</w:t>
            </w:r>
          </w:p>
        </w:tc>
      </w:tr>
      <w:tr w:rsidR="00000000">
        <w:tblPrEx>
          <w:tblCellMar>
            <w:top w:w="0" w:type="dxa"/>
            <w:bottom w:w="0" w:type="dxa"/>
          </w:tblCellMar>
        </w:tblPrEx>
        <w:tc>
          <w:tcPr>
            <w:tcW w:w="1951" w:type="dxa"/>
            <w:tcBorders>
              <w:left w:val="nil"/>
            </w:tcBorders>
          </w:tcPr>
          <w:p w:rsidR="00000000" w:rsidRDefault="00A72734" w:rsidP="00CC13DB">
            <w:pPr>
              <w:jc w:val="left"/>
            </w:pPr>
            <w:r>
              <w:t>Ефм Червень</w:t>
            </w:r>
          </w:p>
        </w:tc>
        <w:tc>
          <w:tcPr>
            <w:tcW w:w="769" w:type="dxa"/>
          </w:tcPr>
          <w:p w:rsidR="00000000" w:rsidRDefault="00A72734" w:rsidP="00CC13DB">
            <w:pPr>
              <w:jc w:val="left"/>
            </w:pPr>
            <w:r>
              <w:t>23</w:t>
            </w:r>
          </w:p>
        </w:tc>
        <w:tc>
          <w:tcPr>
            <w:tcW w:w="2064" w:type="dxa"/>
          </w:tcPr>
          <w:p w:rsidR="00000000" w:rsidRDefault="00A72734" w:rsidP="00CC13DB">
            <w:pPr>
              <w:jc w:val="left"/>
            </w:pPr>
            <w:r>
              <w:t>1754, унгорский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lastRenderedPageBreak/>
              <w:t>Георгий Лунн</w:t>
            </w:r>
          </w:p>
        </w:tc>
        <w:tc>
          <w:tcPr>
            <w:tcW w:w="769" w:type="dxa"/>
          </w:tcPr>
          <w:p w:rsidR="00000000" w:rsidRDefault="00A72734" w:rsidP="00CC13DB">
            <w:pPr>
              <w:jc w:val="left"/>
            </w:pPr>
            <w:r>
              <w:t>26</w:t>
            </w:r>
          </w:p>
        </w:tc>
        <w:tc>
          <w:tcPr>
            <w:tcW w:w="2064" w:type="dxa"/>
          </w:tcPr>
          <w:p w:rsidR="00000000" w:rsidRDefault="00A72734" w:rsidP="00CC13DB">
            <w:pPr>
              <w:jc w:val="left"/>
            </w:pPr>
            <w:r>
              <w:t>1754, мораве</w:t>
            </w:r>
            <w:r>
              <w:t>ц</w:t>
            </w:r>
            <w:r>
              <w:t>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Архип Петров</w:t>
            </w:r>
          </w:p>
        </w:tc>
        <w:tc>
          <w:tcPr>
            <w:tcW w:w="769" w:type="dxa"/>
          </w:tcPr>
          <w:p w:rsidR="00000000" w:rsidRDefault="00A72734" w:rsidP="00CC13DB">
            <w:pPr>
              <w:jc w:val="left"/>
            </w:pPr>
            <w:r>
              <w:t>26</w:t>
            </w:r>
          </w:p>
        </w:tc>
        <w:tc>
          <w:tcPr>
            <w:tcW w:w="2064" w:type="dxa"/>
          </w:tcPr>
          <w:p w:rsidR="00000000" w:rsidRDefault="00A72734" w:rsidP="00CC13DB">
            <w:pPr>
              <w:jc w:val="left"/>
            </w:pPr>
            <w:r>
              <w:t>1754, трансил</w:t>
            </w:r>
            <w:r>
              <w:t>ь</w:t>
            </w:r>
            <w:r>
              <w:t>ванский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Роты</w:t>
            </w:r>
            <w:r>
              <w:rPr>
                <w:rStyle w:val="a7"/>
              </w:rPr>
              <w:footnoteReference w:customMarkFollows="1" w:id="26"/>
              <w:t>*</w:t>
            </w:r>
            <w:r>
              <w:t xml:space="preserve"> Прапо</w:t>
            </w:r>
            <w:r>
              <w:t>р</w:t>
            </w:r>
            <w:r>
              <w:t>щик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Семен Коллер</w:t>
            </w:r>
          </w:p>
        </w:tc>
        <w:tc>
          <w:tcPr>
            <w:tcW w:w="769" w:type="dxa"/>
          </w:tcPr>
          <w:p w:rsidR="00000000" w:rsidRDefault="00A72734" w:rsidP="00CC13DB">
            <w:pPr>
              <w:jc w:val="left"/>
            </w:pPr>
            <w:r>
              <w:t>44</w:t>
            </w:r>
          </w:p>
        </w:tc>
        <w:tc>
          <w:tcPr>
            <w:tcW w:w="2064" w:type="dxa"/>
          </w:tcPr>
          <w:p w:rsidR="00000000" w:rsidRDefault="00A72734" w:rsidP="00CC13DB">
            <w:pPr>
              <w:jc w:val="left"/>
            </w:pPr>
            <w:r>
              <w:t>1766, цессарий</w:t>
            </w:r>
          </w:p>
        </w:tc>
        <w:tc>
          <w:tcPr>
            <w:tcW w:w="2064" w:type="dxa"/>
            <w:tcBorders>
              <w:right w:val="nil"/>
            </w:tcBorders>
          </w:tcPr>
          <w:p w:rsidR="00000000" w:rsidRDefault="00A72734" w:rsidP="00CC13DB">
            <w:pPr>
              <w:jc w:val="left"/>
            </w:pPr>
            <w:r>
              <w:t>Женат</w:t>
            </w:r>
          </w:p>
        </w:tc>
      </w:tr>
      <w:tr w:rsidR="00000000">
        <w:tblPrEx>
          <w:tblCellMar>
            <w:top w:w="0" w:type="dxa"/>
            <w:bottom w:w="0" w:type="dxa"/>
          </w:tblCellMar>
        </w:tblPrEx>
        <w:tc>
          <w:tcPr>
            <w:tcW w:w="1951" w:type="dxa"/>
            <w:tcBorders>
              <w:left w:val="nil"/>
            </w:tcBorders>
          </w:tcPr>
          <w:p w:rsidR="00000000" w:rsidRDefault="00A72734" w:rsidP="00CC13DB">
            <w:pPr>
              <w:jc w:val="left"/>
            </w:pPr>
            <w:r>
              <w:t>Капралы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Зария Чоков</w:t>
            </w:r>
          </w:p>
        </w:tc>
        <w:tc>
          <w:tcPr>
            <w:tcW w:w="769" w:type="dxa"/>
          </w:tcPr>
          <w:p w:rsidR="00000000" w:rsidRDefault="00A72734" w:rsidP="00CC13DB">
            <w:pPr>
              <w:jc w:val="left"/>
            </w:pPr>
            <w:r>
              <w:t>32</w:t>
            </w:r>
          </w:p>
        </w:tc>
        <w:tc>
          <w:tcPr>
            <w:tcW w:w="2064" w:type="dxa"/>
          </w:tcPr>
          <w:p w:rsidR="00000000" w:rsidRDefault="00A72734" w:rsidP="00CC13DB">
            <w:pPr>
              <w:jc w:val="left"/>
            </w:pPr>
            <w:r>
              <w:t>1752, сербский</w:t>
            </w:r>
          </w:p>
        </w:tc>
        <w:tc>
          <w:tcPr>
            <w:tcW w:w="2064" w:type="dxa"/>
            <w:tcBorders>
              <w:right w:val="nil"/>
            </w:tcBorders>
          </w:tcPr>
          <w:p w:rsidR="00000000" w:rsidRDefault="00A72734" w:rsidP="00CC13DB">
            <w:pPr>
              <w:jc w:val="left"/>
            </w:pPr>
            <w:r>
              <w:t>Женат, дочерей две</w:t>
            </w:r>
          </w:p>
        </w:tc>
      </w:tr>
      <w:tr w:rsidR="00000000">
        <w:tblPrEx>
          <w:tblCellMar>
            <w:top w:w="0" w:type="dxa"/>
            <w:bottom w:w="0" w:type="dxa"/>
          </w:tblCellMar>
        </w:tblPrEx>
        <w:tc>
          <w:tcPr>
            <w:tcW w:w="1951" w:type="dxa"/>
            <w:tcBorders>
              <w:left w:val="nil"/>
            </w:tcBorders>
          </w:tcPr>
          <w:p w:rsidR="00000000" w:rsidRDefault="00A72734" w:rsidP="00CC13DB">
            <w:pPr>
              <w:jc w:val="left"/>
            </w:pPr>
            <w:r>
              <w:t>Венедикт Бе</w:t>
            </w:r>
            <w:r>
              <w:t>н</w:t>
            </w:r>
            <w:r>
              <w:t>прей</w:t>
            </w:r>
          </w:p>
        </w:tc>
        <w:tc>
          <w:tcPr>
            <w:tcW w:w="769" w:type="dxa"/>
          </w:tcPr>
          <w:p w:rsidR="00000000" w:rsidRDefault="00A72734" w:rsidP="00CC13DB">
            <w:pPr>
              <w:jc w:val="left"/>
            </w:pPr>
            <w:r>
              <w:t>42</w:t>
            </w:r>
          </w:p>
        </w:tc>
        <w:tc>
          <w:tcPr>
            <w:tcW w:w="2064" w:type="dxa"/>
          </w:tcPr>
          <w:p w:rsidR="00000000" w:rsidRDefault="00A72734" w:rsidP="00CC13DB">
            <w:pPr>
              <w:jc w:val="left"/>
            </w:pPr>
            <w:r>
              <w:t>1753, сербской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Роты</w:t>
            </w:r>
          </w:p>
          <w:p w:rsidR="00000000" w:rsidRDefault="00A72734" w:rsidP="00CC13DB">
            <w:pPr>
              <w:jc w:val="left"/>
            </w:pPr>
            <w:r>
              <w:t>Капитан</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Исак Радан</w:t>
            </w:r>
            <w:r>
              <w:t>о</w:t>
            </w:r>
            <w:r>
              <w:t>вич</w:t>
            </w:r>
          </w:p>
        </w:tc>
        <w:tc>
          <w:tcPr>
            <w:tcW w:w="769" w:type="dxa"/>
          </w:tcPr>
          <w:p w:rsidR="00000000" w:rsidRDefault="00A72734" w:rsidP="00CC13DB">
            <w:pPr>
              <w:jc w:val="left"/>
            </w:pPr>
            <w:r>
              <w:t>40</w:t>
            </w:r>
          </w:p>
        </w:tc>
        <w:tc>
          <w:tcPr>
            <w:tcW w:w="2064" w:type="dxa"/>
          </w:tcPr>
          <w:p w:rsidR="00000000" w:rsidRDefault="00A72734" w:rsidP="00CC13DB">
            <w:pPr>
              <w:jc w:val="left"/>
            </w:pPr>
            <w:r>
              <w:t>1752, сербской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Поручик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Лука Любобарт</w:t>
            </w:r>
          </w:p>
        </w:tc>
        <w:tc>
          <w:tcPr>
            <w:tcW w:w="769" w:type="dxa"/>
          </w:tcPr>
          <w:p w:rsidR="00000000" w:rsidRDefault="00A72734" w:rsidP="00CC13DB">
            <w:pPr>
              <w:jc w:val="left"/>
            </w:pPr>
            <w:r>
              <w:t>42</w:t>
            </w:r>
          </w:p>
        </w:tc>
        <w:tc>
          <w:tcPr>
            <w:tcW w:w="2064" w:type="dxa"/>
          </w:tcPr>
          <w:p w:rsidR="00000000" w:rsidRDefault="00A72734" w:rsidP="00CC13DB">
            <w:pPr>
              <w:jc w:val="left"/>
            </w:pPr>
            <w:r>
              <w:t>1748, сербской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Прапорщик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Петр Прерад</w:t>
            </w:r>
            <w:r>
              <w:t>о</w:t>
            </w:r>
            <w:r>
              <w:t>вич</w:t>
            </w:r>
          </w:p>
        </w:tc>
        <w:tc>
          <w:tcPr>
            <w:tcW w:w="769" w:type="dxa"/>
          </w:tcPr>
          <w:p w:rsidR="00000000" w:rsidRDefault="00A72734" w:rsidP="00CC13DB">
            <w:pPr>
              <w:jc w:val="left"/>
            </w:pPr>
            <w:r>
              <w:t>17</w:t>
            </w:r>
          </w:p>
        </w:tc>
        <w:tc>
          <w:tcPr>
            <w:tcW w:w="2064" w:type="dxa"/>
          </w:tcPr>
          <w:p w:rsidR="00000000" w:rsidRDefault="00A72734" w:rsidP="00CC13DB">
            <w:pPr>
              <w:jc w:val="left"/>
            </w:pPr>
            <w:r>
              <w:t>1752, сербский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Вахмистры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Иван Сербул</w:t>
            </w:r>
          </w:p>
        </w:tc>
        <w:tc>
          <w:tcPr>
            <w:tcW w:w="769" w:type="dxa"/>
          </w:tcPr>
          <w:p w:rsidR="00000000" w:rsidRDefault="00A72734" w:rsidP="00CC13DB">
            <w:pPr>
              <w:jc w:val="left"/>
            </w:pPr>
            <w:r>
              <w:t>37</w:t>
            </w:r>
          </w:p>
        </w:tc>
        <w:tc>
          <w:tcPr>
            <w:tcW w:w="2064" w:type="dxa"/>
          </w:tcPr>
          <w:p w:rsidR="00000000" w:rsidRDefault="00A72734" w:rsidP="00CC13DB">
            <w:pPr>
              <w:jc w:val="left"/>
            </w:pPr>
            <w:r>
              <w:t>1740, болга</w:t>
            </w:r>
            <w:r>
              <w:t>р</w:t>
            </w:r>
            <w:r>
              <w:t>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Рядовые гус</w:t>
            </w:r>
            <w:r>
              <w:t>а</w:t>
            </w:r>
            <w:r>
              <w:t>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Григорий Н</w:t>
            </w:r>
            <w:r>
              <w:t>и</w:t>
            </w:r>
            <w:r>
              <w:t>китин</w:t>
            </w:r>
          </w:p>
        </w:tc>
        <w:tc>
          <w:tcPr>
            <w:tcW w:w="769" w:type="dxa"/>
          </w:tcPr>
          <w:p w:rsidR="00000000" w:rsidRDefault="00A72734" w:rsidP="00CC13DB">
            <w:pPr>
              <w:jc w:val="left"/>
            </w:pPr>
            <w:r>
              <w:t>23</w:t>
            </w:r>
          </w:p>
        </w:tc>
        <w:tc>
          <w:tcPr>
            <w:tcW w:w="2064" w:type="dxa"/>
          </w:tcPr>
          <w:p w:rsidR="00000000" w:rsidRDefault="00A72734" w:rsidP="00CC13DB">
            <w:pPr>
              <w:jc w:val="left"/>
            </w:pPr>
            <w:r>
              <w:t>1753,волсский</w:t>
            </w:r>
          </w:p>
        </w:tc>
        <w:tc>
          <w:tcPr>
            <w:tcW w:w="2064" w:type="dxa"/>
            <w:tcBorders>
              <w:right w:val="nil"/>
            </w:tcBorders>
          </w:tcPr>
          <w:p w:rsidR="00000000" w:rsidRDefault="00A72734" w:rsidP="00CC13DB">
            <w:pPr>
              <w:jc w:val="left"/>
            </w:pPr>
            <w:r>
              <w:t>Женат,сын Иван,2-х лет</w:t>
            </w:r>
          </w:p>
        </w:tc>
      </w:tr>
      <w:tr w:rsidR="00000000">
        <w:tblPrEx>
          <w:tblCellMar>
            <w:top w:w="0" w:type="dxa"/>
            <w:bottom w:w="0" w:type="dxa"/>
          </w:tblCellMar>
        </w:tblPrEx>
        <w:tc>
          <w:tcPr>
            <w:tcW w:w="1951" w:type="dxa"/>
            <w:tcBorders>
              <w:left w:val="nil"/>
            </w:tcBorders>
          </w:tcPr>
          <w:p w:rsidR="00000000" w:rsidRDefault="00A72734" w:rsidP="00CC13DB">
            <w:pPr>
              <w:jc w:val="left"/>
            </w:pPr>
            <w:r>
              <w:t>Федор Васильев</w:t>
            </w:r>
          </w:p>
        </w:tc>
        <w:tc>
          <w:tcPr>
            <w:tcW w:w="769" w:type="dxa"/>
          </w:tcPr>
          <w:p w:rsidR="00000000" w:rsidRDefault="00A72734" w:rsidP="00CC13DB">
            <w:pPr>
              <w:jc w:val="left"/>
            </w:pPr>
            <w:r>
              <w:t>22</w:t>
            </w:r>
          </w:p>
        </w:tc>
        <w:tc>
          <w:tcPr>
            <w:tcW w:w="2064" w:type="dxa"/>
          </w:tcPr>
          <w:p w:rsidR="00000000" w:rsidRDefault="00A72734" w:rsidP="00CC13DB">
            <w:pPr>
              <w:jc w:val="left"/>
            </w:pPr>
            <w:r>
              <w:t>1756, сербской</w:t>
            </w:r>
          </w:p>
        </w:tc>
        <w:tc>
          <w:tcPr>
            <w:tcW w:w="2064" w:type="dxa"/>
            <w:tcBorders>
              <w:right w:val="nil"/>
            </w:tcBorders>
          </w:tcPr>
          <w:p w:rsidR="00000000" w:rsidRDefault="00A72734" w:rsidP="00CC13DB">
            <w:pPr>
              <w:jc w:val="left"/>
            </w:pPr>
            <w:r>
              <w:t>Женат, сын 2-х лет</w:t>
            </w:r>
          </w:p>
        </w:tc>
      </w:tr>
      <w:tr w:rsidR="00000000">
        <w:tblPrEx>
          <w:tblCellMar>
            <w:top w:w="0" w:type="dxa"/>
            <w:bottom w:w="0" w:type="dxa"/>
          </w:tblCellMar>
        </w:tblPrEx>
        <w:tc>
          <w:tcPr>
            <w:tcW w:w="1951" w:type="dxa"/>
            <w:tcBorders>
              <w:left w:val="nil"/>
            </w:tcBorders>
          </w:tcPr>
          <w:p w:rsidR="00000000" w:rsidRDefault="00A72734" w:rsidP="00CC13DB">
            <w:pPr>
              <w:jc w:val="left"/>
            </w:pPr>
            <w:r>
              <w:t>Алексей Ле</w:t>
            </w:r>
            <w:r>
              <w:t>в</w:t>
            </w:r>
            <w:r>
              <w:t>ченко</w:t>
            </w:r>
          </w:p>
        </w:tc>
        <w:tc>
          <w:tcPr>
            <w:tcW w:w="769" w:type="dxa"/>
          </w:tcPr>
          <w:p w:rsidR="00000000" w:rsidRDefault="00A72734" w:rsidP="00CC13DB">
            <w:pPr>
              <w:jc w:val="left"/>
            </w:pPr>
            <w:r>
              <w:t>29</w:t>
            </w:r>
          </w:p>
        </w:tc>
        <w:tc>
          <w:tcPr>
            <w:tcW w:w="2064" w:type="dxa"/>
          </w:tcPr>
          <w:p w:rsidR="00000000" w:rsidRDefault="00A72734" w:rsidP="00CC13DB">
            <w:pPr>
              <w:jc w:val="left"/>
            </w:pPr>
            <w:r>
              <w:t>1754, унгорской</w:t>
            </w:r>
          </w:p>
        </w:tc>
        <w:tc>
          <w:tcPr>
            <w:tcW w:w="2064" w:type="dxa"/>
            <w:tcBorders>
              <w:right w:val="nil"/>
            </w:tcBorders>
          </w:tcPr>
          <w:p w:rsidR="00000000" w:rsidRDefault="00A72734" w:rsidP="00CC13DB">
            <w:pPr>
              <w:jc w:val="left"/>
            </w:pPr>
            <w:r>
              <w:t>Женат, сын Петр 3-х лет</w:t>
            </w:r>
          </w:p>
        </w:tc>
      </w:tr>
      <w:tr w:rsidR="00000000">
        <w:tblPrEx>
          <w:tblCellMar>
            <w:top w:w="0" w:type="dxa"/>
            <w:bottom w:w="0" w:type="dxa"/>
          </w:tblCellMar>
        </w:tblPrEx>
        <w:tc>
          <w:tcPr>
            <w:tcW w:w="1951" w:type="dxa"/>
            <w:tcBorders>
              <w:left w:val="nil"/>
            </w:tcBorders>
          </w:tcPr>
          <w:p w:rsidR="00000000" w:rsidRDefault="00A72734" w:rsidP="00CC13DB">
            <w:pPr>
              <w:jc w:val="left"/>
            </w:pPr>
            <w:r>
              <w:t>Василь Корнеев</w:t>
            </w:r>
          </w:p>
        </w:tc>
        <w:tc>
          <w:tcPr>
            <w:tcW w:w="769" w:type="dxa"/>
          </w:tcPr>
          <w:p w:rsidR="00000000" w:rsidRDefault="00A72734" w:rsidP="00CC13DB">
            <w:pPr>
              <w:jc w:val="left"/>
            </w:pPr>
            <w:r>
              <w:t>25</w:t>
            </w:r>
          </w:p>
        </w:tc>
        <w:tc>
          <w:tcPr>
            <w:tcW w:w="2064" w:type="dxa"/>
          </w:tcPr>
          <w:p w:rsidR="00000000" w:rsidRDefault="00A72734" w:rsidP="00CC13DB">
            <w:pPr>
              <w:jc w:val="left"/>
            </w:pPr>
            <w:r>
              <w:t>1754, македо</w:t>
            </w:r>
            <w:r>
              <w:t>н</w:t>
            </w:r>
            <w:r>
              <w:t>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Василь Дздар</w:t>
            </w:r>
            <w:r>
              <w:t>е</w:t>
            </w:r>
            <w:r>
              <w:t>вич</w:t>
            </w:r>
          </w:p>
        </w:tc>
        <w:tc>
          <w:tcPr>
            <w:tcW w:w="769" w:type="dxa"/>
          </w:tcPr>
          <w:p w:rsidR="00000000" w:rsidRDefault="00A72734" w:rsidP="00CC13DB">
            <w:pPr>
              <w:jc w:val="left"/>
            </w:pPr>
            <w:r>
              <w:t>10</w:t>
            </w:r>
          </w:p>
        </w:tc>
        <w:tc>
          <w:tcPr>
            <w:tcW w:w="2064" w:type="dxa"/>
          </w:tcPr>
          <w:p w:rsidR="00000000" w:rsidRDefault="00A72734" w:rsidP="00CC13DB">
            <w:pPr>
              <w:jc w:val="left"/>
            </w:pPr>
            <w:r>
              <w:t>1755, турецкой, молдавского г</w:t>
            </w:r>
            <w:r>
              <w:t>у</w:t>
            </w:r>
            <w:r>
              <w:t>сарского полку</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Роты</w:t>
            </w:r>
          </w:p>
          <w:p w:rsidR="00000000" w:rsidRDefault="00A72734" w:rsidP="00CC13DB">
            <w:pPr>
              <w:jc w:val="left"/>
            </w:pPr>
            <w:r>
              <w:t>Капитан</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Борис Миха</w:t>
            </w:r>
            <w:r>
              <w:t>й</w:t>
            </w:r>
            <w:r>
              <w:t>лович</w:t>
            </w:r>
          </w:p>
        </w:tc>
        <w:tc>
          <w:tcPr>
            <w:tcW w:w="769" w:type="dxa"/>
          </w:tcPr>
          <w:p w:rsidR="00000000" w:rsidRDefault="00A72734" w:rsidP="00CC13DB">
            <w:pPr>
              <w:jc w:val="left"/>
            </w:pPr>
            <w:r>
              <w:t>51</w:t>
            </w:r>
          </w:p>
        </w:tc>
        <w:tc>
          <w:tcPr>
            <w:tcW w:w="2064" w:type="dxa"/>
          </w:tcPr>
          <w:p w:rsidR="00000000" w:rsidRDefault="00A72734" w:rsidP="00CC13DB">
            <w:pPr>
              <w:jc w:val="left"/>
            </w:pPr>
            <w:r>
              <w:t>1751, сербской</w:t>
            </w:r>
          </w:p>
        </w:tc>
        <w:tc>
          <w:tcPr>
            <w:tcW w:w="2064" w:type="dxa"/>
            <w:tcBorders>
              <w:right w:val="nil"/>
            </w:tcBorders>
          </w:tcPr>
          <w:p w:rsidR="00000000" w:rsidRDefault="00A72734" w:rsidP="00CC13DB">
            <w:pPr>
              <w:jc w:val="left"/>
            </w:pPr>
            <w:r>
              <w:t xml:space="preserve">Женат,три сына и </w:t>
            </w:r>
            <w:r>
              <w:t>три дочери</w:t>
            </w:r>
          </w:p>
        </w:tc>
      </w:tr>
      <w:tr w:rsidR="00000000">
        <w:tblPrEx>
          <w:tblCellMar>
            <w:top w:w="0" w:type="dxa"/>
            <w:bottom w:w="0" w:type="dxa"/>
          </w:tblCellMar>
        </w:tblPrEx>
        <w:tc>
          <w:tcPr>
            <w:tcW w:w="1951" w:type="dxa"/>
            <w:tcBorders>
              <w:left w:val="nil"/>
            </w:tcBorders>
          </w:tcPr>
          <w:p w:rsidR="00000000" w:rsidRDefault="00A72734" w:rsidP="00CC13DB">
            <w:pPr>
              <w:jc w:val="left"/>
            </w:pPr>
            <w:r>
              <w:t>Поручик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Кован Лаценов</w:t>
            </w:r>
          </w:p>
        </w:tc>
        <w:tc>
          <w:tcPr>
            <w:tcW w:w="769" w:type="dxa"/>
          </w:tcPr>
          <w:p w:rsidR="00000000" w:rsidRDefault="00A72734" w:rsidP="00CC13DB">
            <w:pPr>
              <w:jc w:val="left"/>
            </w:pPr>
            <w:r>
              <w:t>24</w:t>
            </w:r>
          </w:p>
        </w:tc>
        <w:tc>
          <w:tcPr>
            <w:tcW w:w="2064" w:type="dxa"/>
          </w:tcPr>
          <w:p w:rsidR="00000000" w:rsidRDefault="00A72734" w:rsidP="00CC13DB">
            <w:pPr>
              <w:jc w:val="left"/>
            </w:pPr>
            <w:r>
              <w:t>1739, молда</w:t>
            </w:r>
            <w:r>
              <w:t>в</w:t>
            </w:r>
            <w:r>
              <w:t>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Прапорщик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Иосиф Пепетий</w:t>
            </w:r>
          </w:p>
        </w:tc>
        <w:tc>
          <w:tcPr>
            <w:tcW w:w="769" w:type="dxa"/>
          </w:tcPr>
          <w:p w:rsidR="00000000" w:rsidRDefault="00A72734" w:rsidP="00CC13DB">
            <w:pPr>
              <w:jc w:val="left"/>
            </w:pPr>
            <w:r>
              <w:t>34</w:t>
            </w:r>
          </w:p>
        </w:tc>
        <w:tc>
          <w:tcPr>
            <w:tcW w:w="2064" w:type="dxa"/>
          </w:tcPr>
          <w:p w:rsidR="00000000" w:rsidRDefault="00A72734" w:rsidP="00CC13DB">
            <w:pPr>
              <w:jc w:val="left"/>
            </w:pPr>
            <w:r>
              <w:t>1757, венге</w:t>
            </w:r>
            <w:r>
              <w:t>р</w:t>
            </w:r>
            <w:r>
              <w:t>ской</w:t>
            </w:r>
          </w:p>
        </w:tc>
        <w:tc>
          <w:tcPr>
            <w:tcW w:w="2064" w:type="dxa"/>
            <w:tcBorders>
              <w:right w:val="nil"/>
            </w:tcBorders>
          </w:tcPr>
          <w:p w:rsidR="00000000" w:rsidRDefault="00A72734" w:rsidP="00CC13DB">
            <w:pPr>
              <w:jc w:val="left"/>
            </w:pPr>
            <w:r>
              <w:t>Вдов</w:t>
            </w:r>
          </w:p>
        </w:tc>
      </w:tr>
      <w:tr w:rsidR="00000000">
        <w:tblPrEx>
          <w:tblCellMar>
            <w:top w:w="0" w:type="dxa"/>
            <w:bottom w:w="0" w:type="dxa"/>
          </w:tblCellMar>
        </w:tblPrEx>
        <w:tc>
          <w:tcPr>
            <w:tcW w:w="1951" w:type="dxa"/>
            <w:tcBorders>
              <w:left w:val="nil"/>
            </w:tcBorders>
          </w:tcPr>
          <w:p w:rsidR="00000000" w:rsidRDefault="00A72734" w:rsidP="00CC13DB">
            <w:pPr>
              <w:jc w:val="left"/>
            </w:pPr>
            <w:r>
              <w:t>Вахмистры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Милош Рау</w:t>
            </w:r>
          </w:p>
        </w:tc>
        <w:tc>
          <w:tcPr>
            <w:tcW w:w="769" w:type="dxa"/>
          </w:tcPr>
          <w:p w:rsidR="00000000" w:rsidRDefault="00A72734" w:rsidP="00CC13DB">
            <w:pPr>
              <w:jc w:val="left"/>
            </w:pPr>
            <w:r>
              <w:t>44</w:t>
            </w:r>
          </w:p>
        </w:tc>
        <w:tc>
          <w:tcPr>
            <w:tcW w:w="2064" w:type="dxa"/>
          </w:tcPr>
          <w:p w:rsidR="00000000" w:rsidRDefault="00A72734" w:rsidP="00CC13DB">
            <w:pPr>
              <w:jc w:val="left"/>
            </w:pPr>
            <w:r>
              <w:t>1739, унгорской</w:t>
            </w:r>
          </w:p>
        </w:tc>
        <w:tc>
          <w:tcPr>
            <w:tcW w:w="2064" w:type="dxa"/>
            <w:tcBorders>
              <w:right w:val="nil"/>
            </w:tcBorders>
          </w:tcPr>
          <w:p w:rsidR="00000000" w:rsidRDefault="00A72734" w:rsidP="00CC13DB">
            <w:pPr>
              <w:jc w:val="left"/>
            </w:pPr>
            <w:r>
              <w:t>Жена, три сына</w:t>
            </w:r>
          </w:p>
        </w:tc>
      </w:tr>
      <w:tr w:rsidR="00000000">
        <w:tblPrEx>
          <w:tblCellMar>
            <w:top w:w="0" w:type="dxa"/>
            <w:bottom w:w="0" w:type="dxa"/>
          </w:tblCellMar>
        </w:tblPrEx>
        <w:tc>
          <w:tcPr>
            <w:tcW w:w="1951" w:type="dxa"/>
            <w:tcBorders>
              <w:left w:val="nil"/>
            </w:tcBorders>
          </w:tcPr>
          <w:p w:rsidR="00000000" w:rsidRDefault="00A72734" w:rsidP="00CC13DB">
            <w:pPr>
              <w:jc w:val="left"/>
            </w:pPr>
            <w:r>
              <w:t>Капрал</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lastRenderedPageBreak/>
              <w:t>Стангул Драг</w:t>
            </w:r>
            <w:r>
              <w:t>о</w:t>
            </w:r>
            <w:r>
              <w:t>нат</w:t>
            </w:r>
          </w:p>
        </w:tc>
        <w:tc>
          <w:tcPr>
            <w:tcW w:w="769" w:type="dxa"/>
          </w:tcPr>
          <w:p w:rsidR="00000000" w:rsidRDefault="00A72734" w:rsidP="00CC13DB">
            <w:pPr>
              <w:jc w:val="left"/>
            </w:pPr>
            <w:r>
              <w:t>25</w:t>
            </w:r>
          </w:p>
        </w:tc>
        <w:tc>
          <w:tcPr>
            <w:tcW w:w="2064" w:type="dxa"/>
          </w:tcPr>
          <w:p w:rsidR="00000000" w:rsidRDefault="00A72734" w:rsidP="00CC13DB">
            <w:pPr>
              <w:jc w:val="left"/>
            </w:pPr>
            <w:r>
              <w:t>1757, мунтя</w:t>
            </w:r>
            <w:r>
              <w:t>н</w:t>
            </w:r>
            <w:r>
              <w:t>ской из Тра</w:t>
            </w:r>
            <w:r>
              <w:t>н</w:t>
            </w:r>
            <w:r>
              <w:t>сильвании</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Рядовые гус</w:t>
            </w:r>
            <w:r>
              <w:t>а</w:t>
            </w:r>
            <w:r>
              <w:t>ры</w:t>
            </w:r>
            <w:r>
              <w:rPr>
                <w:rStyle w:val="a7"/>
              </w:rPr>
              <w:footnoteReference w:customMarkFollows="1" w:id="27"/>
              <w:t>*</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Иосиф Мил</w:t>
            </w:r>
            <w:r>
              <w:t>о</w:t>
            </w:r>
            <w:r>
              <w:t>шев</w:t>
            </w:r>
          </w:p>
        </w:tc>
        <w:tc>
          <w:tcPr>
            <w:tcW w:w="769" w:type="dxa"/>
          </w:tcPr>
          <w:p w:rsidR="00000000" w:rsidRDefault="00A72734" w:rsidP="00CC13DB">
            <w:pPr>
              <w:jc w:val="left"/>
            </w:pPr>
            <w:r>
              <w:t>12</w:t>
            </w:r>
          </w:p>
        </w:tc>
        <w:tc>
          <w:tcPr>
            <w:tcW w:w="2064" w:type="dxa"/>
          </w:tcPr>
          <w:p w:rsidR="00000000" w:rsidRDefault="00A72734" w:rsidP="00CC13DB">
            <w:pPr>
              <w:jc w:val="left"/>
            </w:pPr>
            <w:r>
              <w:t>1754, цесса</w:t>
            </w:r>
            <w:r>
              <w:t>р</w:t>
            </w:r>
            <w:r>
              <w:t>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Данила Мил</w:t>
            </w:r>
            <w:r>
              <w:t>о</w:t>
            </w:r>
            <w:r>
              <w:t>шев</w:t>
            </w:r>
          </w:p>
        </w:tc>
        <w:tc>
          <w:tcPr>
            <w:tcW w:w="769" w:type="dxa"/>
          </w:tcPr>
          <w:p w:rsidR="00000000" w:rsidRDefault="00A72734" w:rsidP="00CC13DB">
            <w:pPr>
              <w:jc w:val="left"/>
            </w:pPr>
            <w:r>
              <w:t>10</w:t>
            </w:r>
          </w:p>
        </w:tc>
        <w:tc>
          <w:tcPr>
            <w:tcW w:w="2064" w:type="dxa"/>
          </w:tcPr>
          <w:p w:rsidR="00000000" w:rsidRDefault="00A72734" w:rsidP="00CC13DB">
            <w:pPr>
              <w:jc w:val="left"/>
            </w:pPr>
            <w:r>
              <w:t>1754, цесса</w:t>
            </w:r>
            <w:r>
              <w:t>р</w:t>
            </w:r>
            <w:r>
              <w:t>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Михайло В</w:t>
            </w:r>
            <w:r>
              <w:t>о</w:t>
            </w:r>
            <w:r>
              <w:t>лошин</w:t>
            </w:r>
          </w:p>
        </w:tc>
        <w:tc>
          <w:tcPr>
            <w:tcW w:w="769" w:type="dxa"/>
          </w:tcPr>
          <w:p w:rsidR="00000000" w:rsidRDefault="00A72734" w:rsidP="00CC13DB">
            <w:pPr>
              <w:jc w:val="left"/>
            </w:pPr>
            <w:r>
              <w:t>30</w:t>
            </w:r>
          </w:p>
        </w:tc>
        <w:tc>
          <w:tcPr>
            <w:tcW w:w="2064" w:type="dxa"/>
          </w:tcPr>
          <w:p w:rsidR="00000000" w:rsidRDefault="00A72734" w:rsidP="00CC13DB">
            <w:pPr>
              <w:jc w:val="left"/>
            </w:pPr>
            <w:r>
              <w:t>1756, волосской</w:t>
            </w:r>
          </w:p>
        </w:tc>
        <w:tc>
          <w:tcPr>
            <w:tcW w:w="2064" w:type="dxa"/>
            <w:tcBorders>
              <w:right w:val="nil"/>
            </w:tcBorders>
          </w:tcPr>
          <w:p w:rsidR="00000000" w:rsidRDefault="00A72734" w:rsidP="00CC13DB">
            <w:pPr>
              <w:jc w:val="left"/>
            </w:pPr>
            <w:r>
              <w:t>Женат, сын 1, дочери -3</w:t>
            </w:r>
          </w:p>
        </w:tc>
      </w:tr>
      <w:tr w:rsidR="00000000">
        <w:tblPrEx>
          <w:tblCellMar>
            <w:top w:w="0" w:type="dxa"/>
            <w:bottom w:w="0" w:type="dxa"/>
          </w:tblCellMar>
        </w:tblPrEx>
        <w:tc>
          <w:tcPr>
            <w:tcW w:w="1951" w:type="dxa"/>
            <w:tcBorders>
              <w:left w:val="nil"/>
            </w:tcBorders>
          </w:tcPr>
          <w:p w:rsidR="00000000" w:rsidRDefault="00A72734" w:rsidP="00CC13DB">
            <w:pPr>
              <w:jc w:val="left"/>
            </w:pPr>
            <w:r>
              <w:t>Роты</w:t>
            </w:r>
          </w:p>
          <w:p w:rsidR="00000000" w:rsidRDefault="00A72734" w:rsidP="00CC13DB">
            <w:pPr>
              <w:jc w:val="left"/>
            </w:pPr>
            <w:r>
              <w:t>Поручик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Иван Бранк</w:t>
            </w:r>
            <w:r>
              <w:t>о</w:t>
            </w:r>
            <w:r>
              <w:t>вич</w:t>
            </w:r>
          </w:p>
        </w:tc>
        <w:tc>
          <w:tcPr>
            <w:tcW w:w="769" w:type="dxa"/>
          </w:tcPr>
          <w:p w:rsidR="00000000" w:rsidRDefault="00A72734" w:rsidP="00CC13DB">
            <w:pPr>
              <w:jc w:val="left"/>
            </w:pPr>
            <w:r>
              <w:t>44</w:t>
            </w:r>
          </w:p>
        </w:tc>
        <w:tc>
          <w:tcPr>
            <w:tcW w:w="2064" w:type="dxa"/>
          </w:tcPr>
          <w:p w:rsidR="00000000" w:rsidRDefault="00A72734" w:rsidP="00CC13DB">
            <w:pPr>
              <w:jc w:val="left"/>
            </w:pPr>
            <w:r>
              <w:t>1737, сербской</w:t>
            </w:r>
          </w:p>
        </w:tc>
        <w:tc>
          <w:tcPr>
            <w:tcW w:w="2064" w:type="dxa"/>
            <w:tcBorders>
              <w:right w:val="nil"/>
            </w:tcBorders>
          </w:tcPr>
          <w:p w:rsidR="00000000" w:rsidRDefault="00A72734" w:rsidP="00CC13DB">
            <w:pPr>
              <w:jc w:val="left"/>
            </w:pPr>
            <w:r>
              <w:t>Женат, дочь 1</w:t>
            </w:r>
          </w:p>
        </w:tc>
      </w:tr>
      <w:tr w:rsidR="00000000">
        <w:tblPrEx>
          <w:tblCellMar>
            <w:top w:w="0" w:type="dxa"/>
            <w:bottom w:w="0" w:type="dxa"/>
          </w:tblCellMar>
        </w:tblPrEx>
        <w:tc>
          <w:tcPr>
            <w:tcW w:w="1951" w:type="dxa"/>
            <w:tcBorders>
              <w:left w:val="nil"/>
            </w:tcBorders>
          </w:tcPr>
          <w:p w:rsidR="00000000" w:rsidRDefault="00A72734" w:rsidP="00CC13DB">
            <w:pPr>
              <w:jc w:val="left"/>
            </w:pPr>
            <w:r>
              <w:t>Прапорщик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Исай</w:t>
            </w:r>
            <w:r>
              <w:t xml:space="preserve"> Николаев</w:t>
            </w:r>
          </w:p>
        </w:tc>
        <w:tc>
          <w:tcPr>
            <w:tcW w:w="769" w:type="dxa"/>
          </w:tcPr>
          <w:p w:rsidR="00000000" w:rsidRDefault="00A72734" w:rsidP="00CC13DB">
            <w:pPr>
              <w:jc w:val="left"/>
            </w:pPr>
            <w:r>
              <w:t>28</w:t>
            </w:r>
          </w:p>
        </w:tc>
        <w:tc>
          <w:tcPr>
            <w:tcW w:w="2064" w:type="dxa"/>
          </w:tcPr>
          <w:p w:rsidR="00000000" w:rsidRDefault="00A72734" w:rsidP="00CC13DB">
            <w:pPr>
              <w:jc w:val="left"/>
            </w:pPr>
            <w:r>
              <w:t>1752, сербской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Вахмистры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Петр Месарошь</w:t>
            </w:r>
          </w:p>
        </w:tc>
        <w:tc>
          <w:tcPr>
            <w:tcW w:w="769" w:type="dxa"/>
          </w:tcPr>
          <w:p w:rsidR="00000000" w:rsidRDefault="00A72734" w:rsidP="00CC13DB">
            <w:pPr>
              <w:jc w:val="left"/>
            </w:pPr>
            <w:r>
              <w:t>31</w:t>
            </w:r>
          </w:p>
        </w:tc>
        <w:tc>
          <w:tcPr>
            <w:tcW w:w="2064" w:type="dxa"/>
          </w:tcPr>
          <w:p w:rsidR="00000000" w:rsidRDefault="00A72734" w:rsidP="00CC13DB">
            <w:pPr>
              <w:jc w:val="left"/>
            </w:pPr>
            <w:r>
              <w:t>1753, сербской</w:t>
            </w:r>
          </w:p>
        </w:tc>
        <w:tc>
          <w:tcPr>
            <w:tcW w:w="2064" w:type="dxa"/>
            <w:tcBorders>
              <w:right w:val="nil"/>
            </w:tcBorders>
          </w:tcPr>
          <w:p w:rsidR="00000000" w:rsidRDefault="00A72734" w:rsidP="00CC13DB">
            <w:pPr>
              <w:jc w:val="left"/>
            </w:pPr>
            <w:r>
              <w:t>Женат, 2 сына</w:t>
            </w:r>
          </w:p>
        </w:tc>
      </w:tr>
      <w:tr w:rsidR="00000000">
        <w:tblPrEx>
          <w:tblCellMar>
            <w:top w:w="0" w:type="dxa"/>
            <w:bottom w:w="0" w:type="dxa"/>
          </w:tblCellMar>
        </w:tblPrEx>
        <w:tc>
          <w:tcPr>
            <w:tcW w:w="1951" w:type="dxa"/>
            <w:tcBorders>
              <w:left w:val="nil"/>
            </w:tcBorders>
          </w:tcPr>
          <w:p w:rsidR="00000000" w:rsidRDefault="00A72734" w:rsidP="00CC13DB">
            <w:pPr>
              <w:jc w:val="left"/>
            </w:pPr>
            <w:r>
              <w:t>Павел Милов</w:t>
            </w:r>
            <w:r>
              <w:t>а</w:t>
            </w:r>
            <w:r>
              <w:t>нович</w:t>
            </w:r>
          </w:p>
        </w:tc>
        <w:tc>
          <w:tcPr>
            <w:tcW w:w="769" w:type="dxa"/>
          </w:tcPr>
          <w:p w:rsidR="00000000" w:rsidRDefault="00A72734" w:rsidP="00CC13DB">
            <w:pPr>
              <w:jc w:val="left"/>
            </w:pPr>
            <w:r>
              <w:t>38</w:t>
            </w:r>
          </w:p>
        </w:tc>
        <w:tc>
          <w:tcPr>
            <w:tcW w:w="2064" w:type="dxa"/>
          </w:tcPr>
          <w:p w:rsidR="00000000" w:rsidRDefault="00A72734" w:rsidP="00CC13DB">
            <w:pPr>
              <w:jc w:val="left"/>
            </w:pPr>
            <w:r>
              <w:t>1753, сербской</w:t>
            </w:r>
          </w:p>
        </w:tc>
        <w:tc>
          <w:tcPr>
            <w:tcW w:w="2064" w:type="dxa"/>
            <w:tcBorders>
              <w:right w:val="nil"/>
            </w:tcBorders>
          </w:tcPr>
          <w:p w:rsidR="00000000" w:rsidRDefault="00A72734" w:rsidP="00CC13DB">
            <w:pPr>
              <w:jc w:val="left"/>
            </w:pPr>
            <w:r>
              <w:t>Женат, дети живут в Цесс</w:t>
            </w:r>
            <w:r>
              <w:t>а</w:t>
            </w:r>
            <w:r>
              <w:t>рии</w:t>
            </w:r>
          </w:p>
        </w:tc>
      </w:tr>
      <w:tr w:rsidR="00000000">
        <w:tblPrEx>
          <w:tblCellMar>
            <w:top w:w="0" w:type="dxa"/>
            <w:bottom w:w="0" w:type="dxa"/>
          </w:tblCellMar>
        </w:tblPrEx>
        <w:tc>
          <w:tcPr>
            <w:tcW w:w="1951" w:type="dxa"/>
            <w:tcBorders>
              <w:left w:val="nil"/>
            </w:tcBorders>
          </w:tcPr>
          <w:p w:rsidR="00000000" w:rsidRDefault="00A72734" w:rsidP="00CC13DB">
            <w:pPr>
              <w:jc w:val="left"/>
            </w:pPr>
            <w:r>
              <w:t>Капралы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Стефаний Б</w:t>
            </w:r>
            <w:r>
              <w:t>а</w:t>
            </w:r>
            <w:r>
              <w:t>раней</w:t>
            </w:r>
          </w:p>
        </w:tc>
        <w:tc>
          <w:tcPr>
            <w:tcW w:w="769" w:type="dxa"/>
          </w:tcPr>
          <w:p w:rsidR="00000000" w:rsidRDefault="00A72734" w:rsidP="00CC13DB">
            <w:pPr>
              <w:jc w:val="left"/>
            </w:pPr>
            <w:r>
              <w:t>34</w:t>
            </w:r>
          </w:p>
        </w:tc>
        <w:tc>
          <w:tcPr>
            <w:tcW w:w="2064" w:type="dxa"/>
          </w:tcPr>
          <w:p w:rsidR="00000000" w:rsidRDefault="00A72734" w:rsidP="00CC13DB">
            <w:pPr>
              <w:jc w:val="left"/>
            </w:pPr>
            <w:r>
              <w:t>1754, волосской</w:t>
            </w:r>
          </w:p>
        </w:tc>
        <w:tc>
          <w:tcPr>
            <w:tcW w:w="2064" w:type="dxa"/>
            <w:tcBorders>
              <w:right w:val="nil"/>
            </w:tcBorders>
          </w:tcPr>
          <w:p w:rsidR="00000000" w:rsidRDefault="00A72734" w:rsidP="00CC13DB">
            <w:pPr>
              <w:jc w:val="left"/>
            </w:pPr>
            <w:r>
              <w:t>Женат, у него пасынки: Нестор 15л. Федор-6</w:t>
            </w:r>
          </w:p>
        </w:tc>
      </w:tr>
      <w:tr w:rsidR="00000000">
        <w:tblPrEx>
          <w:tblCellMar>
            <w:top w:w="0" w:type="dxa"/>
            <w:bottom w:w="0" w:type="dxa"/>
          </w:tblCellMar>
        </w:tblPrEx>
        <w:tc>
          <w:tcPr>
            <w:tcW w:w="1951" w:type="dxa"/>
            <w:tcBorders>
              <w:left w:val="nil"/>
            </w:tcBorders>
          </w:tcPr>
          <w:p w:rsidR="00000000" w:rsidRDefault="00A72734" w:rsidP="00CC13DB">
            <w:pPr>
              <w:jc w:val="left"/>
            </w:pPr>
            <w:r>
              <w:t>Михайло Ста</w:t>
            </w:r>
            <w:r>
              <w:t>н</w:t>
            </w:r>
            <w:r>
              <w:t>кович</w:t>
            </w:r>
          </w:p>
        </w:tc>
        <w:tc>
          <w:tcPr>
            <w:tcW w:w="769" w:type="dxa"/>
          </w:tcPr>
          <w:p w:rsidR="00000000" w:rsidRDefault="00A72734" w:rsidP="00CC13DB">
            <w:pPr>
              <w:jc w:val="left"/>
            </w:pPr>
            <w:r>
              <w:t>11</w:t>
            </w:r>
          </w:p>
        </w:tc>
        <w:tc>
          <w:tcPr>
            <w:tcW w:w="2064" w:type="dxa"/>
          </w:tcPr>
          <w:p w:rsidR="00000000" w:rsidRDefault="00A72734" w:rsidP="00CC13DB">
            <w:pPr>
              <w:jc w:val="left"/>
            </w:pPr>
            <w:r>
              <w:t>1754, сербской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Рядовые</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Антон Миха</w:t>
            </w:r>
            <w:r>
              <w:t>й</w:t>
            </w:r>
            <w:r>
              <w:t>лов</w:t>
            </w:r>
          </w:p>
        </w:tc>
        <w:tc>
          <w:tcPr>
            <w:tcW w:w="769" w:type="dxa"/>
          </w:tcPr>
          <w:p w:rsidR="00000000" w:rsidRDefault="00A72734" w:rsidP="00CC13DB">
            <w:pPr>
              <w:jc w:val="left"/>
            </w:pPr>
            <w:r>
              <w:t>28</w:t>
            </w:r>
          </w:p>
        </w:tc>
        <w:tc>
          <w:tcPr>
            <w:tcW w:w="2064" w:type="dxa"/>
          </w:tcPr>
          <w:p w:rsidR="00000000" w:rsidRDefault="00A72734" w:rsidP="00CC13DB">
            <w:pPr>
              <w:jc w:val="left"/>
            </w:pPr>
            <w:r>
              <w:t>1753, волосской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Аким Миха</w:t>
            </w:r>
            <w:r>
              <w:t>й</w:t>
            </w:r>
            <w:r>
              <w:t>лов</w:t>
            </w:r>
          </w:p>
        </w:tc>
        <w:tc>
          <w:tcPr>
            <w:tcW w:w="769" w:type="dxa"/>
          </w:tcPr>
          <w:p w:rsidR="00000000" w:rsidRDefault="00A72734" w:rsidP="00CC13DB">
            <w:pPr>
              <w:jc w:val="left"/>
            </w:pPr>
            <w:r>
              <w:t>28</w:t>
            </w:r>
          </w:p>
        </w:tc>
        <w:tc>
          <w:tcPr>
            <w:tcW w:w="2064" w:type="dxa"/>
          </w:tcPr>
          <w:p w:rsidR="00000000" w:rsidRDefault="00A72734" w:rsidP="00CC13DB">
            <w:pPr>
              <w:jc w:val="left"/>
            </w:pPr>
            <w:r>
              <w:t>1754 унгорской</w:t>
            </w:r>
          </w:p>
        </w:tc>
        <w:tc>
          <w:tcPr>
            <w:tcW w:w="2064" w:type="dxa"/>
            <w:tcBorders>
              <w:right w:val="nil"/>
            </w:tcBorders>
          </w:tcPr>
          <w:p w:rsidR="00000000" w:rsidRDefault="00A72734" w:rsidP="00CC13DB">
            <w:pPr>
              <w:jc w:val="left"/>
            </w:pPr>
            <w:r>
              <w:t>Женат, детей нет</w:t>
            </w:r>
          </w:p>
        </w:tc>
      </w:tr>
      <w:tr w:rsidR="00000000">
        <w:tblPrEx>
          <w:tblCellMar>
            <w:top w:w="0" w:type="dxa"/>
            <w:bottom w:w="0" w:type="dxa"/>
          </w:tblCellMar>
        </w:tblPrEx>
        <w:tc>
          <w:tcPr>
            <w:tcW w:w="1951" w:type="dxa"/>
            <w:tcBorders>
              <w:left w:val="nil"/>
            </w:tcBorders>
          </w:tcPr>
          <w:p w:rsidR="00000000" w:rsidRDefault="00A72734" w:rsidP="00CC13DB">
            <w:pPr>
              <w:jc w:val="left"/>
            </w:pPr>
            <w:r>
              <w:t>Нестор Баренй</w:t>
            </w:r>
          </w:p>
        </w:tc>
        <w:tc>
          <w:tcPr>
            <w:tcW w:w="769" w:type="dxa"/>
          </w:tcPr>
          <w:p w:rsidR="00000000" w:rsidRDefault="00A72734" w:rsidP="00CC13DB">
            <w:pPr>
              <w:jc w:val="left"/>
            </w:pPr>
            <w:r>
              <w:t>13</w:t>
            </w:r>
          </w:p>
        </w:tc>
        <w:tc>
          <w:tcPr>
            <w:tcW w:w="2064" w:type="dxa"/>
          </w:tcPr>
          <w:p w:rsidR="00000000" w:rsidRDefault="00A72734" w:rsidP="00CC13DB">
            <w:pPr>
              <w:jc w:val="left"/>
            </w:pPr>
            <w:r>
              <w:t>1756, волосской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Роты</w:t>
            </w:r>
          </w:p>
          <w:p w:rsidR="00000000" w:rsidRDefault="00A72734" w:rsidP="00CC13DB">
            <w:pPr>
              <w:jc w:val="left"/>
            </w:pPr>
            <w:r>
              <w:t>Поручик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Райко Попович</w:t>
            </w:r>
          </w:p>
        </w:tc>
        <w:tc>
          <w:tcPr>
            <w:tcW w:w="769" w:type="dxa"/>
          </w:tcPr>
          <w:p w:rsidR="00000000" w:rsidRDefault="00A72734" w:rsidP="00CC13DB">
            <w:pPr>
              <w:jc w:val="left"/>
            </w:pPr>
            <w:r>
              <w:t>38</w:t>
            </w:r>
          </w:p>
        </w:tc>
        <w:tc>
          <w:tcPr>
            <w:tcW w:w="2064" w:type="dxa"/>
          </w:tcPr>
          <w:p w:rsidR="00000000" w:rsidRDefault="00A72734" w:rsidP="00CC13DB">
            <w:pPr>
              <w:jc w:val="left"/>
            </w:pPr>
            <w:r>
              <w:t>1753, сербской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Прапорщик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Владимир Бе</w:t>
            </w:r>
            <w:r>
              <w:t>з</w:t>
            </w:r>
            <w:r>
              <w:t>доган</w:t>
            </w:r>
          </w:p>
        </w:tc>
        <w:tc>
          <w:tcPr>
            <w:tcW w:w="769" w:type="dxa"/>
          </w:tcPr>
          <w:p w:rsidR="00000000" w:rsidRDefault="00A72734" w:rsidP="00CC13DB">
            <w:pPr>
              <w:jc w:val="left"/>
            </w:pPr>
            <w:r>
              <w:t>42</w:t>
            </w:r>
          </w:p>
        </w:tc>
        <w:tc>
          <w:tcPr>
            <w:tcW w:w="2064" w:type="dxa"/>
          </w:tcPr>
          <w:p w:rsidR="00000000" w:rsidRDefault="00A72734" w:rsidP="00CC13DB">
            <w:pPr>
              <w:jc w:val="left"/>
            </w:pPr>
            <w:r>
              <w:t>1756, венге</w:t>
            </w:r>
            <w:r>
              <w:t>р</w:t>
            </w:r>
            <w:r>
              <w:t>ской</w:t>
            </w:r>
          </w:p>
        </w:tc>
        <w:tc>
          <w:tcPr>
            <w:tcW w:w="2064" w:type="dxa"/>
            <w:tcBorders>
              <w:right w:val="nil"/>
            </w:tcBorders>
          </w:tcPr>
          <w:p w:rsidR="00000000" w:rsidRDefault="00A72734" w:rsidP="00CC13DB">
            <w:pPr>
              <w:jc w:val="left"/>
            </w:pPr>
            <w:r>
              <w:t>Вдов</w:t>
            </w:r>
          </w:p>
        </w:tc>
      </w:tr>
      <w:tr w:rsidR="00000000">
        <w:tblPrEx>
          <w:tblCellMar>
            <w:top w:w="0" w:type="dxa"/>
            <w:bottom w:w="0" w:type="dxa"/>
          </w:tblCellMar>
        </w:tblPrEx>
        <w:tc>
          <w:tcPr>
            <w:tcW w:w="1951" w:type="dxa"/>
            <w:tcBorders>
              <w:left w:val="nil"/>
            </w:tcBorders>
          </w:tcPr>
          <w:p w:rsidR="00000000" w:rsidRDefault="00A72734" w:rsidP="00CC13DB">
            <w:pPr>
              <w:jc w:val="left"/>
            </w:pPr>
            <w:r>
              <w:t>Вахмистры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Иван Мишк</w:t>
            </w:r>
            <w:r>
              <w:t>о</w:t>
            </w:r>
            <w:r>
              <w:t>вич</w:t>
            </w:r>
          </w:p>
        </w:tc>
        <w:tc>
          <w:tcPr>
            <w:tcW w:w="769" w:type="dxa"/>
          </w:tcPr>
          <w:p w:rsidR="00000000" w:rsidRDefault="00A72734" w:rsidP="00CC13DB">
            <w:pPr>
              <w:jc w:val="left"/>
            </w:pPr>
            <w:r>
              <w:t>42</w:t>
            </w:r>
          </w:p>
        </w:tc>
        <w:tc>
          <w:tcPr>
            <w:tcW w:w="2064" w:type="dxa"/>
          </w:tcPr>
          <w:p w:rsidR="00000000" w:rsidRDefault="00A72734" w:rsidP="00CC13DB">
            <w:pPr>
              <w:jc w:val="left"/>
            </w:pPr>
            <w:r>
              <w:t>1753, сербской</w:t>
            </w:r>
          </w:p>
        </w:tc>
        <w:tc>
          <w:tcPr>
            <w:tcW w:w="2064" w:type="dxa"/>
            <w:tcBorders>
              <w:right w:val="nil"/>
            </w:tcBorders>
          </w:tcPr>
          <w:p w:rsidR="00000000" w:rsidRDefault="00A72734" w:rsidP="00CC13DB">
            <w:pPr>
              <w:jc w:val="left"/>
            </w:pPr>
            <w:r>
              <w:t>Женат, жена в Цессарии</w:t>
            </w:r>
          </w:p>
        </w:tc>
      </w:tr>
      <w:tr w:rsidR="00000000">
        <w:tblPrEx>
          <w:tblCellMar>
            <w:top w:w="0" w:type="dxa"/>
            <w:bottom w:w="0" w:type="dxa"/>
          </w:tblCellMar>
        </w:tblPrEx>
        <w:tc>
          <w:tcPr>
            <w:tcW w:w="1951" w:type="dxa"/>
            <w:tcBorders>
              <w:left w:val="nil"/>
            </w:tcBorders>
          </w:tcPr>
          <w:p w:rsidR="00000000" w:rsidRDefault="00A72734" w:rsidP="00CC13DB">
            <w:pPr>
              <w:jc w:val="left"/>
            </w:pPr>
            <w:r>
              <w:t>Дмитрий Кр</w:t>
            </w:r>
            <w:r>
              <w:t>е</w:t>
            </w:r>
            <w:r>
              <w:t>стич</w:t>
            </w:r>
          </w:p>
        </w:tc>
        <w:tc>
          <w:tcPr>
            <w:tcW w:w="769" w:type="dxa"/>
          </w:tcPr>
          <w:p w:rsidR="00000000" w:rsidRDefault="00A72734" w:rsidP="00CC13DB">
            <w:pPr>
              <w:jc w:val="left"/>
            </w:pPr>
            <w:r>
              <w:t>37</w:t>
            </w:r>
          </w:p>
        </w:tc>
        <w:tc>
          <w:tcPr>
            <w:tcW w:w="2064" w:type="dxa"/>
          </w:tcPr>
          <w:p w:rsidR="00000000" w:rsidRDefault="00A72734" w:rsidP="00CC13DB">
            <w:pPr>
              <w:jc w:val="left"/>
            </w:pPr>
            <w:r>
              <w:t>1753, сербской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Роты</w:t>
            </w:r>
            <w:r>
              <w:rPr>
                <w:rStyle w:val="a7"/>
              </w:rPr>
              <w:footnoteReference w:customMarkFollows="1" w:id="28"/>
              <w:t>*</w:t>
            </w:r>
          </w:p>
          <w:p w:rsidR="00000000" w:rsidRDefault="00A72734" w:rsidP="00CC13DB">
            <w:pPr>
              <w:jc w:val="left"/>
            </w:pPr>
            <w:r>
              <w:t>Капитан</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Павел Савельев</w:t>
            </w:r>
          </w:p>
        </w:tc>
        <w:tc>
          <w:tcPr>
            <w:tcW w:w="769" w:type="dxa"/>
          </w:tcPr>
          <w:p w:rsidR="00000000" w:rsidRDefault="00A72734" w:rsidP="00CC13DB">
            <w:pPr>
              <w:jc w:val="left"/>
            </w:pPr>
            <w:r>
              <w:t>44</w:t>
            </w:r>
          </w:p>
        </w:tc>
        <w:tc>
          <w:tcPr>
            <w:tcW w:w="2064" w:type="dxa"/>
          </w:tcPr>
          <w:p w:rsidR="00000000" w:rsidRDefault="00A72734" w:rsidP="00CC13DB">
            <w:pPr>
              <w:jc w:val="left"/>
            </w:pPr>
            <w:r>
              <w:t>1756, сербской</w:t>
            </w:r>
          </w:p>
        </w:tc>
        <w:tc>
          <w:tcPr>
            <w:tcW w:w="2064" w:type="dxa"/>
            <w:tcBorders>
              <w:right w:val="nil"/>
            </w:tcBorders>
          </w:tcPr>
          <w:p w:rsidR="00000000" w:rsidRDefault="00A72734" w:rsidP="00CC13DB">
            <w:pPr>
              <w:jc w:val="left"/>
            </w:pPr>
            <w:r>
              <w:t>Женат, жена в Цессарии</w:t>
            </w:r>
          </w:p>
        </w:tc>
      </w:tr>
      <w:tr w:rsidR="00000000">
        <w:tblPrEx>
          <w:tblCellMar>
            <w:top w:w="0" w:type="dxa"/>
            <w:bottom w:w="0" w:type="dxa"/>
          </w:tblCellMar>
        </w:tblPrEx>
        <w:tc>
          <w:tcPr>
            <w:tcW w:w="1951" w:type="dxa"/>
            <w:tcBorders>
              <w:left w:val="nil"/>
            </w:tcBorders>
          </w:tcPr>
          <w:p w:rsidR="00000000" w:rsidRDefault="00A72734" w:rsidP="00CC13DB">
            <w:pPr>
              <w:jc w:val="left"/>
            </w:pPr>
            <w:r>
              <w:t>Поручик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lastRenderedPageBreak/>
              <w:t>Живко Род</w:t>
            </w:r>
            <w:r>
              <w:t>о</w:t>
            </w:r>
            <w:r>
              <w:t>мич</w:t>
            </w:r>
          </w:p>
        </w:tc>
        <w:tc>
          <w:tcPr>
            <w:tcW w:w="769" w:type="dxa"/>
          </w:tcPr>
          <w:p w:rsidR="00000000" w:rsidRDefault="00A72734" w:rsidP="00CC13DB">
            <w:pPr>
              <w:jc w:val="left"/>
            </w:pPr>
            <w:r>
              <w:t>47</w:t>
            </w:r>
          </w:p>
        </w:tc>
        <w:tc>
          <w:tcPr>
            <w:tcW w:w="2064" w:type="dxa"/>
          </w:tcPr>
          <w:p w:rsidR="00000000" w:rsidRDefault="00A72734" w:rsidP="00CC13DB">
            <w:pPr>
              <w:jc w:val="left"/>
            </w:pPr>
            <w:r>
              <w:t>1752, сербской</w:t>
            </w:r>
          </w:p>
        </w:tc>
        <w:tc>
          <w:tcPr>
            <w:tcW w:w="2064" w:type="dxa"/>
            <w:tcBorders>
              <w:right w:val="nil"/>
            </w:tcBorders>
          </w:tcPr>
          <w:p w:rsidR="00000000" w:rsidRDefault="00A72734" w:rsidP="00CC13DB">
            <w:pPr>
              <w:jc w:val="left"/>
            </w:pPr>
            <w:r>
              <w:t>Женат, сын1, дочери-2</w:t>
            </w:r>
          </w:p>
        </w:tc>
      </w:tr>
      <w:tr w:rsidR="00000000">
        <w:tblPrEx>
          <w:tblCellMar>
            <w:top w:w="0" w:type="dxa"/>
            <w:bottom w:w="0" w:type="dxa"/>
          </w:tblCellMar>
        </w:tblPrEx>
        <w:tc>
          <w:tcPr>
            <w:tcW w:w="1951" w:type="dxa"/>
            <w:tcBorders>
              <w:left w:val="nil"/>
            </w:tcBorders>
          </w:tcPr>
          <w:p w:rsidR="00000000" w:rsidRDefault="00A72734" w:rsidP="00CC13DB">
            <w:pPr>
              <w:jc w:val="left"/>
            </w:pPr>
            <w:r>
              <w:t>Прапорщик</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Радион Герл</w:t>
            </w:r>
            <w:r>
              <w:t>и</w:t>
            </w:r>
            <w:r>
              <w:t>юн</w:t>
            </w:r>
          </w:p>
        </w:tc>
        <w:tc>
          <w:tcPr>
            <w:tcW w:w="769" w:type="dxa"/>
          </w:tcPr>
          <w:p w:rsidR="00000000" w:rsidRDefault="00A72734" w:rsidP="00CC13DB">
            <w:pPr>
              <w:jc w:val="left"/>
            </w:pPr>
            <w:r>
              <w:t>39</w:t>
            </w:r>
          </w:p>
        </w:tc>
        <w:tc>
          <w:tcPr>
            <w:tcW w:w="2064" w:type="dxa"/>
          </w:tcPr>
          <w:p w:rsidR="00000000" w:rsidRDefault="00A72734" w:rsidP="00CC13DB">
            <w:pPr>
              <w:jc w:val="left"/>
            </w:pPr>
            <w:r>
              <w:t>1739, болга</w:t>
            </w:r>
            <w:r>
              <w:t>р</w:t>
            </w:r>
            <w:r>
              <w:t>ской</w:t>
            </w:r>
          </w:p>
        </w:tc>
        <w:tc>
          <w:tcPr>
            <w:tcW w:w="2064" w:type="dxa"/>
            <w:tcBorders>
              <w:right w:val="nil"/>
            </w:tcBorders>
          </w:tcPr>
          <w:p w:rsidR="00000000" w:rsidRDefault="00A72734" w:rsidP="00CC13DB">
            <w:pPr>
              <w:jc w:val="left"/>
            </w:pPr>
            <w:r>
              <w:t>Женат, сын-1, дочь-1</w:t>
            </w:r>
          </w:p>
        </w:tc>
      </w:tr>
      <w:tr w:rsidR="00000000">
        <w:tblPrEx>
          <w:tblCellMar>
            <w:top w:w="0" w:type="dxa"/>
            <w:bottom w:w="0" w:type="dxa"/>
          </w:tblCellMar>
        </w:tblPrEx>
        <w:tc>
          <w:tcPr>
            <w:tcW w:w="1951" w:type="dxa"/>
            <w:tcBorders>
              <w:left w:val="nil"/>
            </w:tcBorders>
          </w:tcPr>
          <w:p w:rsidR="00000000" w:rsidRDefault="00A72734" w:rsidP="00CC13DB">
            <w:pPr>
              <w:jc w:val="left"/>
            </w:pPr>
            <w:r>
              <w:t>Вахмистры</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Янко Негрин</w:t>
            </w:r>
          </w:p>
        </w:tc>
        <w:tc>
          <w:tcPr>
            <w:tcW w:w="769" w:type="dxa"/>
          </w:tcPr>
          <w:p w:rsidR="00000000" w:rsidRDefault="00A72734" w:rsidP="00CC13DB">
            <w:pPr>
              <w:jc w:val="left"/>
            </w:pPr>
            <w:r>
              <w:t>28</w:t>
            </w:r>
          </w:p>
        </w:tc>
        <w:tc>
          <w:tcPr>
            <w:tcW w:w="2064" w:type="dxa"/>
          </w:tcPr>
          <w:p w:rsidR="00000000" w:rsidRDefault="00A72734" w:rsidP="00CC13DB">
            <w:pPr>
              <w:jc w:val="left"/>
            </w:pPr>
            <w:r>
              <w:t>1752, сербской</w:t>
            </w:r>
          </w:p>
        </w:tc>
        <w:tc>
          <w:tcPr>
            <w:tcW w:w="2064" w:type="dxa"/>
            <w:tcBorders>
              <w:right w:val="nil"/>
            </w:tcBorders>
          </w:tcPr>
          <w:p w:rsidR="00000000" w:rsidRDefault="00A72734" w:rsidP="00CC13DB">
            <w:pPr>
              <w:jc w:val="left"/>
            </w:pPr>
            <w:r>
              <w:t>Женат, дочь-1</w:t>
            </w:r>
          </w:p>
        </w:tc>
      </w:tr>
      <w:tr w:rsidR="00000000">
        <w:tblPrEx>
          <w:tblCellMar>
            <w:top w:w="0" w:type="dxa"/>
            <w:bottom w:w="0" w:type="dxa"/>
          </w:tblCellMar>
        </w:tblPrEx>
        <w:tc>
          <w:tcPr>
            <w:tcW w:w="1951" w:type="dxa"/>
            <w:tcBorders>
              <w:left w:val="nil"/>
            </w:tcBorders>
          </w:tcPr>
          <w:p w:rsidR="00000000" w:rsidRDefault="00A72734" w:rsidP="00CC13DB">
            <w:pPr>
              <w:jc w:val="left"/>
            </w:pPr>
            <w:r>
              <w:t>Петр Исакович</w:t>
            </w:r>
          </w:p>
        </w:tc>
        <w:tc>
          <w:tcPr>
            <w:tcW w:w="769" w:type="dxa"/>
          </w:tcPr>
          <w:p w:rsidR="00000000" w:rsidRDefault="00A72734" w:rsidP="00CC13DB">
            <w:pPr>
              <w:jc w:val="left"/>
            </w:pPr>
            <w:r>
              <w:t>20</w:t>
            </w:r>
          </w:p>
        </w:tc>
        <w:tc>
          <w:tcPr>
            <w:tcW w:w="2064" w:type="dxa"/>
          </w:tcPr>
          <w:p w:rsidR="00000000" w:rsidRDefault="00A72734" w:rsidP="00CC13DB">
            <w:pPr>
              <w:jc w:val="left"/>
            </w:pPr>
            <w:r>
              <w:t>1752, сербской</w:t>
            </w:r>
          </w:p>
        </w:tc>
        <w:tc>
          <w:tcPr>
            <w:tcW w:w="2064" w:type="dxa"/>
            <w:tcBorders>
              <w:right w:val="nil"/>
            </w:tcBorders>
          </w:tcPr>
          <w:p w:rsidR="00000000" w:rsidRDefault="00A72734" w:rsidP="00CC13DB">
            <w:pPr>
              <w:jc w:val="left"/>
            </w:pPr>
            <w:r>
              <w:t>Холст</w:t>
            </w:r>
          </w:p>
        </w:tc>
      </w:tr>
      <w:tr w:rsidR="00000000">
        <w:tblPrEx>
          <w:tblCellMar>
            <w:top w:w="0" w:type="dxa"/>
            <w:bottom w:w="0" w:type="dxa"/>
          </w:tblCellMar>
        </w:tblPrEx>
        <w:tc>
          <w:tcPr>
            <w:tcW w:w="1951" w:type="dxa"/>
            <w:tcBorders>
              <w:left w:val="nil"/>
            </w:tcBorders>
          </w:tcPr>
          <w:p w:rsidR="00000000" w:rsidRDefault="00A72734" w:rsidP="00CC13DB">
            <w:pPr>
              <w:jc w:val="left"/>
            </w:pPr>
            <w:r>
              <w:t>Ротный ква</w:t>
            </w:r>
            <w:r>
              <w:t>р</w:t>
            </w:r>
            <w:r>
              <w:t>тимейстер</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Федо</w:t>
            </w:r>
            <w:r>
              <w:t>р Петров</w:t>
            </w:r>
          </w:p>
        </w:tc>
        <w:tc>
          <w:tcPr>
            <w:tcW w:w="769" w:type="dxa"/>
          </w:tcPr>
          <w:p w:rsidR="00000000" w:rsidRDefault="00A72734" w:rsidP="00CC13DB">
            <w:pPr>
              <w:jc w:val="left"/>
            </w:pPr>
            <w:r>
              <w:t>34</w:t>
            </w:r>
          </w:p>
        </w:tc>
        <w:tc>
          <w:tcPr>
            <w:tcW w:w="2064" w:type="dxa"/>
          </w:tcPr>
          <w:p w:rsidR="00000000" w:rsidRDefault="00A72734" w:rsidP="00CC13DB">
            <w:pPr>
              <w:jc w:val="left"/>
            </w:pPr>
            <w:r>
              <w:t>1745, сербской</w:t>
            </w:r>
          </w:p>
        </w:tc>
        <w:tc>
          <w:tcPr>
            <w:tcW w:w="2064" w:type="dxa"/>
            <w:tcBorders>
              <w:right w:val="nil"/>
            </w:tcBorders>
          </w:tcPr>
          <w:p w:rsidR="00000000" w:rsidRDefault="00A72734" w:rsidP="00CC13DB">
            <w:pPr>
              <w:jc w:val="left"/>
            </w:pPr>
            <w:r>
              <w:t>Холост</w:t>
            </w:r>
          </w:p>
        </w:tc>
      </w:tr>
      <w:tr w:rsidR="00000000">
        <w:tblPrEx>
          <w:tblCellMar>
            <w:top w:w="0" w:type="dxa"/>
            <w:bottom w:w="0" w:type="dxa"/>
          </w:tblCellMar>
        </w:tblPrEx>
        <w:tc>
          <w:tcPr>
            <w:tcW w:w="1951" w:type="dxa"/>
            <w:tcBorders>
              <w:left w:val="nil"/>
            </w:tcBorders>
          </w:tcPr>
          <w:p w:rsidR="00000000" w:rsidRDefault="00A72734" w:rsidP="00CC13DB">
            <w:pPr>
              <w:jc w:val="left"/>
            </w:pPr>
            <w:r>
              <w:t>Рядовые</w:t>
            </w:r>
          </w:p>
        </w:tc>
        <w:tc>
          <w:tcPr>
            <w:tcW w:w="769" w:type="dxa"/>
          </w:tcPr>
          <w:p w:rsidR="00000000" w:rsidRDefault="00A72734" w:rsidP="00CC13DB">
            <w:pPr>
              <w:jc w:val="left"/>
            </w:pPr>
          </w:p>
        </w:tc>
        <w:tc>
          <w:tcPr>
            <w:tcW w:w="2064" w:type="dxa"/>
          </w:tcPr>
          <w:p w:rsidR="00000000" w:rsidRDefault="00A72734" w:rsidP="00CC13DB">
            <w:pPr>
              <w:jc w:val="left"/>
            </w:pPr>
          </w:p>
        </w:tc>
        <w:tc>
          <w:tcPr>
            <w:tcW w:w="2064" w:type="dxa"/>
            <w:tcBorders>
              <w:right w:val="nil"/>
            </w:tcBorders>
          </w:tcPr>
          <w:p w:rsidR="00000000" w:rsidRDefault="00A72734" w:rsidP="00CC13DB">
            <w:pPr>
              <w:jc w:val="left"/>
            </w:pPr>
          </w:p>
        </w:tc>
      </w:tr>
      <w:tr w:rsidR="00000000">
        <w:tblPrEx>
          <w:tblCellMar>
            <w:top w:w="0" w:type="dxa"/>
            <w:bottom w:w="0" w:type="dxa"/>
          </w:tblCellMar>
        </w:tblPrEx>
        <w:tc>
          <w:tcPr>
            <w:tcW w:w="1951" w:type="dxa"/>
            <w:tcBorders>
              <w:left w:val="nil"/>
            </w:tcBorders>
          </w:tcPr>
          <w:p w:rsidR="00000000" w:rsidRDefault="00A72734" w:rsidP="00CC13DB">
            <w:pPr>
              <w:jc w:val="left"/>
            </w:pPr>
            <w:r>
              <w:t>Мануйла Але</w:t>
            </w:r>
            <w:r>
              <w:t>к</w:t>
            </w:r>
            <w:r>
              <w:t>сандров</w:t>
            </w:r>
          </w:p>
        </w:tc>
        <w:tc>
          <w:tcPr>
            <w:tcW w:w="769" w:type="dxa"/>
          </w:tcPr>
          <w:p w:rsidR="00000000" w:rsidRDefault="00A72734" w:rsidP="00CC13DB">
            <w:pPr>
              <w:jc w:val="left"/>
            </w:pPr>
          </w:p>
        </w:tc>
        <w:tc>
          <w:tcPr>
            <w:tcW w:w="2064" w:type="dxa"/>
          </w:tcPr>
          <w:p w:rsidR="00000000" w:rsidRDefault="00A72734" w:rsidP="00CC13DB">
            <w:pPr>
              <w:jc w:val="left"/>
            </w:pPr>
            <w:r>
              <w:t>1754, македо</w:t>
            </w:r>
            <w:r>
              <w:t>н</w:t>
            </w:r>
            <w:r>
              <w:t>ской</w:t>
            </w:r>
          </w:p>
        </w:tc>
        <w:tc>
          <w:tcPr>
            <w:tcW w:w="2064" w:type="dxa"/>
            <w:tcBorders>
              <w:right w:val="nil"/>
            </w:tcBorders>
          </w:tcPr>
          <w:p w:rsidR="00000000" w:rsidRDefault="00A72734" w:rsidP="00CC13DB">
            <w:pPr>
              <w:jc w:val="left"/>
            </w:pPr>
          </w:p>
        </w:tc>
      </w:tr>
    </w:tbl>
    <w:p w:rsidR="00000000" w:rsidRDefault="00A72734" w:rsidP="00CC13DB">
      <w:pPr>
        <w:jc w:val="left"/>
      </w:pPr>
    </w:p>
    <w:p w:rsidR="00000000" w:rsidRDefault="00A72734" w:rsidP="00CC13DB">
      <w:pPr>
        <w:jc w:val="left"/>
      </w:pPr>
      <w:r>
        <w:t>В полку его полковник - означенный генерал-маеор, пр</w:t>
      </w:r>
      <w:r>
        <w:t>е</w:t>
      </w:r>
      <w:r>
        <w:t>мьер-маеор - 8, секунд - 1, полковой квартирмейстер - 1, адъютант - 1, комиссар -1, попов -2, полковой лекарь - 1, полковой писарь - 1, литаврщик -1, трубач - 1, аудитор - 1, капитанов - 10, вахмистров - 20, ротных квартирмейстеров - 10, капралов - 25, ротных писарей -4, рядовых гусар - 97.</w:t>
      </w:r>
    </w:p>
    <w:p w:rsidR="00000000" w:rsidRDefault="00A72734" w:rsidP="00CC13DB">
      <w:pPr>
        <w:jc w:val="left"/>
        <w:rPr>
          <w:lang w:val="en-US"/>
        </w:rPr>
      </w:pPr>
      <w:r>
        <w:t>Всех чинов 196 человек.</w:t>
      </w:r>
    </w:p>
    <w:p w:rsidR="00000000" w:rsidRDefault="00A72734" w:rsidP="00CC13DB">
      <w:pPr>
        <w:jc w:val="left"/>
      </w:pPr>
      <w:r>
        <w:t>Райко Депрерадович</w:t>
      </w:r>
    </w:p>
    <w:p w:rsidR="00000000" w:rsidRDefault="00A72734" w:rsidP="00CC13DB">
      <w:pPr>
        <w:jc w:val="left"/>
      </w:pPr>
      <w:r>
        <w:t>(</w:t>
      </w:r>
      <w:r>
        <w:rPr>
          <w:lang w:val="uk-UA"/>
        </w:rPr>
        <w:t>Центральний</w:t>
      </w:r>
      <w:r>
        <w:t xml:space="preserve"> </w:t>
      </w:r>
      <w:r>
        <w:rPr>
          <w:lang w:val="uk-UA"/>
        </w:rPr>
        <w:t>державний історичний а</w:t>
      </w:r>
      <w:r>
        <w:rPr>
          <w:lang w:val="uk-UA"/>
        </w:rPr>
        <w:t>рхів України Ф. 1413)</w:t>
      </w:r>
    </w:p>
    <w:p w:rsidR="00000000" w:rsidRDefault="00A72734" w:rsidP="00CC13DB">
      <w:pPr>
        <w:jc w:val="left"/>
      </w:pPr>
    </w:p>
    <w:p w:rsidR="00000000" w:rsidRDefault="00A72734" w:rsidP="00CC13DB">
      <w:pPr>
        <w:pStyle w:val="a9"/>
        <w:jc w:val="left"/>
      </w:pPr>
      <w:r>
        <w:t>Авторський коментар:</w:t>
      </w:r>
    </w:p>
    <w:p w:rsidR="00000000" w:rsidRDefault="00A72734" w:rsidP="00CC13DB">
      <w:pPr>
        <w:jc w:val="left"/>
        <w:rPr>
          <w:lang w:val="uk-UA"/>
        </w:rPr>
      </w:pPr>
      <w:r>
        <w:rPr>
          <w:lang w:val="uk-UA"/>
        </w:rPr>
        <w:t>“Списокъ именной” з полку Депрерадовича за 1757 р., менш цікавий ніж попередній, з полку Шевича. Відразу впадають в око відмінності: особовий склад полку розписано по ротах (їх в полку 10), а не загалом, як у Шевича.</w:t>
      </w:r>
    </w:p>
    <w:p w:rsidR="00000000" w:rsidRDefault="00A72734" w:rsidP="00CC13DB">
      <w:pPr>
        <w:jc w:val="left"/>
        <w:rPr>
          <w:lang w:val="uk-UA"/>
        </w:rPr>
      </w:pPr>
      <w:r>
        <w:rPr>
          <w:lang w:val="uk-UA"/>
        </w:rPr>
        <w:t>Легко простежити кількісний склад рот. Вони різні. Найбільшою виявляється 1-ша рота: 50 військовослужбо</w:t>
      </w:r>
      <w:r>
        <w:rPr>
          <w:lang w:val="uk-UA"/>
        </w:rPr>
        <w:t>в</w:t>
      </w:r>
      <w:r>
        <w:rPr>
          <w:lang w:val="uk-UA"/>
        </w:rPr>
        <w:t>ців, з них - 34 рядових. Воно й зрозуміло, адже в 1-й роті командирами були одразу три сини генерал-майора Депр</w:t>
      </w:r>
      <w:r>
        <w:rPr>
          <w:lang w:val="uk-UA"/>
        </w:rPr>
        <w:t>е</w:t>
      </w:r>
      <w:r>
        <w:rPr>
          <w:lang w:val="uk-UA"/>
        </w:rPr>
        <w:t>радовича - капітан-поручник Олексі</w:t>
      </w:r>
      <w:r>
        <w:rPr>
          <w:lang w:val="uk-UA"/>
        </w:rPr>
        <w:t>й, поручник Іван і пр</w:t>
      </w:r>
      <w:r>
        <w:rPr>
          <w:lang w:val="uk-UA"/>
        </w:rPr>
        <w:t>а</w:t>
      </w:r>
      <w:r>
        <w:rPr>
          <w:lang w:val="uk-UA"/>
        </w:rPr>
        <w:t>порщик  Афанасій.</w:t>
      </w:r>
    </w:p>
    <w:p w:rsidR="00000000" w:rsidRDefault="00A72734" w:rsidP="00CC13DB">
      <w:pPr>
        <w:jc w:val="left"/>
        <w:rPr>
          <w:lang w:val="uk-UA"/>
        </w:rPr>
      </w:pPr>
      <w:r>
        <w:rPr>
          <w:lang w:val="uk-UA"/>
        </w:rPr>
        <w:t>Найменшою ротою була 5-та, в який нараховувалось всього 6 чоловік, з них жодного рядового. А в 10-й роті, н</w:t>
      </w:r>
      <w:r>
        <w:rPr>
          <w:lang w:val="uk-UA"/>
        </w:rPr>
        <w:t>а</w:t>
      </w:r>
      <w:r>
        <w:rPr>
          <w:lang w:val="uk-UA"/>
        </w:rPr>
        <w:t>приклад, був всього один рядовий, в 7-й - 3, в 9-й - 4, у 8-й - 5. Ось який повний склад рядових 7-ї роти: Йосиф Міл</w:t>
      </w:r>
      <w:r>
        <w:rPr>
          <w:lang w:val="uk-UA"/>
        </w:rPr>
        <w:t>о</w:t>
      </w:r>
      <w:r>
        <w:rPr>
          <w:lang w:val="uk-UA"/>
        </w:rPr>
        <w:t>шев - віком 12 років, Данило Мілошев - віком 10 років і Михайло Волошин - віком 30-тироків. Ось такі гусари. І б</w:t>
      </w:r>
      <w:r>
        <w:rPr>
          <w:lang w:val="uk-UA"/>
        </w:rPr>
        <w:t>а</w:t>
      </w:r>
      <w:r>
        <w:rPr>
          <w:lang w:val="uk-UA"/>
        </w:rPr>
        <w:t>гато вони навоюють? Та їх самих треба захищати!</w:t>
      </w:r>
    </w:p>
    <w:p w:rsidR="00000000" w:rsidRDefault="00A72734" w:rsidP="00CC13DB">
      <w:pPr>
        <w:jc w:val="left"/>
        <w:rPr>
          <w:lang w:val="uk-UA"/>
        </w:rPr>
      </w:pPr>
      <w:r>
        <w:rPr>
          <w:lang w:val="uk-UA"/>
        </w:rPr>
        <w:t>Можливо, в інших ротах становище краще? Зовсім на. Загляньмодо 2-ї роти, якою командує</w:t>
      </w:r>
      <w:r>
        <w:rPr>
          <w:lang w:val="uk-UA"/>
        </w:rPr>
        <w:t xml:space="preserve"> родич генерал-майора Депрерадовича - поручник Гаврило Прерадович. В них теж всього 3 рядових віком: Василь Захарьєв 10-ти років. Ан</w:t>
      </w:r>
      <w:r>
        <w:rPr>
          <w:lang w:val="uk-UA"/>
        </w:rPr>
        <w:t>д</w:t>
      </w:r>
      <w:r>
        <w:rPr>
          <w:lang w:val="uk-UA"/>
        </w:rPr>
        <w:t>рій Давидов - 16-ти років і Давид Нікітін - 41 року. Склад рядових майже повністю такий, як і в 7-й роті.</w:t>
      </w:r>
    </w:p>
    <w:p w:rsidR="00000000" w:rsidRDefault="00A72734" w:rsidP="00CC13DB">
      <w:pPr>
        <w:jc w:val="left"/>
        <w:rPr>
          <w:lang w:val="uk-UA"/>
        </w:rPr>
      </w:pPr>
      <w:r>
        <w:rPr>
          <w:lang w:val="uk-UA"/>
        </w:rPr>
        <w:t>І щоб там не писав пізніше у своїх спогадах Симеон П</w:t>
      </w:r>
      <w:r>
        <w:rPr>
          <w:lang w:val="uk-UA"/>
        </w:rPr>
        <w:t>и</w:t>
      </w:r>
      <w:r>
        <w:rPr>
          <w:lang w:val="uk-UA"/>
        </w:rPr>
        <w:t>щевич про те, що “</w:t>
      </w:r>
      <w:r>
        <w:t>не прошло и семи лет по водворении се</w:t>
      </w:r>
      <w:r>
        <w:t>р</w:t>
      </w:r>
      <w:r>
        <w:t>бов на их новой родине, как они уже могли доказать свои военные способности...”</w:t>
      </w:r>
      <w:r>
        <w:rPr>
          <w:lang w:val="uk-UA"/>
        </w:rPr>
        <w:t>, важко повірити в правдивість його свідчень. Бо як можуть “</w:t>
      </w:r>
      <w:r>
        <w:t>доказать свои военные спо</w:t>
      </w:r>
      <w:r>
        <w:t>собн</w:t>
      </w:r>
      <w:r>
        <w:t>о</w:t>
      </w:r>
      <w:r>
        <w:t>сти”</w:t>
      </w:r>
      <w:r>
        <w:rPr>
          <w:lang w:val="uk-UA"/>
        </w:rPr>
        <w:t xml:space="preserve"> такі як 10-ти літні Василь Захарьєв і Данило Мілошев, чи 12-ти річний поручник Іван Прерадович? А за підраху</w:t>
      </w:r>
      <w:r>
        <w:rPr>
          <w:lang w:val="uk-UA"/>
        </w:rPr>
        <w:t>н</w:t>
      </w:r>
      <w:r>
        <w:rPr>
          <w:lang w:val="uk-UA"/>
        </w:rPr>
        <w:t>ками, в полку Депрерадовича з 97 рядових гусарів, непо</w:t>
      </w:r>
      <w:r>
        <w:rPr>
          <w:lang w:val="uk-UA"/>
        </w:rPr>
        <w:t>в</w:t>
      </w:r>
      <w:r>
        <w:rPr>
          <w:lang w:val="uk-UA"/>
        </w:rPr>
        <w:t>нолітніх було понад два десятка. І не якихось там 15-16-літніх, а саме 9-ти (як Григорій Рудольф в 1-й роті) - 12-річних.</w:t>
      </w:r>
    </w:p>
    <w:p w:rsidR="00000000" w:rsidRDefault="00A72734" w:rsidP="00CC13DB">
      <w:pPr>
        <w:jc w:val="left"/>
        <w:rPr>
          <w:lang w:val="uk-UA"/>
        </w:rPr>
      </w:pPr>
      <w:r>
        <w:rPr>
          <w:lang w:val="uk-UA"/>
        </w:rPr>
        <w:t>Автор пропонує допитливим і неупередженим читачам самостійно розібратися  у “</w:t>
      </w:r>
      <w:r>
        <w:t>Списке именном”</w:t>
      </w:r>
      <w:r>
        <w:rPr>
          <w:lang w:val="uk-UA"/>
        </w:rPr>
        <w:t xml:space="preserve"> і зробити вла</w:t>
      </w:r>
      <w:r>
        <w:rPr>
          <w:lang w:val="uk-UA"/>
        </w:rPr>
        <w:t>с</w:t>
      </w:r>
      <w:r>
        <w:rPr>
          <w:lang w:val="uk-UA"/>
        </w:rPr>
        <w:t>ні висновки. Хоча і цей “Список</w:t>
      </w:r>
      <w:r>
        <w:t>ъ</w:t>
      </w:r>
      <w:r>
        <w:rPr>
          <w:lang w:val="uk-UA"/>
        </w:rPr>
        <w:t>” подано у значному ск</w:t>
      </w:r>
      <w:r>
        <w:rPr>
          <w:lang w:val="uk-UA"/>
        </w:rPr>
        <w:t>о</w:t>
      </w:r>
      <w:r>
        <w:rPr>
          <w:lang w:val="uk-UA"/>
        </w:rPr>
        <w:t>роченні. Але, гадаю, основні дані висвітлено.</w:t>
      </w:r>
    </w:p>
    <w:p w:rsidR="00000000" w:rsidRDefault="00A72734" w:rsidP="00CC13DB">
      <w:pPr>
        <w:pStyle w:val="2"/>
        <w:jc w:val="left"/>
      </w:pPr>
      <w:r>
        <w:rPr>
          <w:lang w:val="uk-UA"/>
        </w:rPr>
        <w:t xml:space="preserve">Додаток </w:t>
      </w:r>
      <w:r>
        <w:rPr>
          <w:lang w:val="uk-UA"/>
        </w:rPr>
        <w:t xml:space="preserve">№5 </w:t>
      </w:r>
      <w:r>
        <w:t>Из ведомости за 1765 годъ о состоящих въ Бахмутскомъ гусарскомъ полку у разныхъ лицъ мельницахъ</w:t>
      </w:r>
    </w:p>
    <w:p w:rsidR="00000000" w:rsidRDefault="00A72734" w:rsidP="00CC13DB">
      <w:pPr>
        <w:jc w:val="left"/>
      </w:pPr>
      <w:r>
        <w:t>У подполковника Шевича</w:t>
      </w:r>
    </w:p>
    <w:p w:rsidR="00000000" w:rsidRDefault="00A72734" w:rsidP="00CC13DB">
      <w:pPr>
        <w:jc w:val="left"/>
      </w:pPr>
      <w:r>
        <w:t>1. На устье р. Лугани, в которой три колеса</w:t>
      </w:r>
    </w:p>
    <w:p w:rsidR="00000000" w:rsidRDefault="00A72734" w:rsidP="00CC13DB">
      <w:pPr>
        <w:jc w:val="left"/>
      </w:pPr>
      <w:r>
        <w:t>2. На той же речке Лугани при второй роте - о двух кол</w:t>
      </w:r>
      <w:r>
        <w:t>е</w:t>
      </w:r>
      <w:r>
        <w:t>сах</w:t>
      </w:r>
    </w:p>
    <w:p w:rsidR="00000000" w:rsidRDefault="00A72734" w:rsidP="00CC13DB">
      <w:pPr>
        <w:jc w:val="left"/>
      </w:pPr>
      <w:r>
        <w:t>3. На той же речке Лугани при второй роте - о 4-х кол</w:t>
      </w:r>
      <w:r>
        <w:t>е</w:t>
      </w:r>
      <w:r>
        <w:t>сах</w:t>
      </w:r>
    </w:p>
    <w:p w:rsidR="00000000" w:rsidRDefault="00A72734" w:rsidP="00CC13DB">
      <w:pPr>
        <w:jc w:val="left"/>
      </w:pPr>
    </w:p>
    <w:p w:rsidR="00000000" w:rsidRDefault="00A72734" w:rsidP="00CC13DB">
      <w:pPr>
        <w:jc w:val="left"/>
      </w:pPr>
      <w:r>
        <w:t>У секунд-майора Рашковича</w:t>
      </w:r>
    </w:p>
    <w:p w:rsidR="00000000" w:rsidRDefault="00A72734" w:rsidP="00CC13DB">
      <w:pPr>
        <w:jc w:val="left"/>
      </w:pPr>
      <w:r>
        <w:t>1. На р. Луганчику - о двух колесах</w:t>
      </w:r>
    </w:p>
    <w:p w:rsidR="00000000" w:rsidRDefault="00A72734" w:rsidP="00CC13DB">
      <w:pPr>
        <w:jc w:val="left"/>
      </w:pPr>
      <w:r>
        <w:t>2. На р. Белой Лугани - о двух колесах</w:t>
      </w:r>
    </w:p>
    <w:p w:rsidR="00000000" w:rsidRDefault="00A72734" w:rsidP="00CC13DB">
      <w:pPr>
        <w:jc w:val="left"/>
      </w:pPr>
      <w:r>
        <w:t>3. На р. Лугани при четвертой роте - о 3-х колесах</w:t>
      </w:r>
    </w:p>
    <w:p w:rsidR="00000000" w:rsidRDefault="00A72734" w:rsidP="00CC13DB">
      <w:pPr>
        <w:jc w:val="left"/>
      </w:pPr>
    </w:p>
    <w:p w:rsidR="00000000" w:rsidRDefault="00A72734" w:rsidP="00CC13DB">
      <w:pPr>
        <w:jc w:val="left"/>
      </w:pPr>
      <w:r>
        <w:t>У поручика Родакова</w:t>
      </w:r>
    </w:p>
    <w:p w:rsidR="00000000" w:rsidRDefault="00A72734" w:rsidP="00CC13DB">
      <w:pPr>
        <w:jc w:val="left"/>
      </w:pPr>
      <w:r>
        <w:t xml:space="preserve">1. На р. Лугани при 11 роте ныне во владении его - о </w:t>
      </w:r>
      <w:r>
        <w:t>двух колесах</w:t>
      </w:r>
    </w:p>
    <w:p w:rsidR="00000000" w:rsidRDefault="00A72734" w:rsidP="00CC13DB">
      <w:pPr>
        <w:jc w:val="left"/>
      </w:pPr>
    </w:p>
    <w:p w:rsidR="00000000" w:rsidRDefault="00A72734" w:rsidP="00CC13DB">
      <w:pPr>
        <w:jc w:val="left"/>
      </w:pPr>
      <w:r>
        <w:t>У каптана Ивана Миоковича</w:t>
      </w:r>
    </w:p>
    <w:p w:rsidR="00000000" w:rsidRDefault="00A72734" w:rsidP="00CC13DB">
      <w:pPr>
        <w:jc w:val="left"/>
      </w:pPr>
      <w:r>
        <w:t>1. На р. Лугани близ устья Камышевахи - о 3-х колесах</w:t>
      </w:r>
    </w:p>
    <w:p w:rsidR="00000000" w:rsidRDefault="00A72734" w:rsidP="00CC13DB">
      <w:pPr>
        <w:jc w:val="left"/>
      </w:pPr>
    </w:p>
    <w:p w:rsidR="00000000" w:rsidRDefault="00A72734" w:rsidP="00CC13DB">
      <w:pPr>
        <w:jc w:val="left"/>
      </w:pPr>
      <w:r>
        <w:t>У капитана Петра Сентенина</w:t>
      </w:r>
    </w:p>
    <w:p w:rsidR="00000000" w:rsidRDefault="00A72734" w:rsidP="00CC13DB">
      <w:pPr>
        <w:jc w:val="left"/>
      </w:pPr>
      <w:r>
        <w:t>Снова построена в нынешнем 1765 году на р. Лугани близ устья Орехова боерака о 3-х колесах</w:t>
      </w:r>
    </w:p>
    <w:p w:rsidR="00000000" w:rsidRDefault="00A72734" w:rsidP="00CC13DB">
      <w:pPr>
        <w:jc w:val="left"/>
      </w:pPr>
    </w:p>
    <w:p w:rsidR="00000000" w:rsidRDefault="00A72734" w:rsidP="00CC13DB">
      <w:pPr>
        <w:jc w:val="left"/>
      </w:pPr>
      <w:r>
        <w:t>У секунд-майора Константина Чути</w:t>
      </w:r>
    </w:p>
    <w:p w:rsidR="00000000" w:rsidRDefault="00A72734" w:rsidP="00CC13DB">
      <w:pPr>
        <w:jc w:val="left"/>
      </w:pPr>
      <w:r>
        <w:t>1. При 13-й роте нар. Лугани о 3-х колесах</w:t>
      </w:r>
    </w:p>
    <w:p w:rsidR="00000000" w:rsidRDefault="00A72734" w:rsidP="00CC13DB">
      <w:pPr>
        <w:jc w:val="left"/>
      </w:pPr>
    </w:p>
    <w:p w:rsidR="00000000" w:rsidRDefault="00A72734" w:rsidP="00CC13DB">
      <w:pPr>
        <w:jc w:val="left"/>
      </w:pPr>
      <w:r>
        <w:t>У премьер-майора Селаковича</w:t>
      </w:r>
    </w:p>
    <w:p w:rsidR="00000000" w:rsidRDefault="00A72734" w:rsidP="00CC13DB">
      <w:pPr>
        <w:jc w:val="left"/>
      </w:pPr>
      <w:r>
        <w:t>1. При 3-й роте на р. Верхней Беленькой - о 3-х колесах</w:t>
      </w:r>
    </w:p>
    <w:p w:rsidR="00000000" w:rsidRDefault="00A72734" w:rsidP="00CC13DB">
      <w:pPr>
        <w:jc w:val="left"/>
      </w:pPr>
    </w:p>
    <w:p w:rsidR="00000000" w:rsidRDefault="00A72734" w:rsidP="00CC13DB">
      <w:pPr>
        <w:jc w:val="left"/>
      </w:pPr>
      <w:r>
        <w:t>У пополковника Адама Снова</w:t>
      </w:r>
    </w:p>
    <w:p w:rsidR="00000000" w:rsidRDefault="00A72734" w:rsidP="00CC13DB">
      <w:pPr>
        <w:jc w:val="left"/>
      </w:pPr>
      <w:r>
        <w:t>1. Купил от Бахмутского прототипа в нынешнем 1765 г. на р. Лугани близ 15-й роты - о 3-х колесах</w:t>
      </w:r>
    </w:p>
    <w:p w:rsidR="00000000" w:rsidRDefault="00A72734" w:rsidP="00CC13DB">
      <w:pPr>
        <w:jc w:val="left"/>
      </w:pPr>
    </w:p>
    <w:p w:rsidR="00000000" w:rsidRDefault="00A72734" w:rsidP="00CC13DB">
      <w:pPr>
        <w:jc w:val="left"/>
      </w:pPr>
      <w:r>
        <w:t>У покойног</w:t>
      </w:r>
      <w:r>
        <w:t>о ненерал-майора Депрерадовича во владении генеральши Депрерадович</w:t>
      </w:r>
    </w:p>
    <w:p w:rsidR="00000000" w:rsidRDefault="00A72734" w:rsidP="00CC13DB">
      <w:pPr>
        <w:jc w:val="left"/>
      </w:pPr>
      <w:r>
        <w:t>1. На р. Бахмут - о двух колесах</w:t>
      </w:r>
    </w:p>
    <w:p w:rsidR="00000000" w:rsidRDefault="00A72734" w:rsidP="00CC13DB">
      <w:pPr>
        <w:jc w:val="left"/>
      </w:pPr>
      <w:r>
        <w:t>2. На той де речке Базмут - о 3-х колесах</w:t>
      </w:r>
    </w:p>
    <w:p w:rsidR="00000000" w:rsidRDefault="00A72734" w:rsidP="00CC13DB">
      <w:pPr>
        <w:jc w:val="left"/>
      </w:pPr>
      <w:r>
        <w:t>3. При первой роте - ветрянная мельница</w:t>
      </w:r>
    </w:p>
    <w:p w:rsidR="00000000" w:rsidRDefault="00A72734" w:rsidP="00CC13DB">
      <w:pPr>
        <w:jc w:val="left"/>
      </w:pPr>
    </w:p>
    <w:p w:rsidR="00000000" w:rsidRDefault="00A72734" w:rsidP="00CC13DB">
      <w:pPr>
        <w:jc w:val="left"/>
      </w:pPr>
      <w:r>
        <w:t>Подполковник Депрерадович</w:t>
      </w:r>
    </w:p>
    <w:p w:rsidR="00000000" w:rsidRDefault="00A72734" w:rsidP="00CC13DB">
      <w:pPr>
        <w:jc w:val="left"/>
      </w:pPr>
    </w:p>
    <w:p w:rsidR="00000000" w:rsidRDefault="00A72734" w:rsidP="00CC13DB">
      <w:pPr>
        <w:jc w:val="left"/>
        <w:rPr>
          <w:lang w:val="uk-UA"/>
        </w:rPr>
      </w:pPr>
      <w:r>
        <w:rPr>
          <w:lang w:val="uk-UA"/>
        </w:rPr>
        <w:t>(ЦДІА України ф. 1413)</w:t>
      </w:r>
    </w:p>
    <w:p w:rsidR="00000000" w:rsidRDefault="00A72734" w:rsidP="00CC13DB">
      <w:pPr>
        <w:jc w:val="left"/>
        <w:rPr>
          <w:lang w:val="uk-UA"/>
        </w:rPr>
      </w:pPr>
    </w:p>
    <w:p w:rsidR="00000000" w:rsidRDefault="00A72734" w:rsidP="00CC13DB">
      <w:pPr>
        <w:pStyle w:val="a9"/>
        <w:jc w:val="left"/>
      </w:pPr>
      <w:r>
        <w:t>Авторський коментар:</w:t>
      </w:r>
    </w:p>
    <w:p w:rsidR="00000000" w:rsidRDefault="00A72734" w:rsidP="00CC13DB">
      <w:pPr>
        <w:jc w:val="left"/>
        <w:rPr>
          <w:lang w:val="uk-UA"/>
        </w:rPr>
      </w:pPr>
      <w:r>
        <w:rPr>
          <w:lang w:val="uk-UA"/>
        </w:rPr>
        <w:t>Здавалося б, ну для чого допитливому читачеві дані про якісь там  водяні млини на річках Лугані, Луганчику, Білій та Бахмуті? І все ж, це багато про що говорить. Ну, напр</w:t>
      </w:r>
      <w:r>
        <w:rPr>
          <w:lang w:val="uk-UA"/>
        </w:rPr>
        <w:t>и</w:t>
      </w:r>
      <w:r>
        <w:rPr>
          <w:lang w:val="uk-UA"/>
        </w:rPr>
        <w:t>клад, там де є млин, там є що молоти: навколишні лани з</w:t>
      </w:r>
      <w:r>
        <w:rPr>
          <w:lang w:val="uk-UA"/>
        </w:rPr>
        <w:t>а</w:t>
      </w:r>
      <w:r>
        <w:rPr>
          <w:lang w:val="uk-UA"/>
        </w:rPr>
        <w:t>сівались житом, пшеницею, зби</w:t>
      </w:r>
      <w:r>
        <w:rPr>
          <w:lang w:val="uk-UA"/>
        </w:rPr>
        <w:t>рався по осені урожай. Зн</w:t>
      </w:r>
      <w:r>
        <w:rPr>
          <w:lang w:val="uk-UA"/>
        </w:rPr>
        <w:t>а</w:t>
      </w:r>
      <w:r>
        <w:rPr>
          <w:lang w:val="uk-UA"/>
        </w:rPr>
        <w:t>чить прийшлий народ надовго вкорінювався в наших кр</w:t>
      </w:r>
      <w:r>
        <w:rPr>
          <w:lang w:val="uk-UA"/>
        </w:rPr>
        <w:t>а</w:t>
      </w:r>
      <w:r>
        <w:rPr>
          <w:lang w:val="uk-UA"/>
        </w:rPr>
        <w:t>ях.</w:t>
      </w:r>
    </w:p>
    <w:p w:rsidR="00000000" w:rsidRDefault="00A72734" w:rsidP="00CC13DB">
      <w:pPr>
        <w:jc w:val="left"/>
        <w:rPr>
          <w:lang w:val="uk-UA"/>
        </w:rPr>
      </w:pPr>
      <w:r>
        <w:rPr>
          <w:lang w:val="uk-UA"/>
        </w:rPr>
        <w:t>Привертає до себе увагу й те, що заможні землевласники віддавали перевагу саме водяним млинам, а не вітрякам: серед півтора десятка водяних млинів, зазначених у “</w:t>
      </w:r>
      <w:r>
        <w:t>Въдомости”</w:t>
      </w:r>
      <w:r>
        <w:rPr>
          <w:lang w:val="uk-UA"/>
        </w:rPr>
        <w:t xml:space="preserve"> згадується лише один вітряк. Воно й не дивно. Бо водяний млин більш надійний - він не залежить від примх природи, від напрямку вітру, адже вода може п</w:t>
      </w:r>
      <w:r>
        <w:rPr>
          <w:lang w:val="uk-UA"/>
        </w:rPr>
        <w:t>о</w:t>
      </w:r>
      <w:r>
        <w:rPr>
          <w:lang w:val="uk-UA"/>
        </w:rPr>
        <w:t>стійно шуміти в потоках, обертаючи колесо.</w:t>
      </w:r>
    </w:p>
    <w:p w:rsidR="00000000" w:rsidRDefault="00A72734" w:rsidP="00CC13DB">
      <w:pPr>
        <w:jc w:val="left"/>
        <w:rPr>
          <w:lang w:val="uk-UA"/>
        </w:rPr>
      </w:pPr>
      <w:r>
        <w:rPr>
          <w:lang w:val="uk-UA"/>
        </w:rPr>
        <w:t>Цікаво, як густо обліпили водяні млини саме Лугань - головну во</w:t>
      </w:r>
      <w:r>
        <w:rPr>
          <w:lang w:val="uk-UA"/>
        </w:rPr>
        <w:t>дну артерію повіту. І не менш цікаво, що найб</w:t>
      </w:r>
      <w:r>
        <w:rPr>
          <w:lang w:val="uk-UA"/>
        </w:rPr>
        <w:t>і</w:t>
      </w:r>
      <w:r>
        <w:rPr>
          <w:lang w:val="uk-UA"/>
        </w:rPr>
        <w:t>льшими власниками водяних млинів були брати Шевич - Іван і Петро.</w:t>
      </w:r>
    </w:p>
    <w:p w:rsidR="00000000" w:rsidRDefault="00A72734" w:rsidP="00CC13DB">
      <w:pPr>
        <w:pStyle w:val="2"/>
        <w:jc w:val="left"/>
        <w:rPr>
          <w:lang w:val="uk-UA"/>
        </w:rPr>
      </w:pPr>
      <w:r>
        <w:rPr>
          <w:lang w:val="uk-UA"/>
        </w:rPr>
        <w:t>Додаток №6 (до розділу “Ліквідація Слдов’яносербії”)</w:t>
      </w:r>
    </w:p>
    <w:p w:rsidR="00000000" w:rsidRDefault="00A72734" w:rsidP="00CC13DB">
      <w:pPr>
        <w:jc w:val="left"/>
      </w:pPr>
      <w:r>
        <w:rPr>
          <w:lang w:val="uk-UA"/>
        </w:rPr>
        <w:t>Из</w:t>
      </w:r>
      <w:r>
        <w:t>ъяснен</w:t>
      </w:r>
      <w:r>
        <w:rPr>
          <w:lang w:val="en-US"/>
        </w:rPr>
        <w:t>i</w:t>
      </w:r>
      <w:r>
        <w:rPr>
          <w:lang w:val="uk-UA"/>
        </w:rPr>
        <w:t xml:space="preserve">е </w:t>
      </w:r>
      <w:r>
        <w:t xml:space="preserve"> Донецкого уезда</w:t>
      </w:r>
    </w:p>
    <w:p w:rsidR="00000000" w:rsidRDefault="00A72734" w:rsidP="00CC13DB">
      <w:pPr>
        <w:jc w:val="left"/>
      </w:pPr>
      <w:r>
        <w:t>Сколько в ономъ и подъ какими именно селен</w:t>
      </w:r>
      <w:r>
        <w:rPr>
          <w:lang w:val="en-US"/>
        </w:rPr>
        <w:t>i</w:t>
      </w:r>
      <w:r>
        <w:t>ями сост</w:t>
      </w:r>
      <w:r>
        <w:t>о</w:t>
      </w:r>
      <w:r>
        <w:t>итъ удобной и неудобной земли на оной мужеска и женска пола душъ и чьего владе</w:t>
      </w:r>
      <w:r>
        <w:rPr>
          <w:lang w:val="uk-UA"/>
        </w:rPr>
        <w:t>і</w:t>
      </w:r>
      <w:r>
        <w:t>я</w:t>
      </w:r>
    </w:p>
    <w:p w:rsidR="00000000" w:rsidRDefault="00A72734" w:rsidP="00CC13DB">
      <w:pPr>
        <w:jc w:val="left"/>
      </w:pPr>
    </w:p>
    <w:tbl>
      <w:tblPr>
        <w:tblW w:w="0" w:type="auto"/>
        <w:tblLayout w:type="fixed"/>
        <w:tblLook w:val="0000"/>
      </w:tblPr>
      <w:tblGrid>
        <w:gridCol w:w="2802"/>
        <w:gridCol w:w="708"/>
        <w:gridCol w:w="816"/>
        <w:gridCol w:w="841"/>
        <w:gridCol w:w="13"/>
        <w:gridCol w:w="740"/>
        <w:gridCol w:w="930"/>
      </w:tblGrid>
      <w:tr w:rsidR="00000000">
        <w:tblPrEx>
          <w:tblCellMar>
            <w:top w:w="0" w:type="dxa"/>
            <w:bottom w:w="0" w:type="dxa"/>
          </w:tblCellMar>
        </w:tblPrEx>
        <w:tc>
          <w:tcPr>
            <w:tcW w:w="2802" w:type="dxa"/>
          </w:tcPr>
          <w:p w:rsidR="00000000" w:rsidRDefault="00A72734" w:rsidP="00CC13DB">
            <w:pPr>
              <w:jc w:val="left"/>
            </w:pPr>
            <w:r>
              <w:t>Звание селений и чьи именно</w:t>
            </w:r>
          </w:p>
        </w:tc>
        <w:tc>
          <w:tcPr>
            <w:tcW w:w="708" w:type="dxa"/>
          </w:tcPr>
          <w:p w:rsidR="00000000" w:rsidRDefault="00A72734" w:rsidP="00CC13DB">
            <w:pPr>
              <w:jc w:val="left"/>
            </w:pPr>
            <w:r>
              <w:t>муж.</w:t>
            </w:r>
          </w:p>
        </w:tc>
        <w:tc>
          <w:tcPr>
            <w:tcW w:w="816" w:type="dxa"/>
          </w:tcPr>
          <w:p w:rsidR="00000000" w:rsidRDefault="00A72734" w:rsidP="00CC13DB">
            <w:pPr>
              <w:jc w:val="left"/>
            </w:pPr>
            <w:r>
              <w:t>жен.</w:t>
            </w:r>
          </w:p>
        </w:tc>
        <w:tc>
          <w:tcPr>
            <w:tcW w:w="854" w:type="dxa"/>
            <w:gridSpan w:val="2"/>
          </w:tcPr>
          <w:p w:rsidR="00000000" w:rsidRDefault="00A72734" w:rsidP="00CC13DB">
            <w:pPr>
              <w:jc w:val="left"/>
            </w:pPr>
            <w:r>
              <w:t>удобной</w:t>
            </w:r>
          </w:p>
        </w:tc>
        <w:tc>
          <w:tcPr>
            <w:tcW w:w="740" w:type="dxa"/>
          </w:tcPr>
          <w:p w:rsidR="00000000" w:rsidRDefault="00A72734" w:rsidP="00CC13DB">
            <w:pPr>
              <w:jc w:val="left"/>
            </w:pPr>
            <w:r>
              <w:t>неудобной</w:t>
            </w:r>
          </w:p>
        </w:tc>
        <w:tc>
          <w:tcPr>
            <w:tcW w:w="929" w:type="dxa"/>
          </w:tcPr>
          <w:p w:rsidR="00000000" w:rsidRDefault="00A72734" w:rsidP="00CC13DB">
            <w:pPr>
              <w:jc w:val="left"/>
            </w:pPr>
            <w:r>
              <w:t>квадр. саженей</w:t>
            </w:r>
          </w:p>
        </w:tc>
      </w:tr>
      <w:tr w:rsidR="00000000">
        <w:tblPrEx>
          <w:tblCellMar>
            <w:top w:w="0" w:type="dxa"/>
            <w:bottom w:w="0" w:type="dxa"/>
          </w:tblCellMar>
        </w:tblPrEx>
        <w:tc>
          <w:tcPr>
            <w:tcW w:w="2802" w:type="dxa"/>
          </w:tcPr>
          <w:p w:rsidR="00000000" w:rsidRDefault="00A72734" w:rsidP="00CC13DB">
            <w:pPr>
              <w:jc w:val="left"/>
            </w:pPr>
            <w:r>
              <w:lastRenderedPageBreak/>
              <w:t>1. Город Донецк</w:t>
            </w:r>
            <w:r>
              <w:rPr>
                <w:rStyle w:val="a7"/>
              </w:rPr>
              <w:footnoteReference w:id="29"/>
            </w:r>
            <w:r>
              <w:t xml:space="preserve"> во общей округе села Черкасского казенных поселян</w:t>
            </w:r>
          </w:p>
        </w:tc>
        <w:tc>
          <w:tcPr>
            <w:tcW w:w="708" w:type="dxa"/>
          </w:tcPr>
          <w:p w:rsidR="00000000" w:rsidRDefault="00A72734" w:rsidP="00CC13DB">
            <w:pPr>
              <w:jc w:val="left"/>
            </w:pPr>
            <w:r>
              <w:t>371</w:t>
            </w:r>
          </w:p>
        </w:tc>
        <w:tc>
          <w:tcPr>
            <w:tcW w:w="816" w:type="dxa"/>
          </w:tcPr>
          <w:p w:rsidR="00000000" w:rsidRDefault="00A72734" w:rsidP="00CC13DB">
            <w:pPr>
              <w:jc w:val="left"/>
            </w:pPr>
            <w:r>
              <w:t>348</w:t>
            </w:r>
          </w:p>
        </w:tc>
        <w:tc>
          <w:tcPr>
            <w:tcW w:w="841" w:type="dxa"/>
          </w:tcPr>
          <w:p w:rsidR="00000000" w:rsidRDefault="00A72734" w:rsidP="00CC13DB">
            <w:pPr>
              <w:jc w:val="left"/>
            </w:pPr>
            <w:r>
              <w:t>12000</w:t>
            </w:r>
          </w:p>
        </w:tc>
        <w:tc>
          <w:tcPr>
            <w:tcW w:w="753" w:type="dxa"/>
            <w:gridSpan w:val="2"/>
          </w:tcPr>
          <w:p w:rsidR="00000000" w:rsidRDefault="00A72734" w:rsidP="00CC13DB">
            <w:pPr>
              <w:jc w:val="left"/>
            </w:pPr>
            <w:r>
              <w:t>550</w:t>
            </w:r>
          </w:p>
        </w:tc>
        <w:tc>
          <w:tcPr>
            <w:tcW w:w="930" w:type="dxa"/>
          </w:tcPr>
          <w:p w:rsidR="00000000" w:rsidRDefault="00A72734" w:rsidP="00CC13DB">
            <w:pPr>
              <w:jc w:val="left"/>
            </w:pPr>
            <w:r>
              <w:t>1200</w:t>
            </w:r>
          </w:p>
        </w:tc>
      </w:tr>
      <w:tr w:rsidR="00000000">
        <w:tblPrEx>
          <w:tblCellMar>
            <w:top w:w="0" w:type="dxa"/>
            <w:bottom w:w="0" w:type="dxa"/>
          </w:tblCellMar>
        </w:tblPrEx>
        <w:tc>
          <w:tcPr>
            <w:tcW w:w="2802" w:type="dxa"/>
          </w:tcPr>
          <w:p w:rsidR="00000000" w:rsidRDefault="00A72734" w:rsidP="00CC13DB">
            <w:pPr>
              <w:jc w:val="left"/>
            </w:pPr>
            <w:r>
              <w:t>2. Села Желтого казе</w:t>
            </w:r>
            <w:r>
              <w:t>н</w:t>
            </w:r>
            <w:r>
              <w:t>н</w:t>
            </w:r>
            <w:r>
              <w:t>ых поселян</w:t>
            </w:r>
          </w:p>
        </w:tc>
        <w:tc>
          <w:tcPr>
            <w:tcW w:w="708" w:type="dxa"/>
          </w:tcPr>
          <w:p w:rsidR="00000000" w:rsidRDefault="00A72734" w:rsidP="00CC13DB">
            <w:pPr>
              <w:jc w:val="left"/>
            </w:pPr>
            <w:r>
              <w:t>217</w:t>
            </w:r>
          </w:p>
        </w:tc>
        <w:tc>
          <w:tcPr>
            <w:tcW w:w="816" w:type="dxa"/>
          </w:tcPr>
          <w:p w:rsidR="00000000" w:rsidRDefault="00A72734" w:rsidP="00CC13DB">
            <w:pPr>
              <w:jc w:val="left"/>
            </w:pPr>
            <w:r>
              <w:t>221</w:t>
            </w:r>
          </w:p>
        </w:tc>
        <w:tc>
          <w:tcPr>
            <w:tcW w:w="841" w:type="dxa"/>
          </w:tcPr>
          <w:p w:rsidR="00000000" w:rsidRDefault="00A72734" w:rsidP="00CC13DB">
            <w:pPr>
              <w:jc w:val="left"/>
            </w:pPr>
            <w:r>
              <w:t>6000</w:t>
            </w:r>
          </w:p>
        </w:tc>
        <w:tc>
          <w:tcPr>
            <w:tcW w:w="753" w:type="dxa"/>
            <w:gridSpan w:val="2"/>
          </w:tcPr>
          <w:p w:rsidR="00000000" w:rsidRDefault="00A72734" w:rsidP="00CC13DB">
            <w:pPr>
              <w:jc w:val="left"/>
            </w:pPr>
            <w:r>
              <w:t>698</w:t>
            </w:r>
          </w:p>
        </w:tc>
        <w:tc>
          <w:tcPr>
            <w:tcW w:w="930" w:type="dxa"/>
          </w:tcPr>
          <w:p w:rsidR="00000000" w:rsidRDefault="00A72734" w:rsidP="00CC13DB">
            <w:pPr>
              <w:jc w:val="left"/>
            </w:pPr>
            <w:r>
              <w:t>1700</w:t>
            </w:r>
          </w:p>
        </w:tc>
      </w:tr>
      <w:tr w:rsidR="00000000">
        <w:tblPrEx>
          <w:tblCellMar>
            <w:top w:w="0" w:type="dxa"/>
            <w:bottom w:w="0" w:type="dxa"/>
          </w:tblCellMar>
        </w:tblPrEx>
        <w:tc>
          <w:tcPr>
            <w:tcW w:w="2802" w:type="dxa"/>
          </w:tcPr>
          <w:p w:rsidR="00000000" w:rsidRDefault="00A72734" w:rsidP="00CC13DB">
            <w:pPr>
              <w:jc w:val="left"/>
            </w:pPr>
            <w:r>
              <w:t>4. Села Веселого</w:t>
            </w:r>
            <w:r>
              <w:rPr>
                <w:rStyle w:val="a7"/>
              </w:rPr>
              <w:footnoteReference w:id="30"/>
            </w:r>
            <w:r>
              <w:t xml:space="preserve"> и д</w:t>
            </w:r>
            <w:r>
              <w:t>е</w:t>
            </w:r>
            <w:r>
              <w:t>ревни Александровки и Раевки бригадира Ю</w:t>
            </w:r>
            <w:r>
              <w:t>з</w:t>
            </w:r>
            <w:r>
              <w:t>баша</w:t>
            </w:r>
          </w:p>
        </w:tc>
        <w:tc>
          <w:tcPr>
            <w:tcW w:w="708" w:type="dxa"/>
          </w:tcPr>
          <w:p w:rsidR="00000000" w:rsidRDefault="00A72734" w:rsidP="00CC13DB">
            <w:pPr>
              <w:jc w:val="left"/>
            </w:pPr>
            <w:r>
              <w:t>772</w:t>
            </w:r>
          </w:p>
        </w:tc>
        <w:tc>
          <w:tcPr>
            <w:tcW w:w="816" w:type="dxa"/>
          </w:tcPr>
          <w:p w:rsidR="00000000" w:rsidRDefault="00A72734" w:rsidP="00CC13DB">
            <w:pPr>
              <w:jc w:val="left"/>
            </w:pPr>
            <w:r>
              <w:t>657</w:t>
            </w:r>
          </w:p>
        </w:tc>
        <w:tc>
          <w:tcPr>
            <w:tcW w:w="841" w:type="dxa"/>
          </w:tcPr>
          <w:p w:rsidR="00000000" w:rsidRDefault="00A72734" w:rsidP="00CC13DB">
            <w:pPr>
              <w:jc w:val="left"/>
            </w:pPr>
            <w:r>
              <w:t>9200</w:t>
            </w:r>
          </w:p>
        </w:tc>
        <w:tc>
          <w:tcPr>
            <w:tcW w:w="753" w:type="dxa"/>
            <w:gridSpan w:val="2"/>
          </w:tcPr>
          <w:p w:rsidR="00000000" w:rsidRDefault="00A72734" w:rsidP="00CC13DB">
            <w:pPr>
              <w:jc w:val="left"/>
            </w:pPr>
            <w:r>
              <w:t>1301</w:t>
            </w:r>
          </w:p>
        </w:tc>
        <w:tc>
          <w:tcPr>
            <w:tcW w:w="930" w:type="dxa"/>
          </w:tcPr>
          <w:p w:rsidR="00000000" w:rsidRDefault="00A72734" w:rsidP="00CC13DB">
            <w:pPr>
              <w:jc w:val="left"/>
            </w:pPr>
            <w:r>
              <w:t>2000</w:t>
            </w:r>
          </w:p>
        </w:tc>
      </w:tr>
      <w:tr w:rsidR="00000000">
        <w:tblPrEx>
          <w:tblCellMar>
            <w:top w:w="0" w:type="dxa"/>
            <w:bottom w:w="0" w:type="dxa"/>
          </w:tblCellMar>
        </w:tblPrEx>
        <w:tc>
          <w:tcPr>
            <w:tcW w:w="2802" w:type="dxa"/>
          </w:tcPr>
          <w:p w:rsidR="00000000" w:rsidRDefault="00A72734" w:rsidP="00CC13DB">
            <w:pPr>
              <w:jc w:val="left"/>
            </w:pPr>
            <w:r>
              <w:t>5. Села Айдара одн</w:t>
            </w:r>
            <w:r>
              <w:t>о</w:t>
            </w:r>
            <w:r>
              <w:t>дворцев</w:t>
            </w:r>
          </w:p>
        </w:tc>
        <w:tc>
          <w:tcPr>
            <w:tcW w:w="708" w:type="dxa"/>
          </w:tcPr>
          <w:p w:rsidR="00000000" w:rsidRDefault="00A72734" w:rsidP="00CC13DB">
            <w:pPr>
              <w:jc w:val="left"/>
            </w:pPr>
            <w:r>
              <w:t>644</w:t>
            </w:r>
          </w:p>
        </w:tc>
        <w:tc>
          <w:tcPr>
            <w:tcW w:w="816" w:type="dxa"/>
          </w:tcPr>
          <w:p w:rsidR="00000000" w:rsidRDefault="00A72734" w:rsidP="00CC13DB">
            <w:pPr>
              <w:jc w:val="left"/>
            </w:pPr>
            <w:r>
              <w:t>609</w:t>
            </w:r>
          </w:p>
        </w:tc>
        <w:tc>
          <w:tcPr>
            <w:tcW w:w="841" w:type="dxa"/>
          </w:tcPr>
          <w:p w:rsidR="00000000" w:rsidRDefault="00A72734" w:rsidP="00CC13DB">
            <w:pPr>
              <w:jc w:val="left"/>
            </w:pPr>
            <w:r>
              <w:t>9000</w:t>
            </w:r>
          </w:p>
        </w:tc>
        <w:tc>
          <w:tcPr>
            <w:tcW w:w="753" w:type="dxa"/>
            <w:gridSpan w:val="2"/>
          </w:tcPr>
          <w:p w:rsidR="00000000" w:rsidRDefault="00A72734" w:rsidP="00CC13DB">
            <w:pPr>
              <w:jc w:val="left"/>
            </w:pPr>
            <w:r>
              <w:t>3137</w:t>
            </w:r>
          </w:p>
        </w:tc>
        <w:tc>
          <w:tcPr>
            <w:tcW w:w="930" w:type="dxa"/>
          </w:tcPr>
          <w:p w:rsidR="00000000" w:rsidRDefault="00A72734" w:rsidP="00CC13DB">
            <w:pPr>
              <w:jc w:val="left"/>
            </w:pPr>
            <w:r>
              <w:t>1300</w:t>
            </w:r>
          </w:p>
        </w:tc>
      </w:tr>
      <w:tr w:rsidR="00000000">
        <w:tblPrEx>
          <w:tblCellMar>
            <w:top w:w="0" w:type="dxa"/>
            <w:bottom w:w="0" w:type="dxa"/>
          </w:tblCellMar>
        </w:tblPrEx>
        <w:tc>
          <w:tcPr>
            <w:tcW w:w="2802" w:type="dxa"/>
          </w:tcPr>
          <w:p w:rsidR="00000000" w:rsidRDefault="00A72734" w:rsidP="00CC13DB">
            <w:pPr>
              <w:jc w:val="left"/>
            </w:pPr>
            <w:r>
              <w:t>8. Пустоши Зимовной</w:t>
            </w:r>
            <w:r>
              <w:rPr>
                <w:rStyle w:val="a7"/>
              </w:rPr>
              <w:footnoteReference w:id="31"/>
            </w:r>
            <w:r>
              <w:t xml:space="preserve"> кригс-комиссара Ков</w:t>
            </w:r>
            <w:r>
              <w:t>а</w:t>
            </w:r>
            <w:r>
              <w:t>линского</w:t>
            </w:r>
          </w:p>
        </w:tc>
        <w:tc>
          <w:tcPr>
            <w:tcW w:w="708" w:type="dxa"/>
          </w:tcPr>
          <w:p w:rsidR="00000000" w:rsidRDefault="00A72734" w:rsidP="00CC13DB">
            <w:pPr>
              <w:jc w:val="left"/>
            </w:pPr>
            <w:r>
              <w:t>113</w:t>
            </w:r>
          </w:p>
        </w:tc>
        <w:tc>
          <w:tcPr>
            <w:tcW w:w="816" w:type="dxa"/>
          </w:tcPr>
          <w:p w:rsidR="00000000" w:rsidRDefault="00A72734" w:rsidP="00CC13DB">
            <w:pPr>
              <w:jc w:val="left"/>
            </w:pPr>
            <w:r>
              <w:t>68</w:t>
            </w:r>
          </w:p>
        </w:tc>
        <w:tc>
          <w:tcPr>
            <w:tcW w:w="841" w:type="dxa"/>
          </w:tcPr>
          <w:p w:rsidR="00000000" w:rsidRDefault="00A72734" w:rsidP="00CC13DB">
            <w:pPr>
              <w:jc w:val="left"/>
            </w:pPr>
            <w:r>
              <w:t>3000</w:t>
            </w:r>
          </w:p>
        </w:tc>
        <w:tc>
          <w:tcPr>
            <w:tcW w:w="753" w:type="dxa"/>
            <w:gridSpan w:val="2"/>
          </w:tcPr>
          <w:p w:rsidR="00000000" w:rsidRDefault="00A72734" w:rsidP="00CC13DB">
            <w:pPr>
              <w:jc w:val="left"/>
            </w:pPr>
            <w:r>
              <w:t>621</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10. Деревни Крестовой майора Ружича</w:t>
            </w:r>
          </w:p>
        </w:tc>
        <w:tc>
          <w:tcPr>
            <w:tcW w:w="708" w:type="dxa"/>
          </w:tcPr>
          <w:p w:rsidR="00000000" w:rsidRDefault="00A72734" w:rsidP="00CC13DB">
            <w:pPr>
              <w:jc w:val="left"/>
            </w:pPr>
            <w:r>
              <w:t>31</w:t>
            </w:r>
          </w:p>
        </w:tc>
        <w:tc>
          <w:tcPr>
            <w:tcW w:w="816" w:type="dxa"/>
          </w:tcPr>
          <w:p w:rsidR="00000000" w:rsidRDefault="00A72734" w:rsidP="00CC13DB">
            <w:pPr>
              <w:jc w:val="left"/>
            </w:pPr>
            <w:r>
              <w:t>25</w:t>
            </w:r>
          </w:p>
        </w:tc>
        <w:tc>
          <w:tcPr>
            <w:tcW w:w="841" w:type="dxa"/>
          </w:tcPr>
          <w:p w:rsidR="00000000" w:rsidRDefault="00A72734" w:rsidP="00CC13DB">
            <w:pPr>
              <w:jc w:val="left"/>
            </w:pPr>
            <w:r>
              <w:t>1500</w:t>
            </w:r>
          </w:p>
        </w:tc>
        <w:tc>
          <w:tcPr>
            <w:tcW w:w="753" w:type="dxa"/>
            <w:gridSpan w:val="2"/>
          </w:tcPr>
          <w:p w:rsidR="00000000" w:rsidRDefault="00A72734" w:rsidP="00CC13DB">
            <w:pPr>
              <w:jc w:val="left"/>
            </w:pPr>
            <w:r>
              <w:t>150</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11. Деревни Паньковки капитана Ростислав</w:t>
            </w:r>
            <w:r>
              <w:t>у</w:t>
            </w:r>
            <w:r>
              <w:t>ского</w:t>
            </w:r>
          </w:p>
        </w:tc>
        <w:tc>
          <w:tcPr>
            <w:tcW w:w="708" w:type="dxa"/>
          </w:tcPr>
          <w:p w:rsidR="00000000" w:rsidRDefault="00A72734" w:rsidP="00CC13DB">
            <w:pPr>
              <w:jc w:val="left"/>
            </w:pPr>
            <w:r>
              <w:t>26</w:t>
            </w:r>
          </w:p>
        </w:tc>
        <w:tc>
          <w:tcPr>
            <w:tcW w:w="816" w:type="dxa"/>
          </w:tcPr>
          <w:p w:rsidR="00000000" w:rsidRDefault="00A72734" w:rsidP="00CC13DB">
            <w:pPr>
              <w:jc w:val="left"/>
            </w:pPr>
            <w:r>
              <w:t>25</w:t>
            </w:r>
          </w:p>
        </w:tc>
        <w:tc>
          <w:tcPr>
            <w:tcW w:w="841" w:type="dxa"/>
          </w:tcPr>
          <w:p w:rsidR="00000000" w:rsidRDefault="00A72734" w:rsidP="00CC13DB">
            <w:pPr>
              <w:jc w:val="left"/>
            </w:pPr>
            <w:r>
              <w:t>1500</w:t>
            </w:r>
          </w:p>
        </w:tc>
        <w:tc>
          <w:tcPr>
            <w:tcW w:w="753" w:type="dxa"/>
            <w:gridSpan w:val="2"/>
          </w:tcPr>
          <w:p w:rsidR="00000000" w:rsidRDefault="00A72734" w:rsidP="00CC13DB">
            <w:pPr>
              <w:jc w:val="left"/>
            </w:pPr>
            <w:r>
              <w:t>150</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13. Села Каменки</w:t>
            </w:r>
            <w:r>
              <w:rPr>
                <w:rStyle w:val="a7"/>
              </w:rPr>
              <w:footnoteReference w:id="32"/>
            </w:r>
            <w:r>
              <w:t xml:space="preserve"> к</w:t>
            </w:r>
            <w:r>
              <w:t>а</w:t>
            </w:r>
            <w:r>
              <w:t>зенных поселян</w:t>
            </w:r>
          </w:p>
        </w:tc>
        <w:tc>
          <w:tcPr>
            <w:tcW w:w="708" w:type="dxa"/>
          </w:tcPr>
          <w:p w:rsidR="00000000" w:rsidRDefault="00A72734" w:rsidP="00CC13DB">
            <w:pPr>
              <w:jc w:val="left"/>
            </w:pPr>
            <w:r>
              <w:t>273</w:t>
            </w:r>
          </w:p>
        </w:tc>
        <w:tc>
          <w:tcPr>
            <w:tcW w:w="816" w:type="dxa"/>
          </w:tcPr>
          <w:p w:rsidR="00000000" w:rsidRDefault="00A72734" w:rsidP="00CC13DB">
            <w:pPr>
              <w:jc w:val="left"/>
            </w:pPr>
            <w:r>
              <w:t>283</w:t>
            </w:r>
          </w:p>
        </w:tc>
        <w:tc>
          <w:tcPr>
            <w:tcW w:w="841" w:type="dxa"/>
          </w:tcPr>
          <w:p w:rsidR="00000000" w:rsidRDefault="00A72734" w:rsidP="00CC13DB">
            <w:pPr>
              <w:jc w:val="left"/>
            </w:pPr>
            <w:r>
              <w:t>6000</w:t>
            </w:r>
          </w:p>
        </w:tc>
        <w:tc>
          <w:tcPr>
            <w:tcW w:w="753" w:type="dxa"/>
            <w:gridSpan w:val="2"/>
          </w:tcPr>
          <w:p w:rsidR="00000000" w:rsidRDefault="00A72734" w:rsidP="00CC13DB">
            <w:pPr>
              <w:jc w:val="left"/>
            </w:pPr>
            <w:r>
              <w:t>450</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15. Села Вргунки к</w:t>
            </w:r>
            <w:r>
              <w:t>а</w:t>
            </w:r>
            <w:r>
              <w:t>зенных послян</w:t>
            </w:r>
          </w:p>
        </w:tc>
        <w:tc>
          <w:tcPr>
            <w:tcW w:w="708" w:type="dxa"/>
          </w:tcPr>
          <w:p w:rsidR="00000000" w:rsidRDefault="00A72734" w:rsidP="00CC13DB">
            <w:pPr>
              <w:jc w:val="left"/>
            </w:pPr>
            <w:r>
              <w:t>354</w:t>
            </w:r>
          </w:p>
        </w:tc>
        <w:tc>
          <w:tcPr>
            <w:tcW w:w="816" w:type="dxa"/>
          </w:tcPr>
          <w:p w:rsidR="00000000" w:rsidRDefault="00A72734" w:rsidP="00CC13DB">
            <w:pPr>
              <w:jc w:val="left"/>
            </w:pPr>
            <w:r>
              <w:t>358</w:t>
            </w:r>
          </w:p>
        </w:tc>
        <w:tc>
          <w:tcPr>
            <w:tcW w:w="841" w:type="dxa"/>
          </w:tcPr>
          <w:p w:rsidR="00000000" w:rsidRDefault="00A72734" w:rsidP="00CC13DB">
            <w:pPr>
              <w:jc w:val="left"/>
            </w:pPr>
            <w:r>
              <w:t>12000</w:t>
            </w:r>
          </w:p>
        </w:tc>
        <w:tc>
          <w:tcPr>
            <w:tcW w:w="753" w:type="dxa"/>
            <w:gridSpan w:val="2"/>
          </w:tcPr>
          <w:p w:rsidR="00000000" w:rsidRDefault="00A72734" w:rsidP="00CC13DB">
            <w:pPr>
              <w:jc w:val="left"/>
            </w:pPr>
            <w:r>
              <w:t>600</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23. Села Макорова</w:t>
            </w:r>
            <w:r>
              <w:rPr>
                <w:rStyle w:val="a7"/>
              </w:rPr>
              <w:footnoteReference w:id="33"/>
            </w:r>
            <w:r>
              <w:t xml:space="preserve"> полковника Рошкович</w:t>
            </w:r>
            <w:r>
              <w:t>а</w:t>
            </w:r>
          </w:p>
        </w:tc>
        <w:tc>
          <w:tcPr>
            <w:tcW w:w="708" w:type="dxa"/>
          </w:tcPr>
          <w:p w:rsidR="00000000" w:rsidRDefault="00A72734" w:rsidP="00CC13DB">
            <w:pPr>
              <w:jc w:val="left"/>
            </w:pPr>
            <w:r>
              <w:t>373</w:t>
            </w:r>
          </w:p>
        </w:tc>
        <w:tc>
          <w:tcPr>
            <w:tcW w:w="816" w:type="dxa"/>
          </w:tcPr>
          <w:p w:rsidR="00000000" w:rsidRDefault="00A72734" w:rsidP="00CC13DB">
            <w:pPr>
              <w:jc w:val="left"/>
            </w:pPr>
            <w:r>
              <w:t>286</w:t>
            </w:r>
          </w:p>
        </w:tc>
        <w:tc>
          <w:tcPr>
            <w:tcW w:w="841" w:type="dxa"/>
          </w:tcPr>
          <w:p w:rsidR="00000000" w:rsidRDefault="00A72734" w:rsidP="00CC13DB">
            <w:pPr>
              <w:jc w:val="left"/>
            </w:pPr>
            <w:r>
              <w:t>7500</w:t>
            </w:r>
          </w:p>
        </w:tc>
        <w:tc>
          <w:tcPr>
            <w:tcW w:w="753" w:type="dxa"/>
            <w:gridSpan w:val="2"/>
          </w:tcPr>
          <w:p w:rsidR="00000000" w:rsidRDefault="00A72734" w:rsidP="00CC13DB">
            <w:pPr>
              <w:jc w:val="left"/>
            </w:pPr>
            <w:r>
              <w:t>450</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33. Села Превозвановка бригадира Шевича</w:t>
            </w:r>
          </w:p>
        </w:tc>
        <w:tc>
          <w:tcPr>
            <w:tcW w:w="708" w:type="dxa"/>
          </w:tcPr>
          <w:p w:rsidR="00000000" w:rsidRDefault="00A72734" w:rsidP="00CC13DB">
            <w:pPr>
              <w:jc w:val="left"/>
            </w:pPr>
            <w:r>
              <w:t>336</w:t>
            </w:r>
          </w:p>
        </w:tc>
        <w:tc>
          <w:tcPr>
            <w:tcW w:w="816" w:type="dxa"/>
          </w:tcPr>
          <w:p w:rsidR="00000000" w:rsidRDefault="00A72734" w:rsidP="00CC13DB">
            <w:pPr>
              <w:jc w:val="left"/>
            </w:pPr>
            <w:r>
              <w:t>286</w:t>
            </w:r>
          </w:p>
        </w:tc>
        <w:tc>
          <w:tcPr>
            <w:tcW w:w="841" w:type="dxa"/>
          </w:tcPr>
          <w:p w:rsidR="00000000" w:rsidRDefault="00A72734" w:rsidP="00CC13DB">
            <w:pPr>
              <w:jc w:val="left"/>
            </w:pPr>
            <w:r>
              <w:t>7500</w:t>
            </w:r>
          </w:p>
        </w:tc>
        <w:tc>
          <w:tcPr>
            <w:tcW w:w="753" w:type="dxa"/>
            <w:gridSpan w:val="2"/>
          </w:tcPr>
          <w:p w:rsidR="00000000" w:rsidRDefault="00A72734" w:rsidP="00CC13DB">
            <w:pPr>
              <w:jc w:val="left"/>
            </w:pPr>
            <w:r>
              <w:t>450</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41. Пустошщи Попа</w:t>
            </w:r>
            <w:r>
              <w:t>с</w:t>
            </w:r>
            <w:r>
              <w:t>ной прапорщика Шт</w:t>
            </w:r>
            <w:r>
              <w:t>е</w:t>
            </w:r>
            <w:r>
              <w:t>рича</w:t>
            </w:r>
          </w:p>
        </w:tc>
        <w:tc>
          <w:tcPr>
            <w:tcW w:w="708" w:type="dxa"/>
          </w:tcPr>
          <w:p w:rsidR="00000000" w:rsidRDefault="00A72734" w:rsidP="00CC13DB">
            <w:pPr>
              <w:jc w:val="left"/>
            </w:pPr>
            <w:r>
              <w:t>69</w:t>
            </w:r>
          </w:p>
        </w:tc>
        <w:tc>
          <w:tcPr>
            <w:tcW w:w="816" w:type="dxa"/>
          </w:tcPr>
          <w:p w:rsidR="00000000" w:rsidRDefault="00A72734" w:rsidP="00CC13DB">
            <w:pPr>
              <w:jc w:val="left"/>
            </w:pPr>
            <w:r>
              <w:t>57</w:t>
            </w:r>
          </w:p>
        </w:tc>
        <w:tc>
          <w:tcPr>
            <w:tcW w:w="841" w:type="dxa"/>
          </w:tcPr>
          <w:p w:rsidR="00000000" w:rsidRDefault="00A72734" w:rsidP="00CC13DB">
            <w:pPr>
              <w:jc w:val="left"/>
            </w:pPr>
            <w:r>
              <w:t>1500</w:t>
            </w:r>
          </w:p>
        </w:tc>
        <w:tc>
          <w:tcPr>
            <w:tcW w:w="753" w:type="dxa"/>
            <w:gridSpan w:val="2"/>
          </w:tcPr>
          <w:p w:rsidR="00000000" w:rsidRDefault="00A72734" w:rsidP="00CC13DB">
            <w:pPr>
              <w:jc w:val="left"/>
            </w:pPr>
            <w:r>
              <w:t>100</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48. Села Ивановки и деревень Штеровки, Петровки и Николае</w:t>
            </w:r>
            <w:r>
              <w:t>в</w:t>
            </w:r>
            <w:r>
              <w:t>ки умершего генерал-майора Штерича</w:t>
            </w:r>
          </w:p>
        </w:tc>
        <w:tc>
          <w:tcPr>
            <w:tcW w:w="708" w:type="dxa"/>
          </w:tcPr>
          <w:p w:rsidR="00000000" w:rsidRDefault="00A72734" w:rsidP="00CC13DB">
            <w:pPr>
              <w:jc w:val="left"/>
            </w:pPr>
            <w:r>
              <w:t>953</w:t>
            </w:r>
          </w:p>
        </w:tc>
        <w:tc>
          <w:tcPr>
            <w:tcW w:w="816" w:type="dxa"/>
          </w:tcPr>
          <w:p w:rsidR="00000000" w:rsidRDefault="00A72734" w:rsidP="00CC13DB">
            <w:pPr>
              <w:jc w:val="left"/>
            </w:pPr>
            <w:r>
              <w:t>848</w:t>
            </w:r>
          </w:p>
        </w:tc>
        <w:tc>
          <w:tcPr>
            <w:tcW w:w="841" w:type="dxa"/>
          </w:tcPr>
          <w:p w:rsidR="00000000" w:rsidRDefault="00A72734" w:rsidP="00CC13DB">
            <w:pPr>
              <w:jc w:val="left"/>
            </w:pPr>
            <w:r>
              <w:t>10000</w:t>
            </w:r>
          </w:p>
        </w:tc>
        <w:tc>
          <w:tcPr>
            <w:tcW w:w="753" w:type="dxa"/>
            <w:gridSpan w:val="2"/>
          </w:tcPr>
          <w:p w:rsidR="00000000" w:rsidRDefault="00A72734" w:rsidP="00CC13DB">
            <w:pPr>
              <w:jc w:val="left"/>
            </w:pPr>
            <w:r>
              <w:t>1300</w:t>
            </w:r>
          </w:p>
        </w:tc>
        <w:tc>
          <w:tcPr>
            <w:tcW w:w="930" w:type="dxa"/>
          </w:tcPr>
          <w:p w:rsidR="00000000" w:rsidRDefault="00A72734" w:rsidP="00CC13DB">
            <w:pPr>
              <w:jc w:val="left"/>
            </w:pPr>
            <w:r>
              <w:t>1920</w:t>
            </w:r>
          </w:p>
        </w:tc>
      </w:tr>
      <w:tr w:rsidR="00000000">
        <w:tblPrEx>
          <w:tblCellMar>
            <w:top w:w="0" w:type="dxa"/>
            <w:bottom w:w="0" w:type="dxa"/>
          </w:tblCellMar>
        </w:tblPrEx>
        <w:tc>
          <w:tcPr>
            <w:tcW w:w="2802" w:type="dxa"/>
          </w:tcPr>
          <w:p w:rsidR="00000000" w:rsidRDefault="00A72734" w:rsidP="00CC13DB">
            <w:pPr>
              <w:jc w:val="left"/>
            </w:pPr>
            <w:r>
              <w:t>50. Села Успенского полковницы Штерич</w:t>
            </w:r>
            <w:r>
              <w:t>е</w:t>
            </w:r>
            <w:r>
              <w:t>вой</w:t>
            </w:r>
          </w:p>
        </w:tc>
        <w:tc>
          <w:tcPr>
            <w:tcW w:w="708" w:type="dxa"/>
          </w:tcPr>
          <w:p w:rsidR="00000000" w:rsidRDefault="00A72734" w:rsidP="00CC13DB">
            <w:pPr>
              <w:jc w:val="left"/>
            </w:pPr>
            <w:r>
              <w:t>642</w:t>
            </w:r>
          </w:p>
        </w:tc>
        <w:tc>
          <w:tcPr>
            <w:tcW w:w="816" w:type="dxa"/>
          </w:tcPr>
          <w:p w:rsidR="00000000" w:rsidRDefault="00A72734" w:rsidP="00CC13DB">
            <w:pPr>
              <w:jc w:val="left"/>
            </w:pPr>
            <w:r>
              <w:t>536</w:t>
            </w:r>
          </w:p>
        </w:tc>
        <w:tc>
          <w:tcPr>
            <w:tcW w:w="841" w:type="dxa"/>
          </w:tcPr>
          <w:p w:rsidR="00000000" w:rsidRDefault="00A72734" w:rsidP="00CC13DB">
            <w:pPr>
              <w:jc w:val="left"/>
            </w:pPr>
            <w:r>
              <w:t>12000</w:t>
            </w:r>
          </w:p>
        </w:tc>
        <w:tc>
          <w:tcPr>
            <w:tcW w:w="753" w:type="dxa"/>
            <w:gridSpan w:val="2"/>
          </w:tcPr>
          <w:p w:rsidR="00000000" w:rsidRDefault="00A72734" w:rsidP="00CC13DB">
            <w:pPr>
              <w:jc w:val="left"/>
            </w:pPr>
            <w:r>
              <w:t>5000</w:t>
            </w:r>
          </w:p>
        </w:tc>
        <w:tc>
          <w:tcPr>
            <w:tcW w:w="930" w:type="dxa"/>
          </w:tcPr>
          <w:p w:rsidR="00000000" w:rsidRDefault="00A72734" w:rsidP="00CC13DB">
            <w:pPr>
              <w:jc w:val="left"/>
            </w:pPr>
            <w:r>
              <w:t>2200</w:t>
            </w:r>
          </w:p>
        </w:tc>
      </w:tr>
      <w:tr w:rsidR="00000000">
        <w:tblPrEx>
          <w:tblCellMar>
            <w:top w:w="0" w:type="dxa"/>
            <w:bottom w:w="0" w:type="dxa"/>
          </w:tblCellMar>
        </w:tblPrEx>
        <w:tc>
          <w:tcPr>
            <w:tcW w:w="2802" w:type="dxa"/>
          </w:tcPr>
          <w:p w:rsidR="00000000" w:rsidRDefault="00A72734" w:rsidP="00CC13DB">
            <w:pPr>
              <w:jc w:val="left"/>
            </w:pPr>
            <w:r>
              <w:t>54. Села Белого гва</w:t>
            </w:r>
            <w:r>
              <w:t>р</w:t>
            </w:r>
            <w:r>
              <w:t>дии Преображенского полку сержантов Шт</w:t>
            </w:r>
            <w:r>
              <w:t>е</w:t>
            </w:r>
            <w:r>
              <w:t>ричевых</w:t>
            </w:r>
          </w:p>
        </w:tc>
        <w:tc>
          <w:tcPr>
            <w:tcW w:w="708" w:type="dxa"/>
          </w:tcPr>
          <w:p w:rsidR="00000000" w:rsidRDefault="00A72734" w:rsidP="00CC13DB">
            <w:pPr>
              <w:jc w:val="left"/>
            </w:pPr>
            <w:r>
              <w:t>597</w:t>
            </w:r>
          </w:p>
        </w:tc>
        <w:tc>
          <w:tcPr>
            <w:tcW w:w="816" w:type="dxa"/>
          </w:tcPr>
          <w:p w:rsidR="00000000" w:rsidRDefault="00A72734" w:rsidP="00CC13DB">
            <w:pPr>
              <w:jc w:val="left"/>
            </w:pPr>
            <w:r>
              <w:t>596</w:t>
            </w:r>
          </w:p>
        </w:tc>
        <w:tc>
          <w:tcPr>
            <w:tcW w:w="841" w:type="dxa"/>
          </w:tcPr>
          <w:p w:rsidR="00000000" w:rsidRDefault="00A72734" w:rsidP="00CC13DB">
            <w:pPr>
              <w:jc w:val="left"/>
            </w:pPr>
            <w:r>
              <w:t>9500</w:t>
            </w:r>
          </w:p>
        </w:tc>
        <w:tc>
          <w:tcPr>
            <w:tcW w:w="753" w:type="dxa"/>
            <w:gridSpan w:val="2"/>
          </w:tcPr>
          <w:p w:rsidR="00000000" w:rsidRDefault="00A72734" w:rsidP="00CC13DB">
            <w:pPr>
              <w:jc w:val="left"/>
            </w:pPr>
            <w:r>
              <w:t>2462</w:t>
            </w:r>
          </w:p>
        </w:tc>
        <w:tc>
          <w:tcPr>
            <w:tcW w:w="930" w:type="dxa"/>
          </w:tcPr>
          <w:p w:rsidR="00000000" w:rsidRDefault="00A72734" w:rsidP="00CC13DB">
            <w:pPr>
              <w:jc w:val="left"/>
            </w:pPr>
            <w:r>
              <w:t>500</w:t>
            </w:r>
          </w:p>
        </w:tc>
      </w:tr>
      <w:tr w:rsidR="00000000">
        <w:tblPrEx>
          <w:tblCellMar>
            <w:top w:w="0" w:type="dxa"/>
            <w:bottom w:w="0" w:type="dxa"/>
          </w:tblCellMar>
        </w:tblPrEx>
        <w:tc>
          <w:tcPr>
            <w:tcW w:w="2802" w:type="dxa"/>
          </w:tcPr>
          <w:p w:rsidR="00000000" w:rsidRDefault="00A72734" w:rsidP="00CC13DB">
            <w:pPr>
              <w:jc w:val="left"/>
            </w:pPr>
            <w:r>
              <w:t>56. Пустоши Переез</w:t>
            </w:r>
            <w:r>
              <w:t>д</w:t>
            </w:r>
            <w:r>
              <w:t>ной кадета Яновича</w:t>
            </w:r>
          </w:p>
        </w:tc>
        <w:tc>
          <w:tcPr>
            <w:tcW w:w="708" w:type="dxa"/>
          </w:tcPr>
          <w:p w:rsidR="00000000" w:rsidRDefault="00A72734" w:rsidP="00CC13DB">
            <w:pPr>
              <w:jc w:val="left"/>
            </w:pPr>
            <w:r>
              <w:t>-</w:t>
            </w:r>
          </w:p>
        </w:tc>
        <w:tc>
          <w:tcPr>
            <w:tcW w:w="816" w:type="dxa"/>
          </w:tcPr>
          <w:p w:rsidR="00000000" w:rsidRDefault="00A72734" w:rsidP="00CC13DB">
            <w:pPr>
              <w:jc w:val="left"/>
            </w:pPr>
            <w:r>
              <w:t>-</w:t>
            </w:r>
          </w:p>
        </w:tc>
        <w:tc>
          <w:tcPr>
            <w:tcW w:w="841" w:type="dxa"/>
          </w:tcPr>
          <w:p w:rsidR="00000000" w:rsidRDefault="00A72734" w:rsidP="00CC13DB">
            <w:pPr>
              <w:jc w:val="left"/>
            </w:pPr>
            <w:r>
              <w:t>1500</w:t>
            </w:r>
          </w:p>
        </w:tc>
        <w:tc>
          <w:tcPr>
            <w:tcW w:w="753" w:type="dxa"/>
            <w:gridSpan w:val="2"/>
          </w:tcPr>
          <w:p w:rsidR="00000000" w:rsidRDefault="00A72734" w:rsidP="00CC13DB">
            <w:pPr>
              <w:jc w:val="left"/>
            </w:pPr>
            <w:r>
              <w:t>100</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57.Деревни Георгиевки прапорщика Штерича</w:t>
            </w:r>
          </w:p>
        </w:tc>
        <w:tc>
          <w:tcPr>
            <w:tcW w:w="708" w:type="dxa"/>
          </w:tcPr>
          <w:p w:rsidR="00000000" w:rsidRDefault="00A72734" w:rsidP="00CC13DB">
            <w:pPr>
              <w:jc w:val="left"/>
            </w:pPr>
            <w:r>
              <w:t>3</w:t>
            </w:r>
            <w:r>
              <w:t>8</w:t>
            </w:r>
          </w:p>
        </w:tc>
        <w:tc>
          <w:tcPr>
            <w:tcW w:w="816" w:type="dxa"/>
          </w:tcPr>
          <w:p w:rsidR="00000000" w:rsidRDefault="00A72734" w:rsidP="00CC13DB">
            <w:pPr>
              <w:jc w:val="left"/>
            </w:pPr>
            <w:r>
              <w:t>37</w:t>
            </w:r>
          </w:p>
        </w:tc>
        <w:tc>
          <w:tcPr>
            <w:tcW w:w="841" w:type="dxa"/>
          </w:tcPr>
          <w:p w:rsidR="00000000" w:rsidRDefault="00A72734" w:rsidP="00CC13DB">
            <w:pPr>
              <w:jc w:val="left"/>
            </w:pPr>
            <w:r>
              <w:t>1500</w:t>
            </w:r>
          </w:p>
        </w:tc>
        <w:tc>
          <w:tcPr>
            <w:tcW w:w="753" w:type="dxa"/>
            <w:gridSpan w:val="2"/>
          </w:tcPr>
          <w:p w:rsidR="00000000" w:rsidRDefault="00A72734" w:rsidP="00CC13DB">
            <w:pPr>
              <w:jc w:val="left"/>
            </w:pPr>
            <w:r>
              <w:t>160</w:t>
            </w:r>
          </w:p>
        </w:tc>
        <w:tc>
          <w:tcPr>
            <w:tcW w:w="930" w:type="dxa"/>
          </w:tcPr>
          <w:p w:rsidR="00000000" w:rsidRDefault="00A72734" w:rsidP="00CC13DB">
            <w:pPr>
              <w:jc w:val="left"/>
            </w:pPr>
            <w:r>
              <w:t>900</w:t>
            </w:r>
          </w:p>
        </w:tc>
      </w:tr>
      <w:tr w:rsidR="00000000">
        <w:tblPrEx>
          <w:tblCellMar>
            <w:top w:w="0" w:type="dxa"/>
            <w:bottom w:w="0" w:type="dxa"/>
          </w:tblCellMar>
        </w:tblPrEx>
        <w:tc>
          <w:tcPr>
            <w:tcW w:w="2802" w:type="dxa"/>
          </w:tcPr>
          <w:p w:rsidR="00000000" w:rsidRDefault="00A72734" w:rsidP="00CC13DB">
            <w:pPr>
              <w:jc w:val="left"/>
            </w:pPr>
            <w:r>
              <w:t>65. Деревни Родаковки Капитана Родакова</w:t>
            </w:r>
          </w:p>
        </w:tc>
        <w:tc>
          <w:tcPr>
            <w:tcW w:w="708" w:type="dxa"/>
          </w:tcPr>
          <w:p w:rsidR="00000000" w:rsidRDefault="00A72734" w:rsidP="00CC13DB">
            <w:pPr>
              <w:jc w:val="left"/>
            </w:pPr>
            <w:r>
              <w:t>9</w:t>
            </w:r>
          </w:p>
        </w:tc>
        <w:tc>
          <w:tcPr>
            <w:tcW w:w="816" w:type="dxa"/>
          </w:tcPr>
          <w:p w:rsidR="00000000" w:rsidRDefault="00A72734" w:rsidP="00CC13DB">
            <w:pPr>
              <w:jc w:val="left"/>
            </w:pPr>
            <w:r>
              <w:t>13</w:t>
            </w:r>
          </w:p>
        </w:tc>
        <w:tc>
          <w:tcPr>
            <w:tcW w:w="841" w:type="dxa"/>
          </w:tcPr>
          <w:p w:rsidR="00000000" w:rsidRDefault="00A72734" w:rsidP="00CC13DB">
            <w:pPr>
              <w:jc w:val="left"/>
            </w:pPr>
            <w:r>
              <w:t>1500</w:t>
            </w:r>
          </w:p>
        </w:tc>
        <w:tc>
          <w:tcPr>
            <w:tcW w:w="753" w:type="dxa"/>
            <w:gridSpan w:val="2"/>
          </w:tcPr>
          <w:p w:rsidR="00000000" w:rsidRDefault="00A72734" w:rsidP="00CC13DB">
            <w:pPr>
              <w:jc w:val="left"/>
            </w:pPr>
            <w:r>
              <w:t>400</w:t>
            </w:r>
          </w:p>
        </w:tc>
        <w:tc>
          <w:tcPr>
            <w:tcW w:w="930" w:type="dxa"/>
          </w:tcPr>
          <w:p w:rsidR="00000000" w:rsidRDefault="00A72734" w:rsidP="00CC13DB">
            <w:pPr>
              <w:jc w:val="left"/>
            </w:pPr>
            <w:r>
              <w:t>1100</w:t>
            </w:r>
          </w:p>
        </w:tc>
      </w:tr>
      <w:tr w:rsidR="00000000">
        <w:tblPrEx>
          <w:tblCellMar>
            <w:top w:w="0" w:type="dxa"/>
            <w:bottom w:w="0" w:type="dxa"/>
          </w:tblCellMar>
        </w:tblPrEx>
        <w:tc>
          <w:tcPr>
            <w:tcW w:w="2802" w:type="dxa"/>
          </w:tcPr>
          <w:p w:rsidR="00000000" w:rsidRDefault="00A72734" w:rsidP="00CC13DB">
            <w:pPr>
              <w:jc w:val="left"/>
            </w:pPr>
            <w:r>
              <w:t>72.Деревни Адриан</w:t>
            </w:r>
            <w:r>
              <w:t>о</w:t>
            </w:r>
            <w:r>
              <w:t>поль камер-советника Конина</w:t>
            </w:r>
          </w:p>
        </w:tc>
        <w:tc>
          <w:tcPr>
            <w:tcW w:w="708" w:type="dxa"/>
          </w:tcPr>
          <w:p w:rsidR="00000000" w:rsidRDefault="00A72734" w:rsidP="00CC13DB">
            <w:pPr>
              <w:jc w:val="left"/>
            </w:pPr>
            <w:r>
              <w:t>75</w:t>
            </w:r>
          </w:p>
        </w:tc>
        <w:tc>
          <w:tcPr>
            <w:tcW w:w="816" w:type="dxa"/>
          </w:tcPr>
          <w:p w:rsidR="00000000" w:rsidRDefault="00A72734" w:rsidP="00CC13DB">
            <w:pPr>
              <w:jc w:val="left"/>
            </w:pPr>
            <w:r>
              <w:t>72</w:t>
            </w:r>
          </w:p>
        </w:tc>
        <w:tc>
          <w:tcPr>
            <w:tcW w:w="841" w:type="dxa"/>
          </w:tcPr>
          <w:p w:rsidR="00000000" w:rsidRDefault="00A72734" w:rsidP="00CC13DB">
            <w:pPr>
              <w:jc w:val="left"/>
            </w:pPr>
            <w:r>
              <w:t>3000</w:t>
            </w:r>
          </w:p>
        </w:tc>
        <w:tc>
          <w:tcPr>
            <w:tcW w:w="753" w:type="dxa"/>
            <w:gridSpan w:val="2"/>
          </w:tcPr>
          <w:p w:rsidR="00000000" w:rsidRDefault="00A72734" w:rsidP="00CC13DB">
            <w:pPr>
              <w:jc w:val="left"/>
            </w:pPr>
            <w:r>
              <w:t>1042</w:t>
            </w:r>
          </w:p>
        </w:tc>
        <w:tc>
          <w:tcPr>
            <w:tcW w:w="930" w:type="dxa"/>
          </w:tcPr>
          <w:p w:rsidR="00000000" w:rsidRDefault="00A72734" w:rsidP="00CC13DB">
            <w:pPr>
              <w:jc w:val="left"/>
            </w:pPr>
            <w:r>
              <w:t>600</w:t>
            </w:r>
          </w:p>
        </w:tc>
      </w:tr>
      <w:tr w:rsidR="00000000">
        <w:tblPrEx>
          <w:tblCellMar>
            <w:top w:w="0" w:type="dxa"/>
            <w:bottom w:w="0" w:type="dxa"/>
          </w:tblCellMar>
        </w:tblPrEx>
        <w:tc>
          <w:tcPr>
            <w:tcW w:w="2802" w:type="dxa"/>
          </w:tcPr>
          <w:p w:rsidR="00000000" w:rsidRDefault="00A72734" w:rsidP="00CC13DB">
            <w:pPr>
              <w:jc w:val="left"/>
            </w:pPr>
            <w:r>
              <w:lastRenderedPageBreak/>
              <w:t>95.Деревни Сентяно</w:t>
            </w:r>
            <w:r>
              <w:t>в</w:t>
            </w:r>
            <w:r>
              <w:t>ской майора Сентянина</w:t>
            </w:r>
          </w:p>
        </w:tc>
        <w:tc>
          <w:tcPr>
            <w:tcW w:w="708" w:type="dxa"/>
          </w:tcPr>
          <w:p w:rsidR="00000000" w:rsidRDefault="00A72734" w:rsidP="00CC13DB">
            <w:pPr>
              <w:jc w:val="left"/>
            </w:pPr>
            <w:r>
              <w:t>29</w:t>
            </w:r>
          </w:p>
        </w:tc>
        <w:tc>
          <w:tcPr>
            <w:tcW w:w="816" w:type="dxa"/>
          </w:tcPr>
          <w:p w:rsidR="00000000" w:rsidRDefault="00A72734" w:rsidP="00CC13DB">
            <w:pPr>
              <w:jc w:val="left"/>
            </w:pPr>
            <w:r>
              <w:t>23</w:t>
            </w:r>
          </w:p>
        </w:tc>
        <w:tc>
          <w:tcPr>
            <w:tcW w:w="841" w:type="dxa"/>
          </w:tcPr>
          <w:p w:rsidR="00000000" w:rsidRDefault="00A72734" w:rsidP="00CC13DB">
            <w:pPr>
              <w:jc w:val="left"/>
            </w:pPr>
            <w:r>
              <w:t>3000</w:t>
            </w:r>
          </w:p>
        </w:tc>
        <w:tc>
          <w:tcPr>
            <w:tcW w:w="753" w:type="dxa"/>
            <w:gridSpan w:val="2"/>
          </w:tcPr>
          <w:p w:rsidR="00000000" w:rsidRDefault="00A72734" w:rsidP="00CC13DB">
            <w:pPr>
              <w:jc w:val="left"/>
            </w:pPr>
            <w:r>
              <w:t>200</w:t>
            </w:r>
          </w:p>
        </w:tc>
        <w:tc>
          <w:tcPr>
            <w:tcW w:w="930" w:type="dxa"/>
          </w:tcPr>
          <w:p w:rsidR="00000000" w:rsidRDefault="00A72734" w:rsidP="00CC13DB">
            <w:pPr>
              <w:jc w:val="left"/>
            </w:pPr>
            <w:r>
              <w:t>1720</w:t>
            </w:r>
          </w:p>
        </w:tc>
      </w:tr>
      <w:tr w:rsidR="00000000">
        <w:tblPrEx>
          <w:tblCellMar>
            <w:top w:w="0" w:type="dxa"/>
            <w:bottom w:w="0" w:type="dxa"/>
          </w:tblCellMar>
        </w:tblPrEx>
        <w:tc>
          <w:tcPr>
            <w:tcW w:w="2802" w:type="dxa"/>
          </w:tcPr>
          <w:p w:rsidR="00000000" w:rsidRDefault="00A72734" w:rsidP="00CC13DB">
            <w:pPr>
              <w:jc w:val="left"/>
            </w:pPr>
            <w:r>
              <w:t>100.Казенного села Х</w:t>
            </w:r>
            <w:r>
              <w:t>о</w:t>
            </w:r>
            <w:r>
              <w:t>рошего</w:t>
            </w:r>
          </w:p>
        </w:tc>
        <w:tc>
          <w:tcPr>
            <w:tcW w:w="708" w:type="dxa"/>
          </w:tcPr>
          <w:p w:rsidR="00000000" w:rsidRDefault="00A72734" w:rsidP="00CC13DB">
            <w:pPr>
              <w:jc w:val="left"/>
            </w:pPr>
            <w:r>
              <w:t>200</w:t>
            </w:r>
          </w:p>
        </w:tc>
        <w:tc>
          <w:tcPr>
            <w:tcW w:w="816" w:type="dxa"/>
          </w:tcPr>
          <w:p w:rsidR="00000000" w:rsidRDefault="00A72734" w:rsidP="00CC13DB">
            <w:pPr>
              <w:jc w:val="left"/>
            </w:pPr>
            <w:r>
              <w:t>197</w:t>
            </w:r>
          </w:p>
        </w:tc>
        <w:tc>
          <w:tcPr>
            <w:tcW w:w="841" w:type="dxa"/>
          </w:tcPr>
          <w:p w:rsidR="00000000" w:rsidRDefault="00A72734" w:rsidP="00CC13DB">
            <w:pPr>
              <w:jc w:val="left"/>
            </w:pPr>
            <w:r>
              <w:t>6000</w:t>
            </w:r>
          </w:p>
        </w:tc>
        <w:tc>
          <w:tcPr>
            <w:tcW w:w="753" w:type="dxa"/>
            <w:gridSpan w:val="2"/>
          </w:tcPr>
          <w:p w:rsidR="00000000" w:rsidRDefault="00A72734" w:rsidP="00CC13DB">
            <w:pPr>
              <w:jc w:val="left"/>
            </w:pPr>
            <w:r>
              <w:t>400</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104. Села Крымского казенных поселян</w:t>
            </w:r>
          </w:p>
        </w:tc>
        <w:tc>
          <w:tcPr>
            <w:tcW w:w="708" w:type="dxa"/>
          </w:tcPr>
          <w:p w:rsidR="00000000" w:rsidRDefault="00A72734" w:rsidP="00CC13DB">
            <w:pPr>
              <w:jc w:val="left"/>
            </w:pPr>
            <w:r>
              <w:t>305</w:t>
            </w:r>
          </w:p>
        </w:tc>
        <w:tc>
          <w:tcPr>
            <w:tcW w:w="816" w:type="dxa"/>
          </w:tcPr>
          <w:p w:rsidR="00000000" w:rsidRDefault="00A72734" w:rsidP="00CC13DB">
            <w:pPr>
              <w:jc w:val="left"/>
            </w:pPr>
            <w:r>
              <w:t>314</w:t>
            </w:r>
          </w:p>
        </w:tc>
        <w:tc>
          <w:tcPr>
            <w:tcW w:w="841" w:type="dxa"/>
          </w:tcPr>
          <w:p w:rsidR="00000000" w:rsidRDefault="00A72734" w:rsidP="00CC13DB">
            <w:pPr>
              <w:jc w:val="left"/>
            </w:pPr>
            <w:r>
              <w:t>8000</w:t>
            </w:r>
          </w:p>
        </w:tc>
        <w:tc>
          <w:tcPr>
            <w:tcW w:w="753" w:type="dxa"/>
            <w:gridSpan w:val="2"/>
          </w:tcPr>
          <w:p w:rsidR="00000000" w:rsidRDefault="00A72734" w:rsidP="00CC13DB">
            <w:pPr>
              <w:jc w:val="left"/>
            </w:pPr>
            <w:r>
              <w:t>462-</w:t>
            </w:r>
          </w:p>
        </w:tc>
        <w:tc>
          <w:tcPr>
            <w:tcW w:w="930" w:type="dxa"/>
          </w:tcPr>
          <w:p w:rsidR="00000000" w:rsidRDefault="00A72734" w:rsidP="00CC13DB">
            <w:pPr>
              <w:jc w:val="left"/>
            </w:pPr>
          </w:p>
        </w:tc>
      </w:tr>
      <w:tr w:rsidR="00000000">
        <w:tblPrEx>
          <w:tblCellMar>
            <w:top w:w="0" w:type="dxa"/>
            <w:bottom w:w="0" w:type="dxa"/>
          </w:tblCellMar>
        </w:tblPrEx>
        <w:tc>
          <w:tcPr>
            <w:tcW w:w="2802" w:type="dxa"/>
          </w:tcPr>
          <w:p w:rsidR="00000000" w:rsidRDefault="00A72734" w:rsidP="00CC13DB">
            <w:pPr>
              <w:jc w:val="left"/>
            </w:pPr>
            <w:r>
              <w:t>109.Села Трехизбе</w:t>
            </w:r>
            <w:r>
              <w:t>н</w:t>
            </w:r>
            <w:r>
              <w:t>ского однодворцев</w:t>
            </w:r>
          </w:p>
        </w:tc>
        <w:tc>
          <w:tcPr>
            <w:tcW w:w="708" w:type="dxa"/>
          </w:tcPr>
          <w:p w:rsidR="00000000" w:rsidRDefault="00A72734" w:rsidP="00CC13DB">
            <w:pPr>
              <w:jc w:val="left"/>
            </w:pPr>
            <w:r>
              <w:t>867</w:t>
            </w:r>
          </w:p>
        </w:tc>
        <w:tc>
          <w:tcPr>
            <w:tcW w:w="816" w:type="dxa"/>
          </w:tcPr>
          <w:p w:rsidR="00000000" w:rsidRDefault="00A72734" w:rsidP="00CC13DB">
            <w:pPr>
              <w:jc w:val="left"/>
            </w:pPr>
            <w:r>
              <w:t>817</w:t>
            </w:r>
          </w:p>
        </w:tc>
        <w:tc>
          <w:tcPr>
            <w:tcW w:w="841" w:type="dxa"/>
          </w:tcPr>
          <w:p w:rsidR="00000000" w:rsidRDefault="00A72734" w:rsidP="00CC13DB">
            <w:pPr>
              <w:jc w:val="left"/>
            </w:pPr>
            <w:r>
              <w:t>13000</w:t>
            </w:r>
          </w:p>
        </w:tc>
        <w:tc>
          <w:tcPr>
            <w:tcW w:w="753" w:type="dxa"/>
            <w:gridSpan w:val="2"/>
          </w:tcPr>
          <w:p w:rsidR="00000000" w:rsidRDefault="00A72734" w:rsidP="00CC13DB">
            <w:pPr>
              <w:jc w:val="left"/>
            </w:pPr>
            <w:r>
              <w:t>3925</w:t>
            </w:r>
          </w:p>
        </w:tc>
        <w:tc>
          <w:tcPr>
            <w:tcW w:w="930" w:type="dxa"/>
          </w:tcPr>
          <w:p w:rsidR="00000000" w:rsidRDefault="00A72734" w:rsidP="00CC13DB">
            <w:pPr>
              <w:jc w:val="left"/>
            </w:pPr>
            <w:r>
              <w:t>940</w:t>
            </w:r>
          </w:p>
        </w:tc>
      </w:tr>
      <w:tr w:rsidR="00000000">
        <w:tblPrEx>
          <w:tblCellMar>
            <w:top w:w="0" w:type="dxa"/>
            <w:bottom w:w="0" w:type="dxa"/>
          </w:tblCellMar>
        </w:tblPrEx>
        <w:tc>
          <w:tcPr>
            <w:tcW w:w="2802" w:type="dxa"/>
          </w:tcPr>
          <w:p w:rsidR="00000000" w:rsidRDefault="00A72734" w:rsidP="00CC13DB">
            <w:pPr>
              <w:jc w:val="left"/>
            </w:pPr>
            <w:r>
              <w:t>110.Села Райгородск</w:t>
            </w:r>
            <w:r>
              <w:t>о</w:t>
            </w:r>
            <w:r>
              <w:t>го одноверцев</w:t>
            </w:r>
          </w:p>
        </w:tc>
        <w:tc>
          <w:tcPr>
            <w:tcW w:w="708" w:type="dxa"/>
          </w:tcPr>
          <w:p w:rsidR="00000000" w:rsidRDefault="00A72734" w:rsidP="00CC13DB">
            <w:pPr>
              <w:jc w:val="left"/>
            </w:pPr>
            <w:r>
              <w:t>293</w:t>
            </w:r>
          </w:p>
        </w:tc>
        <w:tc>
          <w:tcPr>
            <w:tcW w:w="816" w:type="dxa"/>
          </w:tcPr>
          <w:p w:rsidR="00000000" w:rsidRDefault="00A72734" w:rsidP="00CC13DB">
            <w:pPr>
              <w:jc w:val="left"/>
            </w:pPr>
            <w:r>
              <w:t>328</w:t>
            </w:r>
          </w:p>
        </w:tc>
        <w:tc>
          <w:tcPr>
            <w:tcW w:w="841" w:type="dxa"/>
          </w:tcPr>
          <w:p w:rsidR="00000000" w:rsidRDefault="00A72734" w:rsidP="00CC13DB">
            <w:pPr>
              <w:jc w:val="left"/>
            </w:pPr>
            <w:r>
              <w:t>4500</w:t>
            </w:r>
          </w:p>
        </w:tc>
        <w:tc>
          <w:tcPr>
            <w:tcW w:w="753" w:type="dxa"/>
            <w:gridSpan w:val="2"/>
          </w:tcPr>
          <w:p w:rsidR="00000000" w:rsidRDefault="00A72734" w:rsidP="00CC13DB">
            <w:pPr>
              <w:jc w:val="left"/>
            </w:pPr>
            <w:r>
              <w:t>979</w:t>
            </w:r>
          </w:p>
        </w:tc>
        <w:tc>
          <w:tcPr>
            <w:tcW w:w="930" w:type="dxa"/>
          </w:tcPr>
          <w:p w:rsidR="00000000" w:rsidRDefault="00A72734" w:rsidP="00CC13DB">
            <w:pPr>
              <w:jc w:val="left"/>
            </w:pPr>
            <w:r>
              <w:t>2390</w:t>
            </w:r>
          </w:p>
        </w:tc>
      </w:tr>
      <w:tr w:rsidR="00000000">
        <w:tblPrEx>
          <w:tblCellMar>
            <w:top w:w="0" w:type="dxa"/>
            <w:bottom w:w="0" w:type="dxa"/>
          </w:tblCellMar>
        </w:tblPrEx>
        <w:tc>
          <w:tcPr>
            <w:tcW w:w="2802" w:type="dxa"/>
          </w:tcPr>
          <w:p w:rsidR="00000000" w:rsidRDefault="00A72734" w:rsidP="00CC13DB">
            <w:pPr>
              <w:jc w:val="left"/>
            </w:pPr>
            <w:r>
              <w:t>112.Деревни Бахм</w:t>
            </w:r>
            <w:r>
              <w:t>у</w:t>
            </w:r>
            <w:r>
              <w:t>товки одноверцев</w:t>
            </w:r>
          </w:p>
        </w:tc>
        <w:tc>
          <w:tcPr>
            <w:tcW w:w="708" w:type="dxa"/>
          </w:tcPr>
          <w:p w:rsidR="00000000" w:rsidRDefault="00A72734" w:rsidP="00CC13DB">
            <w:pPr>
              <w:jc w:val="left"/>
            </w:pPr>
            <w:r>
              <w:t>393</w:t>
            </w:r>
          </w:p>
        </w:tc>
        <w:tc>
          <w:tcPr>
            <w:tcW w:w="816" w:type="dxa"/>
          </w:tcPr>
          <w:p w:rsidR="00000000" w:rsidRDefault="00A72734" w:rsidP="00CC13DB">
            <w:pPr>
              <w:jc w:val="left"/>
            </w:pPr>
            <w:r>
              <w:t>358</w:t>
            </w:r>
          </w:p>
        </w:tc>
        <w:tc>
          <w:tcPr>
            <w:tcW w:w="841" w:type="dxa"/>
          </w:tcPr>
          <w:p w:rsidR="00000000" w:rsidRDefault="00A72734" w:rsidP="00CC13DB">
            <w:pPr>
              <w:jc w:val="left"/>
            </w:pPr>
            <w:r>
              <w:t>5000</w:t>
            </w:r>
          </w:p>
        </w:tc>
        <w:tc>
          <w:tcPr>
            <w:tcW w:w="753" w:type="dxa"/>
            <w:gridSpan w:val="2"/>
          </w:tcPr>
          <w:p w:rsidR="00000000" w:rsidRDefault="00A72734" w:rsidP="00CC13DB">
            <w:pPr>
              <w:jc w:val="left"/>
            </w:pPr>
            <w:r>
              <w:t>798</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113.Села Нового (Айдара) од</w:t>
            </w:r>
            <w:r>
              <w:t>новерцев</w:t>
            </w:r>
          </w:p>
        </w:tc>
        <w:tc>
          <w:tcPr>
            <w:tcW w:w="708" w:type="dxa"/>
          </w:tcPr>
          <w:p w:rsidR="00000000" w:rsidRDefault="00A72734" w:rsidP="00CC13DB">
            <w:pPr>
              <w:jc w:val="left"/>
            </w:pPr>
            <w:r>
              <w:t>1247</w:t>
            </w:r>
          </w:p>
        </w:tc>
        <w:tc>
          <w:tcPr>
            <w:tcW w:w="816" w:type="dxa"/>
          </w:tcPr>
          <w:p w:rsidR="00000000" w:rsidRDefault="00A72734" w:rsidP="00CC13DB">
            <w:pPr>
              <w:jc w:val="left"/>
            </w:pPr>
            <w:r>
              <w:t>1125</w:t>
            </w:r>
          </w:p>
        </w:tc>
        <w:tc>
          <w:tcPr>
            <w:tcW w:w="841" w:type="dxa"/>
          </w:tcPr>
          <w:p w:rsidR="00000000" w:rsidRDefault="00A72734" w:rsidP="00CC13DB">
            <w:pPr>
              <w:jc w:val="left"/>
            </w:pPr>
            <w:r>
              <w:t>19000</w:t>
            </w:r>
          </w:p>
        </w:tc>
        <w:tc>
          <w:tcPr>
            <w:tcW w:w="753" w:type="dxa"/>
            <w:gridSpan w:val="2"/>
          </w:tcPr>
          <w:p w:rsidR="00000000" w:rsidRDefault="00A72734" w:rsidP="00CC13DB">
            <w:pPr>
              <w:jc w:val="left"/>
            </w:pPr>
            <w:r>
              <w:t>1835</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116.Села Безгиновки и деревни Петропавло</w:t>
            </w:r>
            <w:r>
              <w:t>в</w:t>
            </w:r>
            <w:r>
              <w:t>ски премьер-майора Безгинова</w:t>
            </w:r>
          </w:p>
        </w:tc>
        <w:tc>
          <w:tcPr>
            <w:tcW w:w="708" w:type="dxa"/>
          </w:tcPr>
          <w:p w:rsidR="00000000" w:rsidRDefault="00A72734" w:rsidP="00CC13DB">
            <w:pPr>
              <w:jc w:val="left"/>
            </w:pPr>
            <w:r>
              <w:t>964</w:t>
            </w:r>
          </w:p>
        </w:tc>
        <w:tc>
          <w:tcPr>
            <w:tcW w:w="816" w:type="dxa"/>
          </w:tcPr>
          <w:p w:rsidR="00000000" w:rsidRDefault="00A72734" w:rsidP="00CC13DB">
            <w:pPr>
              <w:jc w:val="left"/>
            </w:pPr>
            <w:r>
              <w:t>698</w:t>
            </w:r>
          </w:p>
        </w:tc>
        <w:tc>
          <w:tcPr>
            <w:tcW w:w="841" w:type="dxa"/>
          </w:tcPr>
          <w:p w:rsidR="00000000" w:rsidRDefault="00A72734" w:rsidP="00CC13DB">
            <w:pPr>
              <w:jc w:val="left"/>
            </w:pPr>
            <w:r>
              <w:t>6600</w:t>
            </w:r>
          </w:p>
        </w:tc>
        <w:tc>
          <w:tcPr>
            <w:tcW w:w="753" w:type="dxa"/>
            <w:gridSpan w:val="2"/>
          </w:tcPr>
          <w:p w:rsidR="00000000" w:rsidRDefault="00A72734" w:rsidP="00CC13DB">
            <w:pPr>
              <w:jc w:val="left"/>
            </w:pPr>
            <w:r>
              <w:t>866</w:t>
            </w:r>
          </w:p>
        </w:tc>
        <w:tc>
          <w:tcPr>
            <w:tcW w:w="930" w:type="dxa"/>
          </w:tcPr>
          <w:p w:rsidR="00000000" w:rsidRDefault="00A72734" w:rsidP="00CC13DB">
            <w:pPr>
              <w:jc w:val="left"/>
            </w:pPr>
            <w:r>
              <w:t>2200</w:t>
            </w:r>
          </w:p>
        </w:tc>
      </w:tr>
      <w:tr w:rsidR="00000000">
        <w:tblPrEx>
          <w:tblCellMar>
            <w:top w:w="0" w:type="dxa"/>
            <w:bottom w:w="0" w:type="dxa"/>
          </w:tblCellMar>
        </w:tblPrEx>
        <w:tc>
          <w:tcPr>
            <w:tcW w:w="2802" w:type="dxa"/>
          </w:tcPr>
          <w:p w:rsidR="00000000" w:rsidRDefault="00A72734" w:rsidP="00CC13DB">
            <w:pPr>
              <w:jc w:val="left"/>
            </w:pPr>
            <w:r>
              <w:t>117.Деревни Вендел</w:t>
            </w:r>
            <w:r>
              <w:t>е</w:t>
            </w:r>
            <w:r>
              <w:t>евки</w:t>
            </w:r>
            <w:r>
              <w:rPr>
                <w:rStyle w:val="a7"/>
              </w:rPr>
              <w:footnoteReference w:id="34"/>
            </w:r>
            <w:r>
              <w:t xml:space="preserve"> генерал-фельдмаршалши гр</w:t>
            </w:r>
            <w:r>
              <w:t>а</w:t>
            </w:r>
            <w:r>
              <w:t>фини Чернышовой</w:t>
            </w:r>
          </w:p>
        </w:tc>
        <w:tc>
          <w:tcPr>
            <w:tcW w:w="708" w:type="dxa"/>
          </w:tcPr>
          <w:p w:rsidR="00000000" w:rsidRDefault="00A72734" w:rsidP="00CC13DB">
            <w:pPr>
              <w:jc w:val="left"/>
            </w:pPr>
            <w:r>
              <w:t>180</w:t>
            </w:r>
          </w:p>
        </w:tc>
        <w:tc>
          <w:tcPr>
            <w:tcW w:w="816" w:type="dxa"/>
          </w:tcPr>
          <w:p w:rsidR="00000000" w:rsidRDefault="00A72734" w:rsidP="00CC13DB">
            <w:pPr>
              <w:jc w:val="left"/>
            </w:pPr>
            <w:r>
              <w:t>182</w:t>
            </w:r>
          </w:p>
        </w:tc>
        <w:tc>
          <w:tcPr>
            <w:tcW w:w="841" w:type="dxa"/>
          </w:tcPr>
          <w:p w:rsidR="00000000" w:rsidRDefault="00A72734" w:rsidP="00CC13DB">
            <w:pPr>
              <w:jc w:val="left"/>
            </w:pPr>
            <w:r>
              <w:t>3000</w:t>
            </w:r>
          </w:p>
        </w:tc>
        <w:tc>
          <w:tcPr>
            <w:tcW w:w="753" w:type="dxa"/>
            <w:gridSpan w:val="2"/>
          </w:tcPr>
          <w:p w:rsidR="00000000" w:rsidRDefault="00A72734" w:rsidP="00CC13DB">
            <w:pPr>
              <w:jc w:val="left"/>
            </w:pPr>
            <w:r>
              <w:t>320</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118.Деревни Спевако</w:t>
            </w:r>
            <w:r>
              <w:t>в</w:t>
            </w:r>
            <w:r>
              <w:t>ки одноверцев</w:t>
            </w:r>
          </w:p>
        </w:tc>
        <w:tc>
          <w:tcPr>
            <w:tcW w:w="708" w:type="dxa"/>
          </w:tcPr>
          <w:p w:rsidR="00000000" w:rsidRDefault="00A72734" w:rsidP="00CC13DB">
            <w:pPr>
              <w:jc w:val="left"/>
            </w:pPr>
            <w:r>
              <w:t>176</w:t>
            </w:r>
          </w:p>
        </w:tc>
        <w:tc>
          <w:tcPr>
            <w:tcW w:w="816" w:type="dxa"/>
          </w:tcPr>
          <w:p w:rsidR="00000000" w:rsidRDefault="00A72734" w:rsidP="00CC13DB">
            <w:pPr>
              <w:jc w:val="left"/>
            </w:pPr>
            <w:r>
              <w:t>176</w:t>
            </w:r>
          </w:p>
        </w:tc>
        <w:tc>
          <w:tcPr>
            <w:tcW w:w="841" w:type="dxa"/>
          </w:tcPr>
          <w:p w:rsidR="00000000" w:rsidRDefault="00A72734" w:rsidP="00CC13DB">
            <w:pPr>
              <w:jc w:val="left"/>
            </w:pPr>
            <w:r>
              <w:t>3100</w:t>
            </w:r>
          </w:p>
        </w:tc>
        <w:tc>
          <w:tcPr>
            <w:tcW w:w="753" w:type="dxa"/>
            <w:gridSpan w:val="2"/>
          </w:tcPr>
          <w:p w:rsidR="00000000" w:rsidRDefault="00A72734" w:rsidP="00CC13DB">
            <w:pPr>
              <w:jc w:val="left"/>
            </w:pPr>
            <w:r>
              <w:t>912</w:t>
            </w:r>
          </w:p>
        </w:tc>
        <w:tc>
          <w:tcPr>
            <w:tcW w:w="930" w:type="dxa"/>
          </w:tcPr>
          <w:p w:rsidR="00000000" w:rsidRDefault="00A72734" w:rsidP="00CC13DB">
            <w:pPr>
              <w:jc w:val="left"/>
            </w:pPr>
            <w:r>
              <w:t>340</w:t>
            </w:r>
          </w:p>
        </w:tc>
      </w:tr>
      <w:tr w:rsidR="00000000">
        <w:tblPrEx>
          <w:tblCellMar>
            <w:top w:w="0" w:type="dxa"/>
            <w:bottom w:w="0" w:type="dxa"/>
          </w:tblCellMar>
        </w:tblPrEx>
        <w:tc>
          <w:tcPr>
            <w:tcW w:w="2802" w:type="dxa"/>
          </w:tcPr>
          <w:p w:rsidR="00000000" w:rsidRDefault="00A72734" w:rsidP="00CC13DB">
            <w:pPr>
              <w:jc w:val="left"/>
            </w:pPr>
            <w:r>
              <w:t>119.Села Штормова г</w:t>
            </w:r>
            <w:r>
              <w:t>е</w:t>
            </w:r>
            <w:r>
              <w:t>нерал-аншефа и кав</w:t>
            </w:r>
            <w:r>
              <w:t>а</w:t>
            </w:r>
            <w:r>
              <w:t>лера Глебова</w:t>
            </w:r>
          </w:p>
        </w:tc>
        <w:tc>
          <w:tcPr>
            <w:tcW w:w="708" w:type="dxa"/>
          </w:tcPr>
          <w:p w:rsidR="00000000" w:rsidRDefault="00A72734" w:rsidP="00CC13DB">
            <w:pPr>
              <w:jc w:val="left"/>
            </w:pPr>
            <w:r>
              <w:t>416</w:t>
            </w:r>
          </w:p>
        </w:tc>
        <w:tc>
          <w:tcPr>
            <w:tcW w:w="816" w:type="dxa"/>
          </w:tcPr>
          <w:p w:rsidR="00000000" w:rsidRDefault="00A72734" w:rsidP="00CC13DB">
            <w:pPr>
              <w:jc w:val="left"/>
            </w:pPr>
            <w:r>
              <w:t>390</w:t>
            </w:r>
          </w:p>
        </w:tc>
        <w:tc>
          <w:tcPr>
            <w:tcW w:w="841" w:type="dxa"/>
          </w:tcPr>
          <w:p w:rsidR="00000000" w:rsidRDefault="00A72734" w:rsidP="00CC13DB">
            <w:pPr>
              <w:jc w:val="left"/>
            </w:pPr>
            <w:r>
              <w:t>10000</w:t>
            </w:r>
          </w:p>
        </w:tc>
        <w:tc>
          <w:tcPr>
            <w:tcW w:w="753" w:type="dxa"/>
            <w:gridSpan w:val="2"/>
          </w:tcPr>
          <w:p w:rsidR="00000000" w:rsidRDefault="00A72734" w:rsidP="00CC13DB">
            <w:pPr>
              <w:jc w:val="left"/>
            </w:pPr>
            <w:r>
              <w:t>638</w:t>
            </w:r>
          </w:p>
        </w:tc>
        <w:tc>
          <w:tcPr>
            <w:tcW w:w="930" w:type="dxa"/>
          </w:tcPr>
          <w:p w:rsidR="00000000" w:rsidRDefault="00A72734" w:rsidP="00CC13DB">
            <w:pPr>
              <w:jc w:val="left"/>
            </w:pPr>
            <w:r>
              <w:t>-</w:t>
            </w:r>
          </w:p>
        </w:tc>
      </w:tr>
      <w:tr w:rsidR="00000000">
        <w:tblPrEx>
          <w:tblCellMar>
            <w:top w:w="0" w:type="dxa"/>
            <w:bottom w:w="0" w:type="dxa"/>
          </w:tblCellMar>
        </w:tblPrEx>
        <w:tc>
          <w:tcPr>
            <w:tcW w:w="2802" w:type="dxa"/>
          </w:tcPr>
          <w:p w:rsidR="00000000" w:rsidRDefault="00A72734" w:rsidP="00CC13DB">
            <w:pPr>
              <w:jc w:val="left"/>
            </w:pPr>
            <w:r>
              <w:t>121.Села Шульговки</w:t>
            </w:r>
            <w:r>
              <w:rPr>
                <w:rStyle w:val="a7"/>
              </w:rPr>
              <w:footnoteReference w:id="35"/>
            </w:r>
            <w:r>
              <w:t xml:space="preserve"> государст. малоросси</w:t>
            </w:r>
            <w:r>
              <w:t>й</w:t>
            </w:r>
            <w:r>
              <w:t>ских поселян</w:t>
            </w:r>
          </w:p>
        </w:tc>
        <w:tc>
          <w:tcPr>
            <w:tcW w:w="708" w:type="dxa"/>
          </w:tcPr>
          <w:p w:rsidR="00000000" w:rsidRDefault="00A72734" w:rsidP="00CC13DB">
            <w:pPr>
              <w:jc w:val="left"/>
            </w:pPr>
            <w:r>
              <w:t>1056</w:t>
            </w:r>
          </w:p>
        </w:tc>
        <w:tc>
          <w:tcPr>
            <w:tcW w:w="816" w:type="dxa"/>
          </w:tcPr>
          <w:p w:rsidR="00000000" w:rsidRDefault="00A72734" w:rsidP="00CC13DB">
            <w:pPr>
              <w:jc w:val="left"/>
            </w:pPr>
            <w:r>
              <w:t>1060</w:t>
            </w:r>
          </w:p>
        </w:tc>
        <w:tc>
          <w:tcPr>
            <w:tcW w:w="841" w:type="dxa"/>
          </w:tcPr>
          <w:p w:rsidR="00000000" w:rsidRDefault="00A72734" w:rsidP="00CC13DB">
            <w:pPr>
              <w:jc w:val="left"/>
            </w:pPr>
            <w:r>
              <w:t>22000</w:t>
            </w:r>
          </w:p>
        </w:tc>
        <w:tc>
          <w:tcPr>
            <w:tcW w:w="753" w:type="dxa"/>
            <w:gridSpan w:val="2"/>
          </w:tcPr>
          <w:p w:rsidR="00000000" w:rsidRDefault="00A72734" w:rsidP="00CC13DB">
            <w:pPr>
              <w:jc w:val="left"/>
            </w:pPr>
            <w:r>
              <w:t>2219</w:t>
            </w:r>
          </w:p>
        </w:tc>
        <w:tc>
          <w:tcPr>
            <w:tcW w:w="930" w:type="dxa"/>
          </w:tcPr>
          <w:p w:rsidR="00000000" w:rsidRDefault="00A72734" w:rsidP="00CC13DB">
            <w:pPr>
              <w:jc w:val="left"/>
            </w:pPr>
            <w:r>
              <w:t>2250</w:t>
            </w:r>
          </w:p>
        </w:tc>
      </w:tr>
      <w:tr w:rsidR="00000000">
        <w:tblPrEx>
          <w:tblCellMar>
            <w:top w:w="0" w:type="dxa"/>
            <w:bottom w:w="0" w:type="dxa"/>
          </w:tblCellMar>
        </w:tblPrEx>
        <w:tc>
          <w:tcPr>
            <w:tcW w:w="2802" w:type="dxa"/>
          </w:tcPr>
          <w:p w:rsidR="00000000" w:rsidRDefault="00A72734" w:rsidP="00CC13DB">
            <w:pPr>
              <w:jc w:val="left"/>
            </w:pPr>
            <w:r>
              <w:t>Итого во всем Доне</w:t>
            </w:r>
            <w:r>
              <w:t>ц</w:t>
            </w:r>
            <w:r>
              <w:t>ком уезде</w:t>
            </w:r>
          </w:p>
        </w:tc>
        <w:tc>
          <w:tcPr>
            <w:tcW w:w="708" w:type="dxa"/>
          </w:tcPr>
          <w:p w:rsidR="00000000" w:rsidRDefault="00A72734" w:rsidP="00CC13DB">
            <w:pPr>
              <w:jc w:val="left"/>
            </w:pPr>
            <w:r>
              <w:t>20778</w:t>
            </w:r>
          </w:p>
        </w:tc>
        <w:tc>
          <w:tcPr>
            <w:tcW w:w="816" w:type="dxa"/>
          </w:tcPr>
          <w:p w:rsidR="00000000" w:rsidRDefault="00A72734" w:rsidP="00CC13DB">
            <w:pPr>
              <w:jc w:val="left"/>
            </w:pPr>
            <w:r>
              <w:t>19559</w:t>
            </w:r>
          </w:p>
        </w:tc>
        <w:tc>
          <w:tcPr>
            <w:tcW w:w="841" w:type="dxa"/>
          </w:tcPr>
          <w:p w:rsidR="00000000" w:rsidRDefault="00A72734" w:rsidP="00CC13DB">
            <w:pPr>
              <w:jc w:val="left"/>
            </w:pPr>
            <w:r>
              <w:t>489620</w:t>
            </w:r>
          </w:p>
        </w:tc>
        <w:tc>
          <w:tcPr>
            <w:tcW w:w="753" w:type="dxa"/>
            <w:gridSpan w:val="2"/>
          </w:tcPr>
          <w:p w:rsidR="00000000" w:rsidRDefault="00A72734" w:rsidP="00CC13DB">
            <w:pPr>
              <w:jc w:val="left"/>
            </w:pPr>
            <w:r>
              <w:t>85357</w:t>
            </w:r>
          </w:p>
        </w:tc>
        <w:tc>
          <w:tcPr>
            <w:tcW w:w="930" w:type="dxa"/>
          </w:tcPr>
          <w:p w:rsidR="00000000" w:rsidRDefault="00A72734" w:rsidP="00CC13DB">
            <w:pPr>
              <w:jc w:val="left"/>
            </w:pPr>
            <w:r>
              <w:t>-</w:t>
            </w:r>
          </w:p>
        </w:tc>
      </w:tr>
    </w:tbl>
    <w:p w:rsidR="00000000" w:rsidRDefault="00A72734" w:rsidP="00CC13DB">
      <w:pPr>
        <w:jc w:val="left"/>
        <w:rPr>
          <w:lang w:val="uk-UA"/>
        </w:rPr>
      </w:pPr>
    </w:p>
    <w:p w:rsidR="00000000" w:rsidRDefault="00A72734" w:rsidP="00CC13DB">
      <w:pPr>
        <w:pStyle w:val="a9"/>
        <w:jc w:val="left"/>
      </w:pPr>
      <w:r>
        <w:t>Авторський коментар</w:t>
      </w:r>
    </w:p>
    <w:p w:rsidR="00000000" w:rsidRDefault="00A72734" w:rsidP="00CC13DB">
      <w:pPr>
        <w:jc w:val="left"/>
        <w:rPr>
          <w:lang w:val="uk-UA"/>
        </w:rPr>
      </w:pPr>
      <w:r>
        <w:rPr>
          <w:lang w:val="uk-UA"/>
        </w:rPr>
        <w:t>Після лік</w:t>
      </w:r>
      <w:r>
        <w:rPr>
          <w:lang w:val="uk-UA"/>
        </w:rPr>
        <w:t>відації в 1764 р. Слов</w:t>
      </w:r>
      <w:r>
        <w:rPr>
          <w:lang w:val="en-US"/>
        </w:rPr>
        <w:t>’</w:t>
      </w:r>
      <w:r>
        <w:rPr>
          <w:lang w:val="uk-UA"/>
        </w:rPr>
        <w:t>яно-Сербії, колишні ротні поселення й шанці стали перетворюватися в звичайнісінькі села з переважаючим українським етносом. Балканський елемент поступово розчинявся серед місцевого населення. Молоді гусари-серби, молдавани, болгари, угорці - брали собі в дружини наших дівчат, осідали на місцях, обзаводилися господарством і поступово отримували від уряду в наділ рангові дачі,  змушені були в найкоротший строк (за 2-3 роки) заселити свої “дачі” хоч ким завгодно, аби наділені їм землі не</w:t>
      </w:r>
      <w:r>
        <w:rPr>
          <w:lang w:val="uk-UA"/>
        </w:rPr>
        <w:t xml:space="preserve"> пустували, бо інакше б уряд позбавив новоспечених сербів-поміщиків їхніх землевладінь. Тому край заселявся дуже швидко. Зважаючи на це, уряд змушений був розділити вже існуючий Бахмутський повіт. Так виник саме на наших землях ще один повіт - Донецький, через невеличке містечко Донецьк (колишнє село Підгірне, нині Слов</w:t>
      </w:r>
      <w:r>
        <w:rPr>
          <w:lang w:val="en-US"/>
        </w:rPr>
        <w:t>’</w:t>
      </w:r>
      <w:r>
        <w:rPr>
          <w:lang w:val="uk-UA"/>
        </w:rPr>
        <w:t>яносербськ), що стало його центром.  Уявлення про цей повіт, про його населені пункти, кількість людей (чоловіків і жінок) та кількість угідь і неугідь якраз і говорить цей досить цікавий ар</w:t>
      </w:r>
      <w:r>
        <w:rPr>
          <w:lang w:val="uk-UA"/>
        </w:rPr>
        <w:t>хівний документ - “</w:t>
      </w:r>
      <w:r>
        <w:t>Изъ</w:t>
      </w:r>
      <w:r>
        <w:rPr>
          <w:lang w:val="uk-UA"/>
        </w:rPr>
        <w:t>явленіе Донецкаго уезда”.</w:t>
      </w:r>
    </w:p>
    <w:p w:rsidR="00000000" w:rsidRDefault="00A72734" w:rsidP="00CC13DB">
      <w:pPr>
        <w:jc w:val="left"/>
        <w:rPr>
          <w:lang w:val="uk-UA"/>
        </w:rPr>
      </w:pPr>
      <w:r>
        <w:rPr>
          <w:lang w:val="uk-UA"/>
        </w:rPr>
        <w:t>В ньому зазначено 121 населений пункт. Якщо брати до уваги й “рангові пустоші”, частково не заселені. Хоча таких пустошів налічується не більше десятка і невдовзі вони теж будуть заселені.</w:t>
      </w:r>
    </w:p>
    <w:p w:rsidR="00000000" w:rsidRDefault="00A72734" w:rsidP="00CC13DB">
      <w:pPr>
        <w:jc w:val="left"/>
        <w:rPr>
          <w:lang w:val="uk-UA"/>
        </w:rPr>
      </w:pPr>
      <w:r>
        <w:rPr>
          <w:lang w:val="uk-UA"/>
        </w:rPr>
        <w:t>Автор вибірково знайомить допитливого читача лише з найбільш цікавими, на його думку, згадками про найвідоміші населені пункти. Так, мешканці нинішнього Слов</w:t>
      </w:r>
      <w:r>
        <w:rPr>
          <w:lang w:val="en-US"/>
        </w:rPr>
        <w:t>’</w:t>
      </w:r>
      <w:r>
        <w:rPr>
          <w:lang w:val="uk-UA"/>
        </w:rPr>
        <w:t>яносербського району можуть почерпнути тут дані про сам Слов</w:t>
      </w:r>
      <w:r>
        <w:rPr>
          <w:lang w:val="en-US"/>
        </w:rPr>
        <w:t>’</w:t>
      </w:r>
      <w:r>
        <w:rPr>
          <w:lang w:val="uk-UA"/>
        </w:rPr>
        <w:t>яносербськ (в документі - Донецьк), про Зимогір</w:t>
      </w:r>
      <w:r>
        <w:rPr>
          <w:lang w:val="en-US"/>
        </w:rPr>
        <w:t>’</w:t>
      </w:r>
      <w:r>
        <w:rPr>
          <w:lang w:val="uk-UA"/>
        </w:rPr>
        <w:t>я (Черка</w:t>
      </w:r>
      <w:r>
        <w:rPr>
          <w:lang w:val="uk-UA"/>
        </w:rPr>
        <w:t xml:space="preserve">ське). Про Жовте, Веселу Гору, Раївку, Христове, Паньковку, Родакове, Сентянівку, Кимськее, Хороше, Трьохізбенку та ін. Є тут дані </w:t>
      </w:r>
      <w:r>
        <w:rPr>
          <w:lang w:val="uk-UA"/>
        </w:rPr>
        <w:lastRenderedPageBreak/>
        <w:t>і про населені пункти Новоайдарського, Станично-Луганського, Попаснянського - інших районів. Згадуються населені пункти в межах нинішнього Луганська - Вергунка, Кам</w:t>
      </w:r>
      <w:r>
        <w:rPr>
          <w:lang w:val="en-US"/>
        </w:rPr>
        <w:t>’</w:t>
      </w:r>
      <w:r>
        <w:rPr>
          <w:lang w:val="uk-UA"/>
        </w:rPr>
        <w:t>яний Брід, Щастя...</w:t>
      </w:r>
    </w:p>
    <w:p w:rsidR="00000000" w:rsidRDefault="00A72734" w:rsidP="00CC13DB">
      <w:pPr>
        <w:jc w:val="left"/>
        <w:rPr>
          <w:lang w:val="uk-UA"/>
        </w:rPr>
      </w:pPr>
      <w:r>
        <w:rPr>
          <w:lang w:val="uk-UA"/>
        </w:rPr>
        <w:t>Цікаво звернути увагу й на кількісний склад населення повіту - понад 40 тисяч мешканців. А це досить багато як на той час. Привертає увагу й те, що в переважаючій більшості населених пунктів жіно</w:t>
      </w:r>
      <w:r>
        <w:rPr>
          <w:lang w:val="uk-UA"/>
        </w:rPr>
        <w:t>к майже завжди менше ніж чоловіків. Що це? Постійний “недорід” на дівчат? Чи наслідок колишніх військових поселень-шанців, коли наш край ще довгий час потребував тут більшої присутності чоловічої сили, ніж жіночої?</w:t>
      </w:r>
    </w:p>
    <w:p w:rsidR="00000000" w:rsidRDefault="00A72734" w:rsidP="00CC13DB">
      <w:pPr>
        <w:pStyle w:val="2"/>
        <w:jc w:val="left"/>
        <w:rPr>
          <w:lang w:val="uk-UA"/>
        </w:rPr>
      </w:pPr>
      <w:r>
        <w:rPr>
          <w:lang w:val="uk-UA"/>
        </w:rPr>
        <w:t>Додаток № 7 (До розділу “Руйнівники Запорізькою Січі”)</w:t>
      </w:r>
    </w:p>
    <w:p w:rsidR="00000000" w:rsidRDefault="00A72734" w:rsidP="00CC13DB">
      <w:pPr>
        <w:jc w:val="left"/>
        <w:rPr>
          <w:lang w:val="uk-UA"/>
        </w:rPr>
      </w:pPr>
      <w:r>
        <w:rPr>
          <w:lang w:val="uk-UA"/>
        </w:rPr>
        <w:t>Лист Потьомкіна до Катерини ІІ</w:t>
      </w:r>
    </w:p>
    <w:p w:rsidR="00000000" w:rsidRDefault="00A72734" w:rsidP="00CC13DB">
      <w:pPr>
        <w:jc w:val="left"/>
        <w:rPr>
          <w:lang w:val="uk-UA"/>
        </w:rPr>
      </w:pPr>
      <w:r>
        <w:rPr>
          <w:lang w:val="uk-UA"/>
        </w:rPr>
        <w:t>“Всемилостивейшая Государыня!</w:t>
      </w:r>
    </w:p>
    <w:p w:rsidR="00000000" w:rsidRDefault="00A72734" w:rsidP="00CC13DB">
      <w:pPr>
        <w:jc w:val="left"/>
        <w:rPr>
          <w:lang w:val="uk-UA"/>
        </w:rPr>
      </w:pPr>
      <w:r>
        <w:rPr>
          <w:lang w:val="uk-UA"/>
        </w:rPr>
        <w:t>Вашему Императорскому Величеству известны все дер</w:t>
      </w:r>
      <w:r>
        <w:rPr>
          <w:lang w:val="uk-UA"/>
        </w:rPr>
        <w:t>з</w:t>
      </w:r>
      <w:r>
        <w:rPr>
          <w:lang w:val="uk-UA"/>
        </w:rPr>
        <w:t>новенные поступки бывшего Сечи Запорожской кошевого Петра Кальнишевского и его сообщников судьи Павла Гол</w:t>
      </w:r>
      <w:r>
        <w:rPr>
          <w:lang w:val="uk-UA"/>
        </w:rPr>
        <w:t>о</w:t>
      </w:r>
      <w:r>
        <w:rPr>
          <w:lang w:val="uk-UA"/>
        </w:rPr>
        <w:t>ватого и писаря Ивана Гло</w:t>
      </w:r>
      <w:r>
        <w:rPr>
          <w:lang w:val="uk-UA"/>
        </w:rPr>
        <w:t>бы, коих вероломное буйство столь велико, что не дерзаю уже я, всеми достойнейшая Г</w:t>
      </w:r>
      <w:r>
        <w:rPr>
          <w:lang w:val="uk-UA"/>
        </w:rPr>
        <w:t>о</w:t>
      </w:r>
      <w:r>
        <w:rPr>
          <w:lang w:val="uk-UA"/>
        </w:rPr>
        <w:t>сударыня, исчислением оного трогать нежное и человек</w:t>
      </w:r>
      <w:r>
        <w:rPr>
          <w:lang w:val="uk-UA"/>
        </w:rPr>
        <w:t>о</w:t>
      </w:r>
      <w:r>
        <w:rPr>
          <w:lang w:val="uk-UA"/>
        </w:rPr>
        <w:t>любивое Ваше сердце, а при том и не нахожу ни малой н</w:t>
      </w:r>
      <w:r>
        <w:rPr>
          <w:lang w:val="uk-UA"/>
        </w:rPr>
        <w:t>а</w:t>
      </w:r>
      <w:r>
        <w:rPr>
          <w:lang w:val="uk-UA"/>
        </w:rPr>
        <w:t>добности приступать к  каковым-либо исследованиям, имея явственным доводом оригинальные к старшинам ордера, изъявляющие великость преступления их перед освяще</w:t>
      </w:r>
      <w:r>
        <w:rPr>
          <w:lang w:val="uk-UA"/>
        </w:rPr>
        <w:t>н</w:t>
      </w:r>
      <w:r>
        <w:rPr>
          <w:lang w:val="uk-UA"/>
        </w:rPr>
        <w:t>ным Вашего Императорского Величества престолом, кот</w:t>
      </w:r>
      <w:r>
        <w:rPr>
          <w:lang w:val="uk-UA"/>
        </w:rPr>
        <w:t>о</w:t>
      </w:r>
      <w:r>
        <w:rPr>
          <w:lang w:val="uk-UA"/>
        </w:rPr>
        <w:t>рою, по всем гражданским и политическим законам засл</w:t>
      </w:r>
      <w:r>
        <w:rPr>
          <w:lang w:val="uk-UA"/>
        </w:rPr>
        <w:t>у</w:t>
      </w:r>
      <w:r>
        <w:rPr>
          <w:lang w:val="uk-UA"/>
        </w:rPr>
        <w:t>живали, по всей справедливости смертную казнь.</w:t>
      </w:r>
    </w:p>
    <w:p w:rsidR="00000000" w:rsidRDefault="00A72734" w:rsidP="00CC13DB">
      <w:pPr>
        <w:jc w:val="left"/>
        <w:rPr>
          <w:lang w:val="uk-UA"/>
        </w:rPr>
      </w:pPr>
      <w:r>
        <w:rPr>
          <w:lang w:val="uk-UA"/>
        </w:rPr>
        <w:t>Но как все</w:t>
      </w:r>
      <w:r>
        <w:rPr>
          <w:lang w:val="uk-UA"/>
        </w:rPr>
        <w:t>гдашняя блистательность души Вашей спу</w:t>
      </w:r>
      <w:r>
        <w:rPr>
          <w:lang w:val="uk-UA"/>
        </w:rPr>
        <w:t>т</w:t>
      </w:r>
      <w:r>
        <w:rPr>
          <w:lang w:val="uk-UA"/>
        </w:rPr>
        <w:t>ница добродетель побеждает суровость злобы кротким и м</w:t>
      </w:r>
      <w:r>
        <w:rPr>
          <w:lang w:val="uk-UA"/>
        </w:rPr>
        <w:t>а</w:t>
      </w:r>
      <w:r>
        <w:rPr>
          <w:lang w:val="uk-UA"/>
        </w:rPr>
        <w:t>терним исправлением, то и осмеливаюсь я всеподданнейше представить: не соизволите ли Высочайшим Указом пом</w:t>
      </w:r>
      <w:r>
        <w:rPr>
          <w:lang w:val="uk-UA"/>
        </w:rPr>
        <w:t>я</w:t>
      </w:r>
      <w:r>
        <w:rPr>
          <w:lang w:val="uk-UA"/>
        </w:rPr>
        <w:t>нутым преданны праведному суду Вашему узникам, почув</w:t>
      </w:r>
      <w:r>
        <w:rPr>
          <w:lang w:val="uk-UA"/>
        </w:rPr>
        <w:t>с</w:t>
      </w:r>
      <w:r>
        <w:rPr>
          <w:lang w:val="uk-UA"/>
        </w:rPr>
        <w:t>твовавшим тягость своего преступления, объявить милосе</w:t>
      </w:r>
      <w:r>
        <w:rPr>
          <w:lang w:val="uk-UA"/>
        </w:rPr>
        <w:t>р</w:t>
      </w:r>
      <w:r>
        <w:rPr>
          <w:lang w:val="uk-UA"/>
        </w:rPr>
        <w:t>дное избавление их от заслуживаемого ими наказания, а вместо того, по изведанной уже опасности от ближайшего пребывания их к бывшим запорожским местам, повелеть отправить на вечное содержание в монастыри</w:t>
      </w:r>
      <w:r>
        <w:rPr>
          <w:lang w:val="uk-UA"/>
        </w:rPr>
        <w:t>, их коих к</w:t>
      </w:r>
      <w:r>
        <w:rPr>
          <w:lang w:val="uk-UA"/>
        </w:rPr>
        <w:t>о</w:t>
      </w:r>
      <w:r>
        <w:rPr>
          <w:lang w:val="uk-UA"/>
        </w:rPr>
        <w:t>шевого - в Соловецкий, а протчих - в состоящие в Сибири монастыри, с произвождением из вступившего в секвестр бывшего запорожского имения: кошевому по рублю, а про</w:t>
      </w:r>
      <w:r>
        <w:rPr>
          <w:lang w:val="uk-UA"/>
        </w:rPr>
        <w:t>т</w:t>
      </w:r>
      <w:r>
        <w:rPr>
          <w:lang w:val="uk-UA"/>
        </w:rPr>
        <w:t>чим по полуполтине на день.</w:t>
      </w:r>
    </w:p>
    <w:p w:rsidR="00000000" w:rsidRDefault="00A72734" w:rsidP="00CC13DB">
      <w:pPr>
        <w:jc w:val="left"/>
        <w:rPr>
          <w:lang w:val="uk-UA"/>
        </w:rPr>
      </w:pPr>
      <w:r>
        <w:rPr>
          <w:lang w:val="uk-UA"/>
        </w:rPr>
        <w:t>Остающееся же затеи обратить, по всей справедливости, на удовлетворение разоренных ими верноподданных Ваших рабов, кои, повинуясь Божественному Вашему предпис</w:t>
      </w:r>
      <w:r>
        <w:rPr>
          <w:lang w:val="uk-UA"/>
        </w:rPr>
        <w:t>а</w:t>
      </w:r>
      <w:r>
        <w:rPr>
          <w:lang w:val="uk-UA"/>
        </w:rPr>
        <w:t>нию, сносили буйство бывших запорожцев без наималейш</w:t>
      </w:r>
      <w:r>
        <w:rPr>
          <w:lang w:val="uk-UA"/>
        </w:rPr>
        <w:t>е</w:t>
      </w:r>
      <w:r>
        <w:rPr>
          <w:lang w:val="uk-UA"/>
        </w:rPr>
        <w:t xml:space="preserve">го сопротивления, ожидая избавления своего от десницы Вашей и претерпев убытков более нежели на </w:t>
      </w:r>
      <w:r>
        <w:rPr>
          <w:lang w:val="uk-UA"/>
        </w:rPr>
        <w:t>200000 рублей, коим и не оставлю я соразмерное делать удовлетворения, Всемилостивейшая государыня.</w:t>
      </w:r>
    </w:p>
    <w:p w:rsidR="00000000" w:rsidRDefault="00A72734" w:rsidP="00CC13DB">
      <w:pPr>
        <w:jc w:val="left"/>
        <w:rPr>
          <w:lang w:val="uk-UA"/>
        </w:rPr>
      </w:pPr>
      <w:r>
        <w:rPr>
          <w:lang w:val="uk-UA"/>
        </w:rPr>
        <w:t>Вашего Императорского Величества верно всеподданне</w:t>
      </w:r>
      <w:r>
        <w:rPr>
          <w:lang w:val="uk-UA"/>
        </w:rPr>
        <w:t>й</w:t>
      </w:r>
      <w:r>
        <w:rPr>
          <w:lang w:val="uk-UA"/>
        </w:rPr>
        <w:t>ший раб князь Потемкин”.</w:t>
      </w:r>
    </w:p>
    <w:p w:rsidR="00000000" w:rsidRDefault="00A72734" w:rsidP="00CC13DB">
      <w:pPr>
        <w:jc w:val="left"/>
        <w:rPr>
          <w:lang w:val="uk-UA"/>
        </w:rPr>
      </w:pPr>
      <w:r>
        <w:rPr>
          <w:lang w:val="uk-UA"/>
        </w:rPr>
        <w:t>“На подлинном подписано собственной Ея Императорск</w:t>
      </w:r>
      <w:r>
        <w:rPr>
          <w:lang w:val="uk-UA"/>
        </w:rPr>
        <w:t>о</w:t>
      </w:r>
      <w:r>
        <w:rPr>
          <w:lang w:val="uk-UA"/>
        </w:rPr>
        <w:t>го Величества рукою тако: “Быть по сему”</w:t>
      </w:r>
    </w:p>
    <w:p w:rsidR="00000000" w:rsidRDefault="00A72734" w:rsidP="00CC13DB">
      <w:pPr>
        <w:jc w:val="left"/>
        <w:rPr>
          <w:lang w:val="uk-UA"/>
        </w:rPr>
      </w:pPr>
      <w:r>
        <w:rPr>
          <w:lang w:val="uk-UA"/>
        </w:rPr>
        <w:t>1776 года мая 14 дня Царское Село”</w:t>
      </w:r>
    </w:p>
    <w:p w:rsidR="00000000" w:rsidRDefault="00A72734" w:rsidP="00CC13DB">
      <w:pPr>
        <w:jc w:val="left"/>
        <w:rPr>
          <w:lang w:val="uk-UA"/>
        </w:rPr>
      </w:pPr>
    </w:p>
    <w:p w:rsidR="00000000" w:rsidRDefault="00A72734" w:rsidP="00CC13DB">
      <w:pPr>
        <w:pStyle w:val="a9"/>
        <w:jc w:val="left"/>
      </w:pPr>
      <w:r>
        <w:t>Авторський коментар:</w:t>
      </w:r>
    </w:p>
    <w:p w:rsidR="00000000" w:rsidRDefault="00A72734" w:rsidP="00CC13DB">
      <w:pPr>
        <w:jc w:val="left"/>
        <w:rPr>
          <w:lang w:val="uk-UA"/>
        </w:rPr>
      </w:pPr>
      <w:r>
        <w:rPr>
          <w:lang w:val="uk-UA"/>
        </w:rPr>
        <w:t>Лист дуже промовистий. Варто звернути увагу на мот</w:t>
      </w:r>
      <w:r>
        <w:rPr>
          <w:lang w:val="uk-UA"/>
        </w:rPr>
        <w:t>и</w:t>
      </w:r>
      <w:r>
        <w:rPr>
          <w:lang w:val="uk-UA"/>
        </w:rPr>
        <w:t>вацію рішення про причину заслання Калнишевського та його спільників у далекі краї: “...по изведанной уже опа</w:t>
      </w:r>
      <w:r>
        <w:rPr>
          <w:lang w:val="uk-UA"/>
        </w:rPr>
        <w:t>с</w:t>
      </w:r>
      <w:r>
        <w:rPr>
          <w:lang w:val="uk-UA"/>
        </w:rPr>
        <w:t>ности от ближайшего пребыв</w:t>
      </w:r>
      <w:r>
        <w:rPr>
          <w:lang w:val="uk-UA"/>
        </w:rPr>
        <w:t>ания их к бывшим запорож</w:t>
      </w:r>
      <w:r>
        <w:rPr>
          <w:lang w:val="uk-UA"/>
        </w:rPr>
        <w:t>с</w:t>
      </w:r>
      <w:r>
        <w:rPr>
          <w:lang w:val="uk-UA"/>
        </w:rPr>
        <w:t>ким местам...”</w:t>
      </w:r>
    </w:p>
    <w:p w:rsidR="00000000" w:rsidRDefault="00A72734" w:rsidP="00CC13DB">
      <w:pPr>
        <w:jc w:val="left"/>
        <w:rPr>
          <w:lang w:val="uk-UA"/>
        </w:rPr>
      </w:pPr>
      <w:r>
        <w:rPr>
          <w:lang w:val="uk-UA"/>
        </w:rPr>
        <w:t>Потьомкін прекрасно розумів, що присутність кошового отамана на Україні біла для царського уряду вкрай небе</w:t>
      </w:r>
      <w:r>
        <w:rPr>
          <w:lang w:val="uk-UA"/>
        </w:rPr>
        <w:t>з</w:t>
      </w:r>
      <w:r>
        <w:rPr>
          <w:lang w:val="uk-UA"/>
        </w:rPr>
        <w:t>печною: в будь-який момент він міг очолити повстання з</w:t>
      </w:r>
      <w:r>
        <w:rPr>
          <w:lang w:val="uk-UA"/>
        </w:rPr>
        <w:t>а</w:t>
      </w:r>
      <w:r>
        <w:rPr>
          <w:lang w:val="uk-UA"/>
        </w:rPr>
        <w:t>порожців. Тому й поспішили вислати його на Соловки.</w:t>
      </w:r>
    </w:p>
    <w:p w:rsidR="00000000" w:rsidRDefault="00A72734" w:rsidP="00CC13DB">
      <w:pPr>
        <w:jc w:val="left"/>
        <w:rPr>
          <w:lang w:val="uk-UA"/>
        </w:rPr>
      </w:pPr>
      <w:r>
        <w:rPr>
          <w:lang w:val="uk-UA"/>
        </w:rPr>
        <w:t>Вже заарештований, Калнишевський міг би звернутися до Катерини ІІ з проханням про помилування, з каяттям, і дуже ймовірно, що імператриця не втратила б нагоди за</w:t>
      </w:r>
      <w:r>
        <w:rPr>
          <w:lang w:val="uk-UA"/>
        </w:rPr>
        <w:t>й</w:t>
      </w:r>
      <w:r>
        <w:rPr>
          <w:lang w:val="uk-UA"/>
        </w:rPr>
        <w:t>вий раз продемонструвати “свое человеколюбивое сердце” і “простила” б 86-літнього діда. Але Кал</w:t>
      </w:r>
      <w:r>
        <w:rPr>
          <w:lang w:val="uk-UA"/>
        </w:rPr>
        <w:t>нишевський не ро</w:t>
      </w:r>
      <w:r>
        <w:rPr>
          <w:lang w:val="uk-UA"/>
        </w:rPr>
        <w:t>з</w:t>
      </w:r>
      <w:r>
        <w:rPr>
          <w:lang w:val="uk-UA"/>
        </w:rPr>
        <w:t>каявся ані під час арешту, ані під час свого 27-річного ув’язнення, відмовившись від усіх земних благ. А був же багатющою людиною! Володів 16 тисячами голів худоби. При арешті в його зимівниках та хуторах було описано 639 коней, 1076 голів великої рогатої худоби, 14045 овець, 2175 пудів зерна... та переступивши через багатство, Калнише</w:t>
      </w:r>
      <w:r>
        <w:rPr>
          <w:lang w:val="uk-UA"/>
        </w:rPr>
        <w:t>в</w:t>
      </w:r>
      <w:r>
        <w:rPr>
          <w:lang w:val="uk-UA"/>
        </w:rPr>
        <w:t>ський  не зрадив козацької присяги. Ні, він не став покі</w:t>
      </w:r>
      <w:r>
        <w:rPr>
          <w:lang w:val="uk-UA"/>
        </w:rPr>
        <w:t>р</w:t>
      </w:r>
      <w:r>
        <w:rPr>
          <w:lang w:val="uk-UA"/>
        </w:rPr>
        <w:t>ною жертвою царської сваволі, а був мужнім і свідомим б</w:t>
      </w:r>
      <w:r>
        <w:rPr>
          <w:lang w:val="uk-UA"/>
        </w:rPr>
        <w:t>о</w:t>
      </w:r>
      <w:r>
        <w:rPr>
          <w:lang w:val="uk-UA"/>
        </w:rPr>
        <w:t>рцем за кращу долю стражденної України, і це</w:t>
      </w:r>
      <w:r>
        <w:rPr>
          <w:lang w:val="uk-UA"/>
        </w:rPr>
        <w:t xml:space="preserve"> вивищує й</w:t>
      </w:r>
      <w:r>
        <w:rPr>
          <w:lang w:val="uk-UA"/>
        </w:rPr>
        <w:t>о</w:t>
      </w:r>
      <w:r>
        <w:rPr>
          <w:lang w:val="uk-UA"/>
        </w:rPr>
        <w:t>го героїчну постать в очах нащадків. Про нього можна ск</w:t>
      </w:r>
      <w:r>
        <w:rPr>
          <w:lang w:val="uk-UA"/>
        </w:rPr>
        <w:t>а</w:t>
      </w:r>
      <w:r>
        <w:rPr>
          <w:lang w:val="uk-UA"/>
        </w:rPr>
        <w:t>зати словами Тараса Шевченка: “Караюся, мучуся... але не каюсь!”.</w:t>
      </w:r>
    </w:p>
    <w:p w:rsidR="00000000" w:rsidRDefault="00A72734" w:rsidP="00CC13DB">
      <w:pPr>
        <w:pStyle w:val="1"/>
        <w:jc w:val="left"/>
        <w:rPr>
          <w:lang w:val="en-US"/>
        </w:rPr>
      </w:pPr>
      <w:r>
        <w:rPr>
          <w:lang w:val="en-US"/>
        </w:rPr>
        <w:lastRenderedPageBreak/>
        <w:t>Post post scriptum</w:t>
      </w:r>
    </w:p>
    <w:p w:rsidR="00000000" w:rsidRDefault="00A72734" w:rsidP="00CC13DB">
      <w:pPr>
        <w:jc w:val="left"/>
        <w:rPr>
          <w:lang w:val="uk-UA"/>
        </w:rPr>
      </w:pPr>
      <w:r>
        <w:rPr>
          <w:lang w:val="uk-UA"/>
        </w:rPr>
        <w:t>Ну от і доведено нашу розповідь до останньої крапки. Сказано майже все, що автор хотів повідати читачам. Пр</w:t>
      </w:r>
      <w:r>
        <w:rPr>
          <w:lang w:val="uk-UA"/>
        </w:rPr>
        <w:t>о</w:t>
      </w:r>
      <w:r>
        <w:rPr>
          <w:lang w:val="uk-UA"/>
        </w:rPr>
        <w:t>те, у декого може скластися враження про певну упередж</w:t>
      </w:r>
      <w:r>
        <w:rPr>
          <w:lang w:val="uk-UA"/>
        </w:rPr>
        <w:t>е</w:t>
      </w:r>
      <w:r>
        <w:rPr>
          <w:lang w:val="uk-UA"/>
        </w:rPr>
        <w:t>ність автора при викладі історичного матеріалу. Мовляв, така вже велика прихильність до всього українського і така надмірна критичність стосовно всього сербського. Це, н</w:t>
      </w:r>
      <w:r>
        <w:rPr>
          <w:lang w:val="uk-UA"/>
        </w:rPr>
        <w:t>а</w:t>
      </w:r>
      <w:r>
        <w:rPr>
          <w:lang w:val="uk-UA"/>
        </w:rPr>
        <w:t>справді, далеко не так. Авт</w:t>
      </w:r>
      <w:r>
        <w:rPr>
          <w:lang w:val="uk-UA"/>
        </w:rPr>
        <w:t>ор в першу чергу виходив із суті самих фактів, намагався осмислити їх по-новому й погл</w:t>
      </w:r>
      <w:r>
        <w:rPr>
          <w:lang w:val="uk-UA"/>
        </w:rPr>
        <w:t>я</w:t>
      </w:r>
      <w:r>
        <w:rPr>
          <w:lang w:val="uk-UA"/>
        </w:rPr>
        <w:t>нути на все як би вперше, без апологетики й ідейної заш</w:t>
      </w:r>
      <w:r>
        <w:rPr>
          <w:lang w:val="uk-UA"/>
        </w:rPr>
        <w:t>о</w:t>
      </w:r>
      <w:r>
        <w:rPr>
          <w:lang w:val="uk-UA"/>
        </w:rPr>
        <w:t>реності.</w:t>
      </w:r>
    </w:p>
    <w:p w:rsidR="00000000" w:rsidRDefault="00A72734" w:rsidP="00CC13DB">
      <w:pPr>
        <w:jc w:val="left"/>
        <w:rPr>
          <w:lang w:val="uk-UA"/>
        </w:rPr>
      </w:pPr>
      <w:r>
        <w:rPr>
          <w:lang w:val="uk-UA"/>
        </w:rPr>
        <w:t>Чому я раптом взявся за “балканську тему”? Зовсім не випадково. Бо по материнській лінії в моєму роду були саме серби - Духничі (або як ще писалися Дугнічі).</w:t>
      </w:r>
    </w:p>
    <w:p w:rsidR="00000000" w:rsidRDefault="00A72734" w:rsidP="00CC13DB">
      <w:pPr>
        <w:jc w:val="left"/>
        <w:rPr>
          <w:lang w:val="uk-UA"/>
        </w:rPr>
      </w:pPr>
      <w:r>
        <w:rPr>
          <w:lang w:val="uk-UA"/>
        </w:rPr>
        <w:t>Вивчаючи іменний список одного з слов</w:t>
      </w:r>
      <w:r w:rsidRPr="00CC13DB">
        <w:t>’</w:t>
      </w:r>
      <w:r>
        <w:rPr>
          <w:lang w:val="uk-UA"/>
        </w:rPr>
        <w:t>яносербських полків, я набрав на прізвище капрала Афанасія Дугнича. Хтозна, може це, якраз і був один з моїх далеких предків, горопашний переселенець з Балкан?</w:t>
      </w:r>
    </w:p>
    <w:p w:rsidR="00000000" w:rsidRDefault="00A72734" w:rsidP="00CC13DB">
      <w:pPr>
        <w:jc w:val="left"/>
        <w:rPr>
          <w:lang w:val="uk-UA"/>
        </w:rPr>
      </w:pPr>
      <w:r>
        <w:rPr>
          <w:lang w:val="uk-UA"/>
        </w:rPr>
        <w:t>Част</w:t>
      </w:r>
      <w:r>
        <w:rPr>
          <w:lang w:val="uk-UA"/>
        </w:rPr>
        <w:t>о говорять про так званий “голос крові”. Хотілося б його відчути, отой “сербський голос”, десь глибоко у своєму єстві. Але “сербський голос” в мені мовчить, хоч я і нам</w:t>
      </w:r>
      <w:r>
        <w:rPr>
          <w:lang w:val="uk-UA"/>
        </w:rPr>
        <w:t>а</w:t>
      </w:r>
      <w:r>
        <w:rPr>
          <w:lang w:val="uk-UA"/>
        </w:rPr>
        <w:t>гаюся його почути. Натомість звучить “голос український, козацький”. Звідки впевненість, що козацький? А виходячи з самого прізвища, по батьківській лінії. “Половинками” на Січі називали запорожців, які ставали побратимами. У чаші з вином вони змішували кров одне одного і пили. Цей зв</w:t>
      </w:r>
      <w:r>
        <w:rPr>
          <w:lang w:val="uk-UA"/>
        </w:rPr>
        <w:t>и</w:t>
      </w:r>
      <w:r>
        <w:rPr>
          <w:lang w:val="uk-UA"/>
        </w:rPr>
        <w:t>чай побратимства давній, ще скіфський (про нього згадує Г</w:t>
      </w:r>
      <w:r>
        <w:rPr>
          <w:lang w:val="uk-UA"/>
        </w:rPr>
        <w:t>еродот”. А як потрапив до нас на Запоріжжя залишається історичною таємницею...</w:t>
      </w:r>
    </w:p>
    <w:p w:rsidR="00A72734" w:rsidRDefault="00A72734" w:rsidP="00CC13DB">
      <w:pPr>
        <w:jc w:val="left"/>
      </w:pPr>
      <w:r>
        <w:rPr>
          <w:lang w:val="uk-UA"/>
        </w:rPr>
        <w:t>Не можна поступатися історичною правдою, не можна довільно оперувати фактами. І те, що свого часу (гнані н</w:t>
      </w:r>
      <w:r>
        <w:rPr>
          <w:lang w:val="uk-UA"/>
        </w:rPr>
        <w:t>е</w:t>
      </w:r>
      <w:r>
        <w:rPr>
          <w:lang w:val="uk-UA"/>
        </w:rPr>
        <w:t>долею, а дехто і авантюризмом) кілька сот балканців пр</w:t>
      </w:r>
      <w:r>
        <w:rPr>
          <w:lang w:val="uk-UA"/>
        </w:rPr>
        <w:t>и</w:t>
      </w:r>
      <w:r>
        <w:rPr>
          <w:lang w:val="uk-UA"/>
        </w:rPr>
        <w:t>йшли на нашу Луганщину, ще не означає, що вони зал</w:t>
      </w:r>
      <w:r>
        <w:rPr>
          <w:lang w:val="uk-UA"/>
        </w:rPr>
        <w:t>и</w:t>
      </w:r>
      <w:r>
        <w:rPr>
          <w:lang w:val="uk-UA"/>
        </w:rPr>
        <w:t>шили тут помітний слід. Скажемо прямо: сербська гілка на луганському дереві - не привилась. Сухим листям опала в</w:t>
      </w:r>
      <w:r>
        <w:rPr>
          <w:lang w:val="uk-UA"/>
        </w:rPr>
        <w:t>о</w:t>
      </w:r>
      <w:r>
        <w:rPr>
          <w:lang w:val="uk-UA"/>
        </w:rPr>
        <w:t>на лише на окремі назви населених пунктів: Слов</w:t>
      </w:r>
      <w:r w:rsidRPr="00CC13DB">
        <w:t>’</w:t>
      </w:r>
      <w:r>
        <w:rPr>
          <w:lang w:val="uk-UA"/>
        </w:rPr>
        <w:t>яносербськ, Сентянівка, Божедарівка, Родакове, Д</w:t>
      </w:r>
      <w:r>
        <w:rPr>
          <w:lang w:val="uk-UA"/>
        </w:rPr>
        <w:t>е</w:t>
      </w:r>
      <w:r>
        <w:rPr>
          <w:lang w:val="uk-UA"/>
        </w:rPr>
        <w:t>прерадівка</w:t>
      </w:r>
      <w:r>
        <w:rPr>
          <w:lang w:val="uk-UA"/>
        </w:rPr>
        <w:t>, Сабівка... На цьому й поставимо остаточну кр</w:t>
      </w:r>
      <w:r>
        <w:rPr>
          <w:lang w:val="uk-UA"/>
        </w:rPr>
        <w:t>а</w:t>
      </w:r>
      <w:r>
        <w:rPr>
          <w:lang w:val="uk-UA"/>
        </w:rPr>
        <w:t>пку.</w:t>
      </w:r>
    </w:p>
    <w:sectPr w:rsidR="00A72734" w:rsidSect="00CC13DB">
      <w:footerReference w:type="default" r:id="rId7"/>
      <w:pgSz w:w="11907" w:h="16840" w:code="9"/>
      <w:pgMar w:top="850" w:right="850" w:bottom="1417" w:left="850" w:header="851" w:footer="85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734" w:rsidRDefault="00A72734">
      <w:r>
        <w:separator/>
      </w:r>
    </w:p>
  </w:endnote>
  <w:endnote w:type="continuationSeparator" w:id="1">
    <w:p w:rsidR="00A72734" w:rsidRDefault="00A7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UkrainianSchoolBook">
    <w:altName w:val="Times New Roman"/>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UkrainianJournalSans">
    <w:altName w:val="Arial"/>
    <w:panose1 w:val="020B06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734">
    <w:pPr>
      <w:pStyle w:val="a3"/>
      <w:framePr w:wrap="auto" w:vAnchor="text" w:hAnchor="margin" w:xAlign="outside" w:y="1"/>
      <w:ind w:firstLine="0"/>
      <w:rPr>
        <w:rStyle w:val="a4"/>
      </w:rPr>
    </w:pPr>
    <w:r>
      <w:rPr>
        <w:rStyle w:val="a4"/>
      </w:rPr>
      <w:fldChar w:fldCharType="begin"/>
    </w:r>
    <w:r>
      <w:rPr>
        <w:rStyle w:val="a4"/>
      </w:rPr>
      <w:instrText>PAGE</w:instrText>
    </w:r>
    <w:r>
      <w:rPr>
        <w:rStyle w:val="a4"/>
      </w:rPr>
      <w:instrText xml:space="preserve">  </w:instrText>
    </w:r>
    <w:r>
      <w:rPr>
        <w:rStyle w:val="a4"/>
      </w:rPr>
      <w:fldChar w:fldCharType="separate"/>
    </w:r>
    <w:r w:rsidR="00CC13DB">
      <w:rPr>
        <w:rStyle w:val="a4"/>
        <w:noProof/>
      </w:rPr>
      <w:t>75</w:t>
    </w:r>
    <w:r>
      <w:rPr>
        <w:rStyle w:val="a4"/>
      </w:rPr>
      <w:fldChar w:fldCharType="end"/>
    </w:r>
  </w:p>
  <w:p w:rsidR="00000000" w:rsidRDefault="00A7273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734" w:rsidRDefault="00A72734">
      <w:r>
        <w:separator/>
      </w:r>
    </w:p>
  </w:footnote>
  <w:footnote w:type="continuationSeparator" w:id="1">
    <w:p w:rsidR="00A72734" w:rsidRDefault="00A72734">
      <w:r>
        <w:continuationSeparator/>
      </w:r>
    </w:p>
  </w:footnote>
  <w:footnote w:id="2">
    <w:p w:rsidR="00000000" w:rsidRDefault="00A72734">
      <w:pPr>
        <w:pStyle w:val="a6"/>
      </w:pPr>
      <w:r>
        <w:rPr>
          <w:rStyle w:val="a7"/>
        </w:rPr>
        <w:t>*</w:t>
      </w:r>
      <w:r>
        <w:t xml:space="preserve"> </w:t>
      </w:r>
      <w:r>
        <w:rPr>
          <w:lang w:val="uk-UA"/>
        </w:rPr>
        <w:t>султанового сина звали не Мустафа а Якуб</w:t>
      </w:r>
      <w:r>
        <w:t>.</w:t>
      </w:r>
    </w:p>
  </w:footnote>
  <w:footnote w:id="3">
    <w:p w:rsidR="00000000" w:rsidRDefault="00A72734">
      <w:pPr>
        <w:pStyle w:val="a6"/>
      </w:pPr>
      <w:r>
        <w:rPr>
          <w:rStyle w:val="a7"/>
        </w:rPr>
        <w:t>**</w:t>
      </w:r>
      <w:r>
        <w:t>– (серб) “На стъпу мраморну на Косову”.</w:t>
      </w:r>
    </w:p>
  </w:footnote>
  <w:footnote w:id="4">
    <w:p w:rsidR="00000000" w:rsidRDefault="00A72734">
      <w:pPr>
        <w:pStyle w:val="a6"/>
      </w:pPr>
      <w:r>
        <w:rPr>
          <w:rStyle w:val="a7"/>
        </w:rPr>
        <w:t>*</w:t>
      </w:r>
      <w:r>
        <w:t xml:space="preserve"> “Царь Лазар і цариця Мілиця” З сербохорватської переклав Гр. Половинко.</w:t>
      </w:r>
    </w:p>
  </w:footnote>
  <w:footnote w:id="5">
    <w:p w:rsidR="00000000" w:rsidRDefault="00A72734">
      <w:pPr>
        <w:pStyle w:val="a6"/>
      </w:pPr>
      <w:r>
        <w:rPr>
          <w:rStyle w:val="a7"/>
        </w:rPr>
        <w:t>**</w:t>
      </w:r>
      <w:r>
        <w:t xml:space="preserve"> – (серб.) “Пропав, мов той Янко на Косовім.”</w:t>
      </w:r>
    </w:p>
  </w:footnote>
  <w:footnote w:id="6">
    <w:p w:rsidR="00000000" w:rsidRDefault="00A72734">
      <w:pPr>
        <w:pStyle w:val="a6"/>
      </w:pPr>
      <w:r>
        <w:rPr>
          <w:rStyle w:val="a7"/>
        </w:rPr>
        <w:t>*</w:t>
      </w:r>
      <w:r>
        <w:t xml:space="preserve"> “Стефанъ, во</w:t>
      </w:r>
      <w:r>
        <w:rPr>
          <w:lang w:val="en-US"/>
        </w:rPr>
        <w:t>j</w:t>
      </w:r>
      <w:r>
        <w:t xml:space="preserve">нукь србски”. </w:t>
      </w:r>
      <w:r>
        <w:rPr>
          <w:lang w:val="uk-UA"/>
        </w:rPr>
        <w:t>З сербохорватської переклав Гр. Половинко.</w:t>
      </w:r>
    </w:p>
  </w:footnote>
  <w:footnote w:id="7">
    <w:p w:rsidR="00000000" w:rsidRDefault="00A72734">
      <w:pPr>
        <w:pStyle w:val="a6"/>
      </w:pPr>
      <w:r>
        <w:rPr>
          <w:rStyle w:val="a7"/>
        </w:rPr>
        <w:t>*</w:t>
      </w:r>
      <w:r>
        <w:t xml:space="preserve"> </w:t>
      </w:r>
      <w:r>
        <w:rPr>
          <w:lang w:val="uk-UA"/>
        </w:rPr>
        <w:t>Ханджар (тур.) - кинджал</w:t>
      </w:r>
      <w:r>
        <w:t>.</w:t>
      </w:r>
    </w:p>
  </w:footnote>
  <w:footnote w:id="8">
    <w:p w:rsidR="00000000" w:rsidRDefault="00A72734">
      <w:pPr>
        <w:pStyle w:val="a6"/>
      </w:pPr>
      <w:r>
        <w:rPr>
          <w:rStyle w:val="a7"/>
        </w:rPr>
        <w:t>*</w:t>
      </w:r>
      <w:r>
        <w:rPr>
          <w:lang w:val="en-GB"/>
        </w:rPr>
        <w:t>Post scriptum</w:t>
      </w:r>
      <w:r>
        <w:t xml:space="preserve"> </w:t>
      </w:r>
      <w:r>
        <w:rPr>
          <w:lang w:val="uk-UA"/>
        </w:rPr>
        <w:t>(лат.) - після написаного.</w:t>
      </w:r>
    </w:p>
  </w:footnote>
  <w:footnote w:id="9">
    <w:p w:rsidR="00000000" w:rsidRDefault="00A72734">
      <w:pPr>
        <w:pStyle w:val="a6"/>
      </w:pPr>
      <w:r>
        <w:rPr>
          <w:rStyle w:val="a7"/>
          <w:lang w:val="uk-UA"/>
        </w:rPr>
        <w:t>*</w:t>
      </w:r>
      <w:r>
        <w:rPr>
          <w:lang w:val="uk-UA"/>
        </w:rPr>
        <w:t xml:space="preserve"> Призначення Австрії - управляти всім світом (лат.)</w:t>
      </w:r>
      <w:r>
        <w:t xml:space="preserve"> </w:t>
      </w:r>
    </w:p>
  </w:footnote>
  <w:footnote w:id="10">
    <w:p w:rsidR="00000000" w:rsidRDefault="00A72734">
      <w:pPr>
        <w:pStyle w:val="a6"/>
      </w:pPr>
      <w:r>
        <w:rPr>
          <w:rStyle w:val="a7"/>
        </w:rPr>
        <w:t>*</w:t>
      </w:r>
      <w:r>
        <w:t xml:space="preserve"> “Нова Сербія </w:t>
      </w:r>
      <w:r>
        <w:rPr>
          <w:lang w:val="uk-UA"/>
        </w:rPr>
        <w:t>заснована</w:t>
      </w:r>
      <w:r>
        <w:t xml:space="preserve">” (лат.)  </w:t>
      </w:r>
    </w:p>
  </w:footnote>
  <w:footnote w:id="11">
    <w:p w:rsidR="00000000" w:rsidRDefault="00A72734">
      <w:pPr>
        <w:pStyle w:val="a6"/>
      </w:pPr>
      <w:r>
        <w:rPr>
          <w:rStyle w:val="a7"/>
        </w:rPr>
        <w:t>*</w:t>
      </w:r>
      <w:r>
        <w:t xml:space="preserve"> Так в тексті.</w:t>
      </w:r>
    </w:p>
  </w:footnote>
  <w:footnote w:id="12">
    <w:p w:rsidR="00000000" w:rsidRDefault="00A72734">
      <w:pPr>
        <w:pStyle w:val="a6"/>
      </w:pPr>
      <w:r>
        <w:rPr>
          <w:rStyle w:val="a7"/>
        </w:rPr>
        <w:t>*</w:t>
      </w:r>
      <w:r>
        <w:t xml:space="preserve"> </w:t>
      </w:r>
      <w:r>
        <w:rPr>
          <w:lang w:val="uk-UA"/>
        </w:rPr>
        <w:t>Под</w:t>
      </w:r>
      <w:r>
        <w:rPr>
          <w:lang w:val="uk-UA"/>
        </w:rPr>
        <w:t>ається в скороченні</w:t>
      </w:r>
    </w:p>
  </w:footnote>
  <w:footnote w:id="13">
    <w:p w:rsidR="00000000" w:rsidRDefault="00A72734">
      <w:pPr>
        <w:pStyle w:val="a6"/>
      </w:pPr>
      <w:r>
        <w:rPr>
          <w:rStyle w:val="a7"/>
        </w:rPr>
        <w:t>**</w:t>
      </w:r>
      <w:r>
        <w:t xml:space="preserve"> </w:t>
      </w:r>
      <w:r>
        <w:rPr>
          <w:lang w:val="uk-UA"/>
        </w:rPr>
        <w:t>Так в тексті</w:t>
      </w:r>
    </w:p>
  </w:footnote>
  <w:footnote w:id="14">
    <w:p w:rsidR="00000000" w:rsidRDefault="00A72734">
      <w:pPr>
        <w:pStyle w:val="a6"/>
      </w:pPr>
      <w:r>
        <w:rPr>
          <w:rStyle w:val="a7"/>
        </w:rPr>
        <w:t>***</w:t>
      </w:r>
      <w:r>
        <w:t xml:space="preserve"> </w:t>
      </w:r>
      <w:r>
        <w:rPr>
          <w:lang w:val="uk-UA"/>
        </w:rPr>
        <w:t>Підпис нерозбірливий</w:t>
      </w:r>
    </w:p>
  </w:footnote>
  <w:footnote w:id="15">
    <w:p w:rsidR="00000000" w:rsidRDefault="00A72734">
      <w:pPr>
        <w:pStyle w:val="a6"/>
      </w:pPr>
      <w:r>
        <w:rPr>
          <w:rStyle w:val="a7"/>
        </w:rPr>
        <w:t>*</w:t>
      </w:r>
      <w:r>
        <w:t xml:space="preserve"> Повний перелік командирів Хорватського гусарського полку подається в “Додатках”</w:t>
      </w:r>
    </w:p>
  </w:footnote>
  <w:footnote w:id="16">
    <w:p w:rsidR="00000000" w:rsidRDefault="00A72734">
      <w:pPr>
        <w:pStyle w:val="a6"/>
      </w:pPr>
      <w:r>
        <w:rPr>
          <w:rStyle w:val="a7"/>
        </w:rPr>
        <w:t>*</w:t>
      </w:r>
      <w:r>
        <w:t xml:space="preserve"> </w:t>
      </w:r>
      <w:r>
        <w:rPr>
          <w:lang w:val="uk-UA"/>
        </w:rPr>
        <w:t xml:space="preserve">так в оригіналі. </w:t>
      </w:r>
    </w:p>
  </w:footnote>
  <w:footnote w:id="17">
    <w:p w:rsidR="00000000" w:rsidRDefault="00A72734">
      <w:pPr>
        <w:pStyle w:val="a6"/>
      </w:pPr>
      <w:r>
        <w:rPr>
          <w:rStyle w:val="a7"/>
        </w:rPr>
        <w:t>*</w:t>
      </w:r>
      <w:r>
        <w:t xml:space="preserve"> </w:t>
      </w:r>
      <w:r>
        <w:rPr>
          <w:lang w:val="uk-UA"/>
        </w:rPr>
        <w:t>Тилигул - лиман Південного Бугу.</w:t>
      </w:r>
    </w:p>
  </w:footnote>
  <w:footnote w:id="18">
    <w:p w:rsidR="00000000" w:rsidRDefault="00A72734">
      <w:pPr>
        <w:pStyle w:val="a6"/>
      </w:pPr>
      <w:r>
        <w:rPr>
          <w:rStyle w:val="a7"/>
        </w:rPr>
        <w:t>**</w:t>
      </w:r>
      <w:r>
        <w:t xml:space="preserve"> Анекдотами в Х</w:t>
      </w:r>
      <w:r>
        <w:rPr>
          <w:lang w:val="uk-UA"/>
        </w:rPr>
        <w:t>І</w:t>
      </w:r>
      <w:r>
        <w:t>Х ст.</w:t>
      </w:r>
      <w:r>
        <w:rPr>
          <w:lang w:val="uk-UA"/>
        </w:rPr>
        <w:t xml:space="preserve"> називали оповідання з життя відомих людей.</w:t>
      </w:r>
    </w:p>
  </w:footnote>
  <w:footnote w:id="19">
    <w:p w:rsidR="00000000" w:rsidRDefault="00A72734">
      <w:pPr>
        <w:pStyle w:val="a6"/>
      </w:pPr>
      <w:r>
        <w:rPr>
          <w:rStyle w:val="a7"/>
        </w:rPr>
        <w:t>***</w:t>
      </w:r>
      <w:r>
        <w:t xml:space="preserve"> </w:t>
      </w:r>
      <w:r>
        <w:rPr>
          <w:lang w:val="uk-UA"/>
        </w:rPr>
        <w:t>Головатий</w:t>
      </w:r>
      <w:r>
        <w:t xml:space="preserve"> Антон </w:t>
      </w:r>
      <w:r>
        <w:rPr>
          <w:lang w:val="uk-UA"/>
        </w:rPr>
        <w:t>(Антін) Васильович (?-1797) - запорозький козак, один з ініціаторів створення так званого “Чорноморського козацького війська”, військовий суддя, а пізніше кошовий отаман.</w:t>
      </w:r>
    </w:p>
  </w:footnote>
  <w:footnote w:id="20">
    <w:p w:rsidR="00000000" w:rsidRDefault="00A72734">
      <w:pPr>
        <w:pStyle w:val="a6"/>
      </w:pPr>
      <w:r>
        <w:rPr>
          <w:rStyle w:val="a7"/>
        </w:rPr>
        <w:t>****</w:t>
      </w:r>
      <w:r>
        <w:t xml:space="preserve"> земли - в тексте слово </w:t>
      </w:r>
      <w:r>
        <w:rPr>
          <w:lang w:val="uk-UA"/>
        </w:rPr>
        <w:t>пропущене</w:t>
      </w:r>
      <w:r>
        <w:t>.</w:t>
      </w:r>
    </w:p>
  </w:footnote>
  <w:footnote w:id="21">
    <w:p w:rsidR="00000000" w:rsidRDefault="00A72734">
      <w:pPr>
        <w:pStyle w:val="a6"/>
      </w:pPr>
      <w:r>
        <w:rPr>
          <w:rStyle w:val="a7"/>
        </w:rPr>
        <w:t>*</w:t>
      </w:r>
      <w:r>
        <w:t xml:space="preserve"> </w:t>
      </w:r>
      <w:r>
        <w:rPr>
          <w:lang w:val="uk-UA"/>
        </w:rPr>
        <w:t xml:space="preserve">подібну клятву </w:t>
      </w:r>
      <w:r>
        <w:rPr>
          <w:lang w:val="uk-UA"/>
        </w:rPr>
        <w:t>давали колишні піддані Марії-Терезії, перех</w:t>
      </w:r>
      <w:r>
        <w:rPr>
          <w:lang w:val="uk-UA"/>
        </w:rPr>
        <w:t>о</w:t>
      </w:r>
      <w:r>
        <w:rPr>
          <w:lang w:val="uk-UA"/>
        </w:rPr>
        <w:t>дячи на службу до імператриці Єлизавети Петрівни та її племі</w:t>
      </w:r>
      <w:r>
        <w:rPr>
          <w:lang w:val="uk-UA"/>
        </w:rPr>
        <w:t>н</w:t>
      </w:r>
      <w:r>
        <w:rPr>
          <w:lang w:val="uk-UA"/>
        </w:rPr>
        <w:t>ника, майбутнього імператора Петра</w:t>
      </w:r>
    </w:p>
  </w:footnote>
  <w:footnote w:id="22">
    <w:p w:rsidR="00000000" w:rsidRDefault="00A72734">
      <w:pPr>
        <w:pStyle w:val="a6"/>
      </w:pPr>
      <w:r>
        <w:rPr>
          <w:rStyle w:val="a7"/>
        </w:rPr>
        <w:t>**</w:t>
      </w:r>
      <w:r>
        <w:t xml:space="preserve"> </w:t>
      </w:r>
      <w:r>
        <w:rPr>
          <w:lang w:val="uk-UA"/>
        </w:rPr>
        <w:t>Текст був ідентичним і для представників інших націй, зо</w:t>
      </w:r>
      <w:r>
        <w:rPr>
          <w:lang w:val="uk-UA"/>
        </w:rPr>
        <w:t>к</w:t>
      </w:r>
      <w:r>
        <w:rPr>
          <w:lang w:val="uk-UA"/>
        </w:rPr>
        <w:t>рема Сербської, Молдавської, Волоської та ін. Назва націй впис</w:t>
      </w:r>
      <w:r>
        <w:rPr>
          <w:lang w:val="uk-UA"/>
        </w:rPr>
        <w:t>у</w:t>
      </w:r>
      <w:r>
        <w:rPr>
          <w:lang w:val="uk-UA"/>
        </w:rPr>
        <w:t>валась окремо.</w:t>
      </w:r>
    </w:p>
  </w:footnote>
  <w:footnote w:id="23">
    <w:p w:rsidR="00000000" w:rsidRDefault="00A72734">
      <w:pPr>
        <w:pStyle w:val="a6"/>
      </w:pPr>
      <w:r>
        <w:rPr>
          <w:rStyle w:val="a7"/>
        </w:rPr>
        <w:t>*</w:t>
      </w:r>
      <w:r>
        <w:t xml:space="preserve"> </w:t>
      </w:r>
      <w:r>
        <w:rPr>
          <w:lang w:val="uk-UA"/>
        </w:rPr>
        <w:t>слово залите чорнильною плямою</w:t>
      </w:r>
    </w:p>
  </w:footnote>
  <w:footnote w:id="24">
    <w:p w:rsidR="00000000" w:rsidRDefault="00A72734">
      <w:pPr>
        <w:pStyle w:val="a6"/>
      </w:pPr>
      <w:r>
        <w:rPr>
          <w:rStyle w:val="a7"/>
        </w:rPr>
        <w:t>*</w:t>
      </w:r>
      <w:r>
        <w:t xml:space="preserve"> </w:t>
      </w:r>
      <w:r>
        <w:rPr>
          <w:lang w:val="uk-UA"/>
        </w:rPr>
        <w:t>назву міста написано нерозбірливо</w:t>
      </w:r>
      <w:r>
        <w:t xml:space="preserve"> </w:t>
      </w:r>
    </w:p>
  </w:footnote>
  <w:footnote w:id="25">
    <w:p w:rsidR="00000000" w:rsidRDefault="00A72734">
      <w:pPr>
        <w:pStyle w:val="a6"/>
      </w:pPr>
      <w:r>
        <w:rPr>
          <w:rStyle w:val="a7"/>
        </w:rPr>
        <w:t>*</w:t>
      </w:r>
      <w:r>
        <w:t xml:space="preserve"> </w:t>
      </w:r>
      <w:r>
        <w:rPr>
          <w:lang w:val="uk-UA"/>
        </w:rPr>
        <w:t>склад рядових 2-ї роти дано повністю (3 чол.)</w:t>
      </w:r>
    </w:p>
  </w:footnote>
  <w:footnote w:id="26">
    <w:p w:rsidR="00000000" w:rsidRDefault="00A72734">
      <w:pPr>
        <w:pStyle w:val="a6"/>
      </w:pPr>
      <w:r>
        <w:rPr>
          <w:rStyle w:val="a7"/>
        </w:rPr>
        <w:t>*</w:t>
      </w:r>
      <w:r>
        <w:t xml:space="preserve"> У</w:t>
      </w:r>
      <w:r>
        <w:rPr>
          <w:lang w:val="uk-UA"/>
        </w:rPr>
        <w:t xml:space="preserve"> складі 5-ї роти числилось всього 6 чол. З них рядових гус</w:t>
      </w:r>
      <w:r>
        <w:rPr>
          <w:lang w:val="uk-UA"/>
        </w:rPr>
        <w:t>а</w:t>
      </w:r>
      <w:r>
        <w:rPr>
          <w:lang w:val="uk-UA"/>
        </w:rPr>
        <w:t xml:space="preserve">рів - жодного </w:t>
      </w:r>
    </w:p>
  </w:footnote>
  <w:footnote w:id="27">
    <w:p w:rsidR="00000000" w:rsidRDefault="00A72734">
      <w:pPr>
        <w:pStyle w:val="a6"/>
      </w:pPr>
      <w:r>
        <w:rPr>
          <w:rStyle w:val="a7"/>
        </w:rPr>
        <w:t>*</w:t>
      </w:r>
      <w:r>
        <w:t xml:space="preserve"> </w:t>
      </w:r>
      <w:r>
        <w:rPr>
          <w:lang w:val="uk-UA"/>
        </w:rPr>
        <w:t>склад рядової 7-ї роти подано повніст</w:t>
      </w:r>
      <w:r>
        <w:rPr>
          <w:lang w:val="uk-UA"/>
        </w:rPr>
        <w:t>ю (3 чол.)</w:t>
      </w:r>
    </w:p>
  </w:footnote>
  <w:footnote w:id="28">
    <w:p w:rsidR="00000000" w:rsidRDefault="00A72734">
      <w:pPr>
        <w:pStyle w:val="a6"/>
      </w:pPr>
      <w:r>
        <w:rPr>
          <w:rStyle w:val="a7"/>
        </w:rPr>
        <w:t>*</w:t>
      </w:r>
      <w:r>
        <w:t xml:space="preserve"> </w:t>
      </w:r>
      <w:r>
        <w:rPr>
          <w:lang w:val="uk-UA"/>
        </w:rPr>
        <w:t>склад 10-ї оти дано повністю (7 чол.). З них рдових гусарів - 1 чол.</w:t>
      </w:r>
    </w:p>
  </w:footnote>
  <w:footnote w:id="29">
    <w:p w:rsidR="00000000" w:rsidRDefault="00A72734">
      <w:pPr>
        <w:pStyle w:val="a6"/>
      </w:pPr>
      <w:r>
        <w:rPr>
          <w:rStyle w:val="a7"/>
        </w:rPr>
        <w:footnoteRef/>
      </w:r>
      <w:r>
        <w:t xml:space="preserve"> </w:t>
      </w:r>
      <w:r>
        <w:rPr>
          <w:lang w:val="uk-UA"/>
        </w:rPr>
        <w:t>Нині Слов’яносербськ</w:t>
      </w:r>
    </w:p>
  </w:footnote>
  <w:footnote w:id="30">
    <w:p w:rsidR="00000000" w:rsidRDefault="00A72734">
      <w:pPr>
        <w:pStyle w:val="a6"/>
      </w:pPr>
      <w:r>
        <w:rPr>
          <w:rStyle w:val="a7"/>
        </w:rPr>
        <w:footnoteRef/>
      </w:r>
      <w:r>
        <w:t xml:space="preserve"> Весела Гора</w:t>
      </w:r>
    </w:p>
  </w:footnote>
  <w:footnote w:id="31">
    <w:p w:rsidR="00000000" w:rsidRDefault="00A72734">
      <w:pPr>
        <w:pStyle w:val="a6"/>
      </w:pPr>
      <w:r>
        <w:rPr>
          <w:rStyle w:val="a7"/>
        </w:rPr>
        <w:footnoteRef/>
      </w:r>
      <w:r>
        <w:t xml:space="preserve"> м. Щастя</w:t>
      </w:r>
    </w:p>
  </w:footnote>
  <w:footnote w:id="32">
    <w:p w:rsidR="00000000" w:rsidRDefault="00A72734">
      <w:pPr>
        <w:pStyle w:val="a6"/>
      </w:pPr>
      <w:r>
        <w:rPr>
          <w:rStyle w:val="a7"/>
        </w:rPr>
        <w:footnoteRef/>
      </w:r>
      <w:r>
        <w:t xml:space="preserve"> Кам’яний Брід</w:t>
      </w:r>
    </w:p>
  </w:footnote>
  <w:footnote w:id="33">
    <w:p w:rsidR="00000000" w:rsidRDefault="00A72734">
      <w:pPr>
        <w:pStyle w:val="a6"/>
      </w:pPr>
      <w:r>
        <w:rPr>
          <w:rStyle w:val="a7"/>
        </w:rPr>
        <w:footnoteRef/>
      </w:r>
      <w:r>
        <w:t xml:space="preserve"> Макарів Яр</w:t>
      </w:r>
    </w:p>
  </w:footnote>
  <w:footnote w:id="34">
    <w:p w:rsidR="00000000" w:rsidRDefault="00A72734">
      <w:pPr>
        <w:pStyle w:val="a6"/>
      </w:pPr>
      <w:r>
        <w:rPr>
          <w:rStyle w:val="a7"/>
        </w:rPr>
        <w:footnoteRef/>
      </w:r>
      <w:r>
        <w:t xml:space="preserve"> Маловенделівка</w:t>
      </w:r>
    </w:p>
  </w:footnote>
  <w:footnote w:id="35">
    <w:p w:rsidR="00000000" w:rsidRDefault="00A72734">
      <w:pPr>
        <w:pStyle w:val="a6"/>
      </w:pPr>
      <w:r>
        <w:rPr>
          <w:rStyle w:val="a7"/>
        </w:rPr>
        <w:footnoteRef/>
      </w:r>
      <w:r>
        <w:t xml:space="preserve"> Шульгинка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hideSpellingErrors/>
  <w:doNotTrackMoves/>
  <w:defaultTabStop w:val="720"/>
  <w:doNotHyphenateCaps/>
  <w:drawingGridHorizontalSpacing w:val="110"/>
  <w:drawingGridVerticalSpacing w:val="120"/>
  <w:displayHorizontalDrawingGridEvery w:val="2"/>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3DB"/>
    <w:rsid w:val="00A72734"/>
    <w:rsid w:val="00CC13D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ind w:firstLine="284"/>
      <w:jc w:val="both"/>
      <w:textAlignment w:val="baseline"/>
    </w:pPr>
    <w:rPr>
      <w:rFonts w:ascii="UkrainianSchoolBook" w:hAnsi="UkrainianSchoolBook"/>
      <w:sz w:val="22"/>
      <w:lang w:val="ru-R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header"/>
    <w:basedOn w:val="a"/>
    <w:semiHidden/>
    <w:pPr>
      <w:tabs>
        <w:tab w:val="center" w:pos="4153"/>
        <w:tab w:val="right" w:pos="8306"/>
      </w:tabs>
    </w:pPr>
  </w:style>
  <w:style w:type="paragraph" w:styleId="a6">
    <w:name w:val="footnote text"/>
    <w:basedOn w:val="a"/>
    <w:semiHidden/>
    <w:rPr>
      <w:sz w:val="20"/>
    </w:rPr>
  </w:style>
  <w:style w:type="character" w:styleId="a7">
    <w:name w:val="footnote reference"/>
    <w:basedOn w:val="a0"/>
    <w:semiHidden/>
    <w:rPr>
      <w:vertAlign w:val="superscript"/>
    </w:rPr>
  </w:style>
  <w:style w:type="paragraph" w:customStyle="1" w:styleId="a8">
    <w:name w:val="Стих"/>
    <w:basedOn w:val="a"/>
    <w:pPr>
      <w:spacing w:before="120" w:after="120"/>
      <w:ind w:left="1134" w:firstLine="0"/>
      <w:jc w:val="left"/>
    </w:pPr>
    <w:rPr>
      <w:lang w:val="uk-UA"/>
    </w:rPr>
  </w:style>
  <w:style w:type="paragraph" w:customStyle="1" w:styleId="a9">
    <w:name w:val="Авторский комментарий"/>
    <w:basedOn w:val="a"/>
    <w:next w:val="a"/>
    <w:rPr>
      <w:i/>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34B7-15FC-495A-9C47-3B4D8432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TotalTime>
  <Pages>76</Pages>
  <Words>190372</Words>
  <Characters>108513</Characters>
  <Application>Microsoft Office Word</Application>
  <DocSecurity>0</DocSecurity>
  <Lines>904</Lines>
  <Paragraphs>596</Paragraphs>
  <ScaleCrop>false</ScaleCrop>
  <HeadingPairs>
    <vt:vector size="2" baseType="variant">
      <vt:variant>
        <vt:lpstr>Сербська гілка луганського дерева</vt:lpstr>
      </vt:variant>
      <vt:variant>
        <vt:i4>0</vt:i4>
      </vt:variant>
    </vt:vector>
  </HeadingPairs>
  <Company>y</Company>
  <LinksUpToDate>false</LinksUpToDate>
  <CharactersWithSpaces>298289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Сербська гілка луганського дерева</dc:title>
  <dc:subject/>
  <dc:creator>x</dc:creator>
  <cp:keywords/>
  <dc:description/>
  <cp:lastModifiedBy>lawrinenko</cp:lastModifiedBy>
  <cp:revision>192</cp:revision>
  <cp:lastPrinted>2003-12-29T07:12:00Z</cp:lastPrinted>
  <dcterms:created xsi:type="dcterms:W3CDTF">2003-12-04T10:16:00Z</dcterms:created>
  <dcterms:modified xsi:type="dcterms:W3CDTF">2008-06-08T15:39:00Z</dcterms:modified>
</cp:coreProperties>
</file>